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D3D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  <w:r w:rsidRPr="00AA03C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5A00D72" wp14:editId="4830AF5F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654B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14:paraId="4333D0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VARAŽDINSKA ŽUPANIJA</w:t>
      </w:r>
    </w:p>
    <w:p w14:paraId="35E2F668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OPĆINA CESTICA</w:t>
      </w:r>
    </w:p>
    <w:p w14:paraId="5F13B33E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</w:t>
      </w:r>
    </w:p>
    <w:p w14:paraId="11D04BF6" w14:textId="1A9E3FA3" w:rsidR="00AF7C2B" w:rsidRPr="00AA03CE" w:rsidRDefault="004B67F6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KLASA: 400-0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/2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-01/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</w:p>
    <w:p w14:paraId="7EFEC832" w14:textId="7E3F2E71" w:rsidR="00AF7C2B" w:rsidRPr="00AA03CE" w:rsidRDefault="008F7A4A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URBROJ: 21863-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3-01/1-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A061C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-3</w:t>
      </w:r>
    </w:p>
    <w:p w14:paraId="0F533056" w14:textId="16FA947D" w:rsidR="00AF7C2B" w:rsidRPr="00AA03CE" w:rsidRDefault="00AF7C2B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Cestica, </w:t>
      </w:r>
      <w:r w:rsidR="00A061C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10.10.2022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057204A0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2281624" w14:textId="2834467D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Na temelju članka 28. Stavak 1. Zakona o javnoj nabavi (Narodne novine broj 120/16) i 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članka 4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Statuta Općine Cestica (Službeni vjesnik Varaždinske županije broj 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13/21</w:t>
      </w:r>
      <w:r w:rsidR="003444B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2203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načelnik Općine Cestica donosi:</w:t>
      </w:r>
    </w:p>
    <w:p w14:paraId="2C885B97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62E7445" w14:textId="1973B7A9" w:rsidR="00AF7C2B" w:rsidRPr="00AA03CE" w:rsidRDefault="00A061C5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3604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IZMJENE I DOPUNE 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</w:t>
      </w:r>
      <w:r w:rsidR="003604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NABAVE ZA 202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GODINU</w:t>
      </w:r>
    </w:p>
    <w:p w14:paraId="3F2F2853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71D6215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1.</w:t>
      </w:r>
    </w:p>
    <w:p w14:paraId="3D48BB7C" w14:textId="1E82103E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U skladu s </w:t>
      </w:r>
      <w:r w:rsidR="003604D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2. Izmjenama i dopunama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Proračun</w:t>
      </w:r>
      <w:r w:rsidR="003604D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Općine Cestica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utvrđuje se plan nabave roba, radova i usluga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godinu.</w:t>
      </w:r>
    </w:p>
    <w:p w14:paraId="2A4D67A1" w14:textId="5E9EAD42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Nabava roba, radova i usluga za 20</w:t>
      </w:r>
      <w:r w:rsidR="009D067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obuhvaća postupke javne nabave određene Zakonom o javnoj nabavi.</w:t>
      </w:r>
    </w:p>
    <w:p w14:paraId="2602A0E4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DE32378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2.</w:t>
      </w:r>
    </w:p>
    <w:p w14:paraId="1DD487DD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Sukladno članku 12. Stavak 1. Zakona o javnoj nabavi (Narodne novine broj 120/16), za nabavu robe i usluga procijenjene  vrijednosti do 200.000,00 kuna, odnosno za nabavu radova do 500.000,00 kuna neće se primjenjivati zakon o javnoj nabavi niti se provoditi postupci javne nabave.</w:t>
      </w:r>
    </w:p>
    <w:p w14:paraId="3DCFCBCE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7CA7FC4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3</w:t>
      </w:r>
      <w:r w:rsidR="007A2A3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5E946B8D" w14:textId="595AD89A" w:rsidR="00AF7C2B" w:rsidRDefault="004B67F6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U 202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AF7C2B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godini planira se nabava slijedećih roba, radova i usluge: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4"/>
        <w:gridCol w:w="2175"/>
        <w:gridCol w:w="1358"/>
        <w:gridCol w:w="1426"/>
        <w:gridCol w:w="1890"/>
        <w:gridCol w:w="1101"/>
        <w:gridCol w:w="1585"/>
        <w:gridCol w:w="1341"/>
        <w:gridCol w:w="1261"/>
        <w:gridCol w:w="1553"/>
      </w:tblGrid>
      <w:tr w:rsidR="004D54D3" w:rsidRPr="004D54D3" w14:paraId="29350586" w14:textId="77777777" w:rsidTr="004D3950">
        <w:trPr>
          <w:trHeight w:val="1565"/>
        </w:trPr>
        <w:tc>
          <w:tcPr>
            <w:tcW w:w="1947" w:type="dxa"/>
            <w:hideMark/>
          </w:tcPr>
          <w:p w14:paraId="7EEEE8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bookmarkStart w:id="0" w:name="RANGE!A2:K2"/>
            <w:r w:rsidRPr="004D54D3">
              <w:rPr>
                <w:rFonts w:ascii="Times New Roman" w:hAnsi="Times New Roman" w:cs="Times New Roman"/>
              </w:rPr>
              <w:t>Evidencijski broj nabave</w:t>
            </w:r>
            <w:bookmarkEnd w:id="0"/>
          </w:p>
        </w:tc>
        <w:tc>
          <w:tcPr>
            <w:tcW w:w="2198" w:type="dxa"/>
            <w:hideMark/>
          </w:tcPr>
          <w:p w14:paraId="2E698FE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1365" w:type="dxa"/>
            <w:hideMark/>
          </w:tcPr>
          <w:p w14:paraId="22C179CA" w14:textId="2A242880" w:rsidR="004D54D3" w:rsidRPr="004D54D3" w:rsidRDefault="004D54D3" w:rsidP="004D3950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Brojčana oznaka predmeta nabave  (CPV)</w:t>
            </w:r>
          </w:p>
        </w:tc>
        <w:tc>
          <w:tcPr>
            <w:tcW w:w="1428" w:type="dxa"/>
            <w:hideMark/>
          </w:tcPr>
          <w:p w14:paraId="736A060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Procijenjena vrijednost nabave</w:t>
            </w:r>
          </w:p>
        </w:tc>
        <w:tc>
          <w:tcPr>
            <w:tcW w:w="1913" w:type="dxa"/>
            <w:hideMark/>
          </w:tcPr>
          <w:p w14:paraId="457758D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Vrsta postupka</w:t>
            </w:r>
          </w:p>
        </w:tc>
        <w:tc>
          <w:tcPr>
            <w:tcW w:w="1101" w:type="dxa"/>
            <w:hideMark/>
          </w:tcPr>
          <w:p w14:paraId="0E9755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Predmet podijeljen na grupe?</w:t>
            </w:r>
          </w:p>
        </w:tc>
        <w:tc>
          <w:tcPr>
            <w:tcW w:w="1585" w:type="dxa"/>
            <w:hideMark/>
          </w:tcPr>
          <w:p w14:paraId="5EB2D24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Sklapa se Ugovor/okvirni sporazum?</w:t>
            </w:r>
          </w:p>
        </w:tc>
        <w:tc>
          <w:tcPr>
            <w:tcW w:w="1341" w:type="dxa"/>
            <w:hideMark/>
          </w:tcPr>
          <w:p w14:paraId="0D39296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Planirani početak postupka</w:t>
            </w:r>
          </w:p>
        </w:tc>
        <w:tc>
          <w:tcPr>
            <w:tcW w:w="1169" w:type="dxa"/>
            <w:hideMark/>
          </w:tcPr>
          <w:p w14:paraId="64F574A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Planirano trajanje ugovora ili okvirnog sporazuma</w:t>
            </w:r>
          </w:p>
        </w:tc>
        <w:tc>
          <w:tcPr>
            <w:tcW w:w="1567" w:type="dxa"/>
            <w:hideMark/>
          </w:tcPr>
          <w:p w14:paraId="37894BF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Napomena</w:t>
            </w:r>
          </w:p>
        </w:tc>
      </w:tr>
      <w:tr w:rsidR="004D54D3" w:rsidRPr="004D54D3" w14:paraId="1F810475" w14:textId="77777777" w:rsidTr="002A4EF7">
        <w:trPr>
          <w:trHeight w:val="495"/>
        </w:trPr>
        <w:tc>
          <w:tcPr>
            <w:tcW w:w="1947" w:type="dxa"/>
            <w:hideMark/>
          </w:tcPr>
          <w:p w14:paraId="0F0BC58C" w14:textId="44C95ED5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1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51A6560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Usluge odvjetnika i pravnog savjetovanja </w:t>
            </w:r>
          </w:p>
        </w:tc>
        <w:tc>
          <w:tcPr>
            <w:tcW w:w="1365" w:type="dxa"/>
            <w:hideMark/>
          </w:tcPr>
          <w:p w14:paraId="753F90B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79110000</w:t>
            </w:r>
          </w:p>
        </w:tc>
        <w:tc>
          <w:tcPr>
            <w:tcW w:w="1428" w:type="dxa"/>
            <w:hideMark/>
          </w:tcPr>
          <w:p w14:paraId="22A01A45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112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31C95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AA886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E44F0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5C8462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7F3968F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87BC6A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116A651" w14:textId="77777777" w:rsidTr="002A4EF7">
        <w:trPr>
          <w:trHeight w:val="495"/>
        </w:trPr>
        <w:tc>
          <w:tcPr>
            <w:tcW w:w="1947" w:type="dxa"/>
            <w:hideMark/>
          </w:tcPr>
          <w:p w14:paraId="3394C5C9" w14:textId="061C19C0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U-2/2022</w:t>
            </w:r>
          </w:p>
        </w:tc>
        <w:tc>
          <w:tcPr>
            <w:tcW w:w="2198" w:type="dxa"/>
            <w:hideMark/>
          </w:tcPr>
          <w:p w14:paraId="6D747C3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Geodetsko-katastarske usluge</w:t>
            </w:r>
          </w:p>
        </w:tc>
        <w:tc>
          <w:tcPr>
            <w:tcW w:w="1365" w:type="dxa"/>
            <w:hideMark/>
          </w:tcPr>
          <w:p w14:paraId="28CE66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71355000</w:t>
            </w:r>
          </w:p>
        </w:tc>
        <w:tc>
          <w:tcPr>
            <w:tcW w:w="1428" w:type="dxa"/>
            <w:hideMark/>
          </w:tcPr>
          <w:p w14:paraId="1130EE83" w14:textId="77777777" w:rsidR="004D54D3" w:rsidRPr="004D54D3" w:rsidRDefault="004D54D3" w:rsidP="006B15B8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</w:t>
            </w:r>
            <w:r w:rsidR="006B15B8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D3AC7F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31742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E5194B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AC2A2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17E570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817B8B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558A118" w14:textId="77777777" w:rsidTr="002A4EF7">
        <w:trPr>
          <w:trHeight w:val="495"/>
        </w:trPr>
        <w:tc>
          <w:tcPr>
            <w:tcW w:w="1947" w:type="dxa"/>
            <w:hideMark/>
          </w:tcPr>
          <w:p w14:paraId="7CF736BB" w14:textId="60556C37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U-3/2022</w:t>
            </w:r>
          </w:p>
        </w:tc>
        <w:tc>
          <w:tcPr>
            <w:tcW w:w="2198" w:type="dxa"/>
            <w:hideMark/>
          </w:tcPr>
          <w:p w14:paraId="32FBA4D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intelektualne usluge</w:t>
            </w:r>
          </w:p>
        </w:tc>
        <w:tc>
          <w:tcPr>
            <w:tcW w:w="1365" w:type="dxa"/>
            <w:hideMark/>
          </w:tcPr>
          <w:p w14:paraId="7AEE833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72000000</w:t>
            </w:r>
          </w:p>
        </w:tc>
        <w:tc>
          <w:tcPr>
            <w:tcW w:w="1428" w:type="dxa"/>
            <w:hideMark/>
          </w:tcPr>
          <w:p w14:paraId="2B2CFC5F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400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7DA9A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85CB65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7CBCB7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04AA13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6A1708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09EC0D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9220CB0" w14:textId="77777777" w:rsidTr="002A4EF7">
        <w:trPr>
          <w:trHeight w:val="495"/>
        </w:trPr>
        <w:tc>
          <w:tcPr>
            <w:tcW w:w="1947" w:type="dxa"/>
            <w:hideMark/>
          </w:tcPr>
          <w:p w14:paraId="2428D6E9" w14:textId="42FC8AC8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U-4/2022</w:t>
            </w:r>
          </w:p>
        </w:tc>
        <w:tc>
          <w:tcPr>
            <w:tcW w:w="2198" w:type="dxa"/>
            <w:hideMark/>
          </w:tcPr>
          <w:p w14:paraId="4DC95D2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Organizacija Dana općine - reprezentacija</w:t>
            </w:r>
          </w:p>
        </w:tc>
        <w:tc>
          <w:tcPr>
            <w:tcW w:w="1365" w:type="dxa"/>
            <w:hideMark/>
          </w:tcPr>
          <w:p w14:paraId="410821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55000000</w:t>
            </w:r>
          </w:p>
        </w:tc>
        <w:tc>
          <w:tcPr>
            <w:tcW w:w="1428" w:type="dxa"/>
            <w:hideMark/>
          </w:tcPr>
          <w:p w14:paraId="6FEB8EAE" w14:textId="77777777" w:rsidR="004D54D3" w:rsidRPr="004D54D3" w:rsidRDefault="004D54D3" w:rsidP="006B15B8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</w:t>
            </w:r>
            <w:r w:rsidR="006B15B8">
              <w:rPr>
                <w:rFonts w:ascii="Times New Roman" w:hAnsi="Times New Roman" w:cs="Times New Roman"/>
              </w:rPr>
              <w:t>92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ACDA30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DF4C45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21C6A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07208D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6DC220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 mjesec</w:t>
            </w:r>
          </w:p>
        </w:tc>
        <w:tc>
          <w:tcPr>
            <w:tcW w:w="1567" w:type="dxa"/>
            <w:hideMark/>
          </w:tcPr>
          <w:p w14:paraId="4611EF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12011CB" w14:textId="77777777" w:rsidTr="002A4EF7">
        <w:trPr>
          <w:trHeight w:val="495"/>
        </w:trPr>
        <w:tc>
          <w:tcPr>
            <w:tcW w:w="1947" w:type="dxa"/>
            <w:hideMark/>
          </w:tcPr>
          <w:p w14:paraId="6A4D8DAF" w14:textId="347F4E9D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5</w:t>
            </w:r>
            <w:r w:rsidR="00217EF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98" w:type="dxa"/>
            <w:hideMark/>
          </w:tcPr>
          <w:p w14:paraId="3C4152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Reprezentacija</w:t>
            </w:r>
          </w:p>
        </w:tc>
        <w:tc>
          <w:tcPr>
            <w:tcW w:w="1365" w:type="dxa"/>
            <w:hideMark/>
          </w:tcPr>
          <w:p w14:paraId="311764E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55000000</w:t>
            </w:r>
          </w:p>
        </w:tc>
        <w:tc>
          <w:tcPr>
            <w:tcW w:w="1428" w:type="dxa"/>
            <w:hideMark/>
          </w:tcPr>
          <w:p w14:paraId="6987CA96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973CB5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A4B885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EBA480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B68EC0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2333EC6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A015B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E281300" w14:textId="77777777" w:rsidTr="002A4EF7">
        <w:trPr>
          <w:trHeight w:val="495"/>
        </w:trPr>
        <w:tc>
          <w:tcPr>
            <w:tcW w:w="1947" w:type="dxa"/>
            <w:hideMark/>
          </w:tcPr>
          <w:p w14:paraId="06577FDA" w14:textId="7F3018DB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R-1/2022</w:t>
            </w:r>
          </w:p>
        </w:tc>
        <w:tc>
          <w:tcPr>
            <w:tcW w:w="2198" w:type="dxa"/>
            <w:hideMark/>
          </w:tcPr>
          <w:p w14:paraId="65D07F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1365" w:type="dxa"/>
            <w:hideMark/>
          </w:tcPr>
          <w:p w14:paraId="0AAF794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30192000</w:t>
            </w:r>
          </w:p>
        </w:tc>
        <w:tc>
          <w:tcPr>
            <w:tcW w:w="1428" w:type="dxa"/>
            <w:hideMark/>
          </w:tcPr>
          <w:p w14:paraId="08CD1C6C" w14:textId="3C8C7E06" w:rsidR="004D54D3" w:rsidRPr="004D54D3" w:rsidRDefault="006B15B8" w:rsidP="00FC68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680E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FC81D7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B1F74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0BDF43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24F6D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0C1F06B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D51975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A5DAC9A" w14:textId="77777777" w:rsidTr="002A4EF7">
        <w:trPr>
          <w:trHeight w:val="495"/>
        </w:trPr>
        <w:tc>
          <w:tcPr>
            <w:tcW w:w="1947" w:type="dxa"/>
            <w:hideMark/>
          </w:tcPr>
          <w:p w14:paraId="426DCB24" w14:textId="3AD95F6B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R-2/2022</w:t>
            </w:r>
          </w:p>
        </w:tc>
        <w:tc>
          <w:tcPr>
            <w:tcW w:w="2198" w:type="dxa"/>
            <w:hideMark/>
          </w:tcPr>
          <w:p w14:paraId="091708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Literatura (publikacije, časopisi, glasila, knjige i ostalo)</w:t>
            </w:r>
          </w:p>
        </w:tc>
        <w:tc>
          <w:tcPr>
            <w:tcW w:w="1365" w:type="dxa"/>
            <w:hideMark/>
          </w:tcPr>
          <w:p w14:paraId="539C009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22100000</w:t>
            </w:r>
          </w:p>
        </w:tc>
        <w:tc>
          <w:tcPr>
            <w:tcW w:w="1428" w:type="dxa"/>
            <w:hideMark/>
          </w:tcPr>
          <w:p w14:paraId="22CF40A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913" w:type="dxa"/>
            <w:hideMark/>
          </w:tcPr>
          <w:p w14:paraId="03EF149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5F4BB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8C4E3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469190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EF2B74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06EEB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A1E08C8" w14:textId="77777777" w:rsidTr="002A4EF7">
        <w:trPr>
          <w:trHeight w:val="495"/>
        </w:trPr>
        <w:tc>
          <w:tcPr>
            <w:tcW w:w="1947" w:type="dxa"/>
            <w:hideMark/>
          </w:tcPr>
          <w:p w14:paraId="56B3710D" w14:textId="384F8511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R-3/20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3D04E9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Plin i motorni benzin</w:t>
            </w:r>
          </w:p>
        </w:tc>
        <w:tc>
          <w:tcPr>
            <w:tcW w:w="1365" w:type="dxa"/>
            <w:hideMark/>
          </w:tcPr>
          <w:p w14:paraId="007120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09100000</w:t>
            </w:r>
          </w:p>
        </w:tc>
        <w:tc>
          <w:tcPr>
            <w:tcW w:w="1428" w:type="dxa"/>
            <w:hideMark/>
          </w:tcPr>
          <w:p w14:paraId="0EE8B833" w14:textId="3B5D6548" w:rsidR="004D54D3" w:rsidRPr="004D54D3" w:rsidRDefault="00217EF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35.200,00</w:t>
            </w:r>
          </w:p>
        </w:tc>
        <w:tc>
          <w:tcPr>
            <w:tcW w:w="1913" w:type="dxa"/>
            <w:hideMark/>
          </w:tcPr>
          <w:p w14:paraId="10EF259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181E58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F4EB8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9F5E5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9769D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681BC3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DE04920" w14:textId="77777777" w:rsidTr="002A4EF7">
        <w:trPr>
          <w:trHeight w:val="495"/>
        </w:trPr>
        <w:tc>
          <w:tcPr>
            <w:tcW w:w="1947" w:type="dxa"/>
            <w:hideMark/>
          </w:tcPr>
          <w:p w14:paraId="2D43BE18" w14:textId="61B062CC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R-4/2022</w:t>
            </w:r>
          </w:p>
        </w:tc>
        <w:tc>
          <w:tcPr>
            <w:tcW w:w="2198" w:type="dxa"/>
            <w:hideMark/>
          </w:tcPr>
          <w:p w14:paraId="1AE0659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Materijal i dijelovi za tekuće i investicijsko održavanje, Sitni inventar</w:t>
            </w:r>
          </w:p>
        </w:tc>
        <w:tc>
          <w:tcPr>
            <w:tcW w:w="1365" w:type="dxa"/>
            <w:hideMark/>
          </w:tcPr>
          <w:p w14:paraId="2DA6985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30000000</w:t>
            </w:r>
          </w:p>
        </w:tc>
        <w:tc>
          <w:tcPr>
            <w:tcW w:w="1428" w:type="dxa"/>
            <w:hideMark/>
          </w:tcPr>
          <w:p w14:paraId="6B2F21D0" w14:textId="77777777" w:rsidR="004D54D3" w:rsidRPr="004D54D3" w:rsidRDefault="00FF3349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B15B8">
              <w:rPr>
                <w:rFonts w:ascii="Times New Roman" w:hAnsi="Times New Roman" w:cs="Times New Roman"/>
              </w:rPr>
              <w:t>.000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0A310B1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6836C2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D955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EC2810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56DC9CC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877FA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8A37308" w14:textId="77777777" w:rsidTr="002A4EF7">
        <w:trPr>
          <w:trHeight w:val="495"/>
        </w:trPr>
        <w:tc>
          <w:tcPr>
            <w:tcW w:w="1947" w:type="dxa"/>
            <w:hideMark/>
          </w:tcPr>
          <w:p w14:paraId="00624418" w14:textId="65A5919E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54DAFCA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telefona, telefaksa</w:t>
            </w:r>
          </w:p>
        </w:tc>
        <w:tc>
          <w:tcPr>
            <w:tcW w:w="1365" w:type="dxa"/>
            <w:hideMark/>
          </w:tcPr>
          <w:p w14:paraId="701C35E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64212000</w:t>
            </w:r>
          </w:p>
        </w:tc>
        <w:tc>
          <w:tcPr>
            <w:tcW w:w="1428" w:type="dxa"/>
            <w:hideMark/>
          </w:tcPr>
          <w:p w14:paraId="054D3BA9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EF67A5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0C135E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F3E8D8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3DC94CD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E9690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139273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1AD558E" w14:textId="77777777" w:rsidTr="002A4EF7">
        <w:trPr>
          <w:trHeight w:val="495"/>
        </w:trPr>
        <w:tc>
          <w:tcPr>
            <w:tcW w:w="1947" w:type="dxa"/>
            <w:hideMark/>
          </w:tcPr>
          <w:p w14:paraId="2180B6E6" w14:textId="575839ED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7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61F569D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interneta</w:t>
            </w:r>
          </w:p>
        </w:tc>
        <w:tc>
          <w:tcPr>
            <w:tcW w:w="1365" w:type="dxa"/>
            <w:hideMark/>
          </w:tcPr>
          <w:p w14:paraId="1EEA90F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64212000</w:t>
            </w:r>
          </w:p>
        </w:tc>
        <w:tc>
          <w:tcPr>
            <w:tcW w:w="1428" w:type="dxa"/>
            <w:hideMark/>
          </w:tcPr>
          <w:p w14:paraId="27C6F844" w14:textId="193C92EF" w:rsidR="004D54D3" w:rsidRPr="004D54D3" w:rsidRDefault="00217EF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172F219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627A1D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978EA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6EC66D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D6A7F6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9A59E0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56AE954" w14:textId="77777777" w:rsidTr="002A4EF7">
        <w:trPr>
          <w:trHeight w:val="495"/>
        </w:trPr>
        <w:tc>
          <w:tcPr>
            <w:tcW w:w="1947" w:type="dxa"/>
            <w:hideMark/>
          </w:tcPr>
          <w:p w14:paraId="61B7F396" w14:textId="6418FE4E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8</w:t>
            </w:r>
            <w:r w:rsidR="00217EF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98" w:type="dxa"/>
            <w:hideMark/>
          </w:tcPr>
          <w:p w14:paraId="6908BA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Poštarina </w:t>
            </w:r>
          </w:p>
        </w:tc>
        <w:tc>
          <w:tcPr>
            <w:tcW w:w="1365" w:type="dxa"/>
            <w:hideMark/>
          </w:tcPr>
          <w:p w14:paraId="0EF6071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64110000</w:t>
            </w:r>
          </w:p>
        </w:tc>
        <w:tc>
          <w:tcPr>
            <w:tcW w:w="1428" w:type="dxa"/>
            <w:hideMark/>
          </w:tcPr>
          <w:p w14:paraId="0F7B6796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C4191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A7C807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55836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442844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57DB870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BD715C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4F6AE8F" w14:textId="77777777" w:rsidTr="002A4EF7">
        <w:trPr>
          <w:trHeight w:val="495"/>
        </w:trPr>
        <w:tc>
          <w:tcPr>
            <w:tcW w:w="1947" w:type="dxa"/>
            <w:hideMark/>
          </w:tcPr>
          <w:p w14:paraId="43B74AD6" w14:textId="77777777" w:rsid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  <w:p w14:paraId="11860F4A" w14:textId="5B59A1D3" w:rsidR="007E66E6" w:rsidRPr="004D54D3" w:rsidRDefault="007E66E6" w:rsidP="006B15B8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 xml:space="preserve">1. Izmjene i dopune </w:t>
            </w:r>
          </w:p>
        </w:tc>
        <w:tc>
          <w:tcPr>
            <w:tcW w:w="2198" w:type="dxa"/>
            <w:hideMark/>
          </w:tcPr>
          <w:p w14:paraId="5F05403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tekućeg i investicijskog održavanja</w:t>
            </w:r>
          </w:p>
        </w:tc>
        <w:tc>
          <w:tcPr>
            <w:tcW w:w="1365" w:type="dxa"/>
            <w:hideMark/>
          </w:tcPr>
          <w:p w14:paraId="677CFF2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7EB5CE85" w14:textId="77777777" w:rsidR="004D54D3" w:rsidRDefault="004D54D3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80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41565DF4" w14:textId="310BCF8E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604D0">
              <w:rPr>
                <w:rFonts w:ascii="Times New Roman" w:hAnsi="Times New Roman" w:cs="Times New Roman"/>
                <w:color w:val="FF0000"/>
              </w:rPr>
              <w:t>112.000,00</w:t>
            </w:r>
          </w:p>
        </w:tc>
        <w:tc>
          <w:tcPr>
            <w:tcW w:w="1913" w:type="dxa"/>
            <w:hideMark/>
          </w:tcPr>
          <w:p w14:paraId="295F36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4AB62D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DFB41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B114C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1A145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2E4F77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C0A8BDA" w14:textId="77777777" w:rsidTr="002A4EF7">
        <w:trPr>
          <w:trHeight w:val="495"/>
        </w:trPr>
        <w:tc>
          <w:tcPr>
            <w:tcW w:w="1947" w:type="dxa"/>
            <w:hideMark/>
          </w:tcPr>
          <w:p w14:paraId="56935002" w14:textId="7C6663C2" w:rsidR="004D54D3" w:rsidRPr="004D54D3" w:rsidRDefault="004D54D3" w:rsidP="001A67CF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6B15B8">
              <w:rPr>
                <w:rFonts w:ascii="Times New Roman" w:hAnsi="Times New Roman" w:cs="Times New Roman"/>
              </w:rPr>
              <w:t>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6C712F1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Komunalne usluge</w:t>
            </w:r>
          </w:p>
        </w:tc>
        <w:tc>
          <w:tcPr>
            <w:tcW w:w="1365" w:type="dxa"/>
            <w:hideMark/>
          </w:tcPr>
          <w:p w14:paraId="4D27B74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65000000</w:t>
            </w:r>
          </w:p>
        </w:tc>
        <w:tc>
          <w:tcPr>
            <w:tcW w:w="1428" w:type="dxa"/>
            <w:hideMark/>
          </w:tcPr>
          <w:p w14:paraId="07AF14CF" w14:textId="3378D9E4" w:rsidR="004D54D3" w:rsidRPr="004D54D3" w:rsidRDefault="00217EF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74.4</w:t>
            </w:r>
            <w:r w:rsidR="001A67C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62BDFF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E0EE4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C7273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1DB2CBB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F3D5FC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0912A2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BAA5CB4" w14:textId="77777777" w:rsidTr="002A4EF7">
        <w:trPr>
          <w:trHeight w:val="495"/>
        </w:trPr>
        <w:tc>
          <w:tcPr>
            <w:tcW w:w="1947" w:type="dxa"/>
            <w:hideMark/>
          </w:tcPr>
          <w:p w14:paraId="7F0E0BA0" w14:textId="46FB3D98" w:rsidR="004D54D3" w:rsidRDefault="004D54D3" w:rsidP="001A67CF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6B15B8">
              <w:rPr>
                <w:rFonts w:ascii="Times New Roman" w:hAnsi="Times New Roman" w:cs="Times New Roman"/>
              </w:rPr>
              <w:t>1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  <w:p w14:paraId="3BA43629" w14:textId="6372108A" w:rsidR="00217EF2" w:rsidRPr="004D54D3" w:rsidRDefault="00217EF2" w:rsidP="001A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hideMark/>
          </w:tcPr>
          <w:p w14:paraId="25BEA8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Računalne usluge</w:t>
            </w:r>
          </w:p>
        </w:tc>
        <w:tc>
          <w:tcPr>
            <w:tcW w:w="1365" w:type="dxa"/>
            <w:hideMark/>
          </w:tcPr>
          <w:p w14:paraId="1E5015C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72610000</w:t>
            </w:r>
          </w:p>
        </w:tc>
        <w:tc>
          <w:tcPr>
            <w:tcW w:w="1428" w:type="dxa"/>
            <w:hideMark/>
          </w:tcPr>
          <w:p w14:paraId="0160EF6E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ECE0AE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Postupak jednostavne </w:t>
            </w:r>
            <w:r w:rsidRPr="004D54D3">
              <w:rPr>
                <w:rFonts w:ascii="Times New Roman" w:hAnsi="Times New Roman" w:cs="Times New Roman"/>
              </w:rPr>
              <w:lastRenderedPageBreak/>
              <w:t>nabave</w:t>
            </w:r>
          </w:p>
        </w:tc>
        <w:tc>
          <w:tcPr>
            <w:tcW w:w="1101" w:type="dxa"/>
            <w:hideMark/>
          </w:tcPr>
          <w:p w14:paraId="418525B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NE</w:t>
            </w:r>
          </w:p>
        </w:tc>
        <w:tc>
          <w:tcPr>
            <w:tcW w:w="1585" w:type="dxa"/>
            <w:hideMark/>
          </w:tcPr>
          <w:p w14:paraId="2C05F01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7AD7BAA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12089E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8568EA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1A67CF" w:rsidRPr="004D54D3" w14:paraId="1D600967" w14:textId="77777777" w:rsidTr="002A4EF7">
        <w:trPr>
          <w:trHeight w:val="495"/>
        </w:trPr>
        <w:tc>
          <w:tcPr>
            <w:tcW w:w="1947" w:type="dxa"/>
          </w:tcPr>
          <w:p w14:paraId="6135897E" w14:textId="730AA63A" w:rsidR="001A67CF" w:rsidRPr="004D54D3" w:rsidRDefault="00217EF2" w:rsidP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U-12/2022</w:t>
            </w:r>
          </w:p>
        </w:tc>
        <w:tc>
          <w:tcPr>
            <w:tcW w:w="2198" w:type="dxa"/>
          </w:tcPr>
          <w:p w14:paraId="5DE89EE2" w14:textId="3B5363E3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Premija osiguranja imovine</w:t>
            </w:r>
          </w:p>
        </w:tc>
        <w:tc>
          <w:tcPr>
            <w:tcW w:w="1365" w:type="dxa"/>
          </w:tcPr>
          <w:p w14:paraId="40242476" w14:textId="214B91EA" w:rsidR="001A67CF" w:rsidRPr="004D54D3" w:rsidRDefault="006F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66513000</w:t>
            </w:r>
          </w:p>
        </w:tc>
        <w:tc>
          <w:tcPr>
            <w:tcW w:w="1428" w:type="dxa"/>
          </w:tcPr>
          <w:p w14:paraId="45978CF9" w14:textId="6E55C907" w:rsidR="001A67CF" w:rsidRPr="004D54D3" w:rsidRDefault="001A67CF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913" w:type="dxa"/>
          </w:tcPr>
          <w:p w14:paraId="6207F895" w14:textId="72990138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66D85AF2" w14:textId="43FB5ED7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1525E88F" w14:textId="03C827C8" w:rsidR="001A67CF" w:rsidRPr="004D54D3" w:rsidRDefault="005F2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6A5765FA" w14:textId="186A6F79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35F01238" w14:textId="46434535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67" w:type="dxa"/>
          </w:tcPr>
          <w:p w14:paraId="55F7C57C" w14:textId="77777777" w:rsidR="001A67CF" w:rsidRPr="004D54D3" w:rsidRDefault="001A67CF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50E68FE5" w14:textId="77777777" w:rsidTr="002A4EF7">
        <w:trPr>
          <w:trHeight w:val="495"/>
        </w:trPr>
        <w:tc>
          <w:tcPr>
            <w:tcW w:w="1947" w:type="dxa"/>
            <w:hideMark/>
          </w:tcPr>
          <w:p w14:paraId="61B3314B" w14:textId="3187B977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R-5/2022</w:t>
            </w:r>
          </w:p>
        </w:tc>
        <w:tc>
          <w:tcPr>
            <w:tcW w:w="2198" w:type="dxa"/>
            <w:hideMark/>
          </w:tcPr>
          <w:p w14:paraId="3276E42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Računala i računalna oprema</w:t>
            </w:r>
          </w:p>
        </w:tc>
        <w:tc>
          <w:tcPr>
            <w:tcW w:w="1365" w:type="dxa"/>
            <w:hideMark/>
          </w:tcPr>
          <w:p w14:paraId="161BD18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30236000</w:t>
            </w:r>
          </w:p>
        </w:tc>
        <w:tc>
          <w:tcPr>
            <w:tcW w:w="1428" w:type="dxa"/>
            <w:hideMark/>
          </w:tcPr>
          <w:p w14:paraId="44424A0A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E1F303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D8A360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47884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543EE8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A235A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945AC1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6523D93" w14:textId="77777777" w:rsidTr="002A4EF7">
        <w:trPr>
          <w:trHeight w:val="495"/>
        </w:trPr>
        <w:tc>
          <w:tcPr>
            <w:tcW w:w="1947" w:type="dxa"/>
            <w:hideMark/>
          </w:tcPr>
          <w:p w14:paraId="382B12DE" w14:textId="3D3A374F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R-6/2022</w:t>
            </w:r>
          </w:p>
        </w:tc>
        <w:tc>
          <w:tcPr>
            <w:tcW w:w="2198" w:type="dxa"/>
            <w:hideMark/>
          </w:tcPr>
          <w:p w14:paraId="677F9DD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Ostala uredska oprema </w:t>
            </w:r>
          </w:p>
        </w:tc>
        <w:tc>
          <w:tcPr>
            <w:tcW w:w="1365" w:type="dxa"/>
            <w:hideMark/>
          </w:tcPr>
          <w:p w14:paraId="25D767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39130000</w:t>
            </w:r>
          </w:p>
        </w:tc>
        <w:tc>
          <w:tcPr>
            <w:tcW w:w="1428" w:type="dxa"/>
            <w:hideMark/>
          </w:tcPr>
          <w:p w14:paraId="53A8638B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DFFB13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53FB15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783A0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A1566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B7C117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1B70BF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6B15B8" w:rsidRPr="004D54D3" w14:paraId="1E2B3838" w14:textId="77777777" w:rsidTr="002A4EF7">
        <w:trPr>
          <w:trHeight w:val="495"/>
        </w:trPr>
        <w:tc>
          <w:tcPr>
            <w:tcW w:w="1947" w:type="dxa"/>
          </w:tcPr>
          <w:p w14:paraId="6C10F137" w14:textId="53197A32" w:rsidR="006B15B8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R-7/2022</w:t>
            </w:r>
          </w:p>
        </w:tc>
        <w:tc>
          <w:tcPr>
            <w:tcW w:w="2198" w:type="dxa"/>
          </w:tcPr>
          <w:p w14:paraId="6102A963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Prijevozni sredstvo</w:t>
            </w:r>
          </w:p>
        </w:tc>
        <w:tc>
          <w:tcPr>
            <w:tcW w:w="1365" w:type="dxa"/>
          </w:tcPr>
          <w:p w14:paraId="3E293613" w14:textId="77777777" w:rsidR="006B15B8" w:rsidRPr="004D54D3" w:rsidRDefault="000F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34115300</w:t>
            </w:r>
          </w:p>
        </w:tc>
        <w:tc>
          <w:tcPr>
            <w:tcW w:w="1428" w:type="dxa"/>
          </w:tcPr>
          <w:p w14:paraId="4E0C3B16" w14:textId="77777777" w:rsidR="006B15B8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913" w:type="dxa"/>
          </w:tcPr>
          <w:p w14:paraId="4643A012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2B60ADA7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36F2B4B6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Ugovor </w:t>
            </w:r>
          </w:p>
        </w:tc>
        <w:tc>
          <w:tcPr>
            <w:tcW w:w="1341" w:type="dxa"/>
          </w:tcPr>
          <w:p w14:paraId="180B8A2E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0DC0B4F2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</w:tcPr>
          <w:p w14:paraId="34EA5E2A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1CB09127" w14:textId="77777777" w:rsidTr="00A16771">
        <w:trPr>
          <w:trHeight w:val="750"/>
        </w:trPr>
        <w:tc>
          <w:tcPr>
            <w:tcW w:w="1947" w:type="dxa"/>
            <w:hideMark/>
          </w:tcPr>
          <w:p w14:paraId="459E1E59" w14:textId="03B65B12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 1/2022</w:t>
            </w:r>
          </w:p>
        </w:tc>
        <w:tc>
          <w:tcPr>
            <w:tcW w:w="2198" w:type="dxa"/>
            <w:hideMark/>
          </w:tcPr>
          <w:p w14:paraId="5DFF08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Električna energija i moto</w:t>
            </w:r>
            <w:r w:rsidR="00F85CB1">
              <w:rPr>
                <w:rFonts w:ascii="Times New Roman" w:hAnsi="Times New Roman" w:cs="Times New Roman"/>
              </w:rPr>
              <w:t>r</w:t>
            </w:r>
            <w:r w:rsidRPr="004D54D3">
              <w:rPr>
                <w:rFonts w:ascii="Times New Roman" w:hAnsi="Times New Roman" w:cs="Times New Roman"/>
              </w:rPr>
              <w:t>ni benzin</w:t>
            </w:r>
          </w:p>
        </w:tc>
        <w:tc>
          <w:tcPr>
            <w:tcW w:w="1365" w:type="dxa"/>
            <w:hideMark/>
          </w:tcPr>
          <w:p w14:paraId="1BE320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09310000</w:t>
            </w:r>
          </w:p>
        </w:tc>
        <w:tc>
          <w:tcPr>
            <w:tcW w:w="1428" w:type="dxa"/>
            <w:hideMark/>
          </w:tcPr>
          <w:p w14:paraId="73534415" w14:textId="69964B01" w:rsidR="004D54D3" w:rsidRPr="004D54D3" w:rsidRDefault="00217EF2" w:rsidP="006B15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520.0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5C67D423" w14:textId="6CD318EA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01" w:type="dxa"/>
            <w:hideMark/>
          </w:tcPr>
          <w:p w14:paraId="16421BF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0907F3E" w14:textId="59B27903" w:rsidR="006B15B8" w:rsidRPr="004D54D3" w:rsidRDefault="00217EF2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Okvirni sporazum</w:t>
            </w:r>
          </w:p>
        </w:tc>
        <w:tc>
          <w:tcPr>
            <w:tcW w:w="1341" w:type="dxa"/>
            <w:hideMark/>
          </w:tcPr>
          <w:p w14:paraId="026E38C2" w14:textId="30D854CA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Prosinac 2021.</w:t>
            </w:r>
          </w:p>
        </w:tc>
        <w:tc>
          <w:tcPr>
            <w:tcW w:w="1169" w:type="dxa"/>
            <w:hideMark/>
          </w:tcPr>
          <w:p w14:paraId="59841123" w14:textId="42990D41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4D54D3" w:rsidRPr="004D54D3">
              <w:rPr>
                <w:rFonts w:ascii="Times New Roman" w:hAnsi="Times New Roman" w:cs="Times New Roman"/>
              </w:rPr>
              <w:t>godine</w:t>
            </w:r>
          </w:p>
        </w:tc>
        <w:tc>
          <w:tcPr>
            <w:tcW w:w="1567" w:type="dxa"/>
          </w:tcPr>
          <w:p w14:paraId="3A92616E" w14:textId="049E406C" w:rsidR="004D54D3" w:rsidRPr="004D54D3" w:rsidRDefault="004D54D3" w:rsidP="00D7794D">
            <w:pPr>
              <w:rPr>
                <w:rFonts w:ascii="Times New Roman" w:hAnsi="Times New Roman" w:cs="Times New Roman"/>
              </w:rPr>
            </w:pPr>
          </w:p>
        </w:tc>
      </w:tr>
      <w:tr w:rsidR="00531FA9" w:rsidRPr="004D54D3" w14:paraId="06D6BFE6" w14:textId="77777777" w:rsidTr="00A16771">
        <w:trPr>
          <w:trHeight w:val="750"/>
        </w:trPr>
        <w:tc>
          <w:tcPr>
            <w:tcW w:w="1947" w:type="dxa"/>
          </w:tcPr>
          <w:p w14:paraId="2C3A4FCC" w14:textId="7336D759" w:rsidR="00531FA9" w:rsidRPr="004D54D3" w:rsidRDefault="00D7794D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Ra-1/202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</w:tcPr>
          <w:p w14:paraId="54141D73" w14:textId="269B048E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Održavanje cesta i putova </w:t>
            </w:r>
          </w:p>
        </w:tc>
        <w:tc>
          <w:tcPr>
            <w:tcW w:w="1365" w:type="dxa"/>
          </w:tcPr>
          <w:p w14:paraId="22BAA48A" w14:textId="240A8C96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</w:tcPr>
          <w:p w14:paraId="6D46FADA" w14:textId="7E1E8721" w:rsidR="00531FA9" w:rsidRPr="004D54D3" w:rsidRDefault="00D7794D" w:rsidP="003549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549F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913" w:type="dxa"/>
          </w:tcPr>
          <w:p w14:paraId="57126A4A" w14:textId="5ED77FF4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788484B4" w14:textId="0C549DAB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5A6BB7AA" w14:textId="77777777" w:rsidR="00531FA9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Ugovor/</w:t>
            </w:r>
          </w:p>
          <w:p w14:paraId="0EE3D5D8" w14:textId="29BC6B1D" w:rsidR="00D7794D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</w:tcPr>
          <w:p w14:paraId="558F7AE3" w14:textId="499A3EF4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Prema potrebi </w:t>
            </w:r>
          </w:p>
        </w:tc>
        <w:tc>
          <w:tcPr>
            <w:tcW w:w="1169" w:type="dxa"/>
          </w:tcPr>
          <w:p w14:paraId="7C6A31E0" w14:textId="3B5F1C99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godina</w:t>
            </w:r>
          </w:p>
        </w:tc>
        <w:tc>
          <w:tcPr>
            <w:tcW w:w="1567" w:type="dxa"/>
          </w:tcPr>
          <w:p w14:paraId="11084F4C" w14:textId="77777777" w:rsidR="00531FA9" w:rsidRDefault="00531FA9" w:rsidP="006B15B8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7116FF4B" w14:textId="77777777" w:rsidTr="002A4EF7">
        <w:trPr>
          <w:trHeight w:val="495"/>
        </w:trPr>
        <w:tc>
          <w:tcPr>
            <w:tcW w:w="1947" w:type="dxa"/>
            <w:hideMark/>
          </w:tcPr>
          <w:p w14:paraId="3CBD56FD" w14:textId="19928286" w:rsidR="004D54D3" w:rsidRPr="004D54D3" w:rsidRDefault="006B15B8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3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46BF0F3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Košnja trave</w:t>
            </w:r>
          </w:p>
        </w:tc>
        <w:tc>
          <w:tcPr>
            <w:tcW w:w="1365" w:type="dxa"/>
            <w:hideMark/>
          </w:tcPr>
          <w:p w14:paraId="2AB85D2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7DDA20F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42EA8D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D106AD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9E09EE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93D4FF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030E8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F4625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ACBDDF0" w14:textId="77777777" w:rsidTr="002A4EF7">
        <w:trPr>
          <w:trHeight w:val="495"/>
        </w:trPr>
        <w:tc>
          <w:tcPr>
            <w:tcW w:w="1947" w:type="dxa"/>
            <w:hideMark/>
          </w:tcPr>
          <w:p w14:paraId="1A4CE519" w14:textId="0CBE5639" w:rsidR="004D54D3" w:rsidRP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217EF2">
              <w:rPr>
                <w:rFonts w:ascii="Times New Roman" w:hAnsi="Times New Roman" w:cs="Times New Roman"/>
              </w:rPr>
              <w:t>14</w:t>
            </w:r>
            <w:r w:rsidR="006B15B8">
              <w:rPr>
                <w:rFonts w:ascii="Times New Roman" w:hAnsi="Times New Roman" w:cs="Times New Roman"/>
              </w:rPr>
              <w:t>/202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2FDA58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proofErr w:type="spellStart"/>
            <w:r w:rsidRPr="004D54D3">
              <w:rPr>
                <w:rFonts w:ascii="Times New Roman" w:hAnsi="Times New Roman" w:cs="Times New Roman"/>
              </w:rPr>
              <w:t>Siječa</w:t>
            </w:r>
            <w:proofErr w:type="spellEnd"/>
            <w:r w:rsidRPr="004D54D3">
              <w:rPr>
                <w:rFonts w:ascii="Times New Roman" w:hAnsi="Times New Roman" w:cs="Times New Roman"/>
              </w:rPr>
              <w:t xml:space="preserve"> granja</w:t>
            </w:r>
          </w:p>
        </w:tc>
        <w:tc>
          <w:tcPr>
            <w:tcW w:w="1365" w:type="dxa"/>
            <w:hideMark/>
          </w:tcPr>
          <w:p w14:paraId="27C3334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06924C50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5864AA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BEB3F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ADE2F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8E2B53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C4F49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8B5A0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CD27C59" w14:textId="77777777" w:rsidTr="002A4EF7">
        <w:trPr>
          <w:trHeight w:val="495"/>
        </w:trPr>
        <w:tc>
          <w:tcPr>
            <w:tcW w:w="1947" w:type="dxa"/>
            <w:hideMark/>
          </w:tcPr>
          <w:p w14:paraId="3A0E0785" w14:textId="3BC678E3" w:rsidR="004D54D3" w:rsidRP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5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4743502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Ostalo tekuće održavanje</w:t>
            </w:r>
          </w:p>
        </w:tc>
        <w:tc>
          <w:tcPr>
            <w:tcW w:w="1365" w:type="dxa"/>
            <w:hideMark/>
          </w:tcPr>
          <w:p w14:paraId="7C66FC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15ECD3A8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980935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4A1837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33D46A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0CCF12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14D2A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48562B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38291D0" w14:textId="77777777" w:rsidTr="002A4EF7">
        <w:trPr>
          <w:trHeight w:val="495"/>
        </w:trPr>
        <w:tc>
          <w:tcPr>
            <w:tcW w:w="1947" w:type="dxa"/>
            <w:hideMark/>
          </w:tcPr>
          <w:p w14:paraId="21F922EC" w14:textId="44A8A6F6" w:rsidR="004D54D3" w:rsidRP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6DBD813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Komunalne usluge - deratizacija i dezinsekcija</w:t>
            </w:r>
          </w:p>
        </w:tc>
        <w:tc>
          <w:tcPr>
            <w:tcW w:w="1365" w:type="dxa"/>
            <w:hideMark/>
          </w:tcPr>
          <w:p w14:paraId="1A13E2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90670000</w:t>
            </w:r>
          </w:p>
        </w:tc>
        <w:tc>
          <w:tcPr>
            <w:tcW w:w="1428" w:type="dxa"/>
            <w:hideMark/>
          </w:tcPr>
          <w:p w14:paraId="07DC3422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5C89F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C92E6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98B47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510DE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3903A3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F16A9F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56E2779" w14:textId="77777777" w:rsidTr="002A4EF7">
        <w:trPr>
          <w:trHeight w:val="495"/>
        </w:trPr>
        <w:tc>
          <w:tcPr>
            <w:tcW w:w="1947" w:type="dxa"/>
            <w:hideMark/>
          </w:tcPr>
          <w:p w14:paraId="18A20BF9" w14:textId="77777777" w:rsidR="004D54D3" w:rsidRDefault="006B15B8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7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  <w:p w14:paraId="7320BDCA" w14:textId="756973E3" w:rsidR="007E66E6" w:rsidRPr="004D54D3" w:rsidRDefault="007E66E6" w:rsidP="00217EF2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  <w:hideMark/>
          </w:tcPr>
          <w:p w14:paraId="4A1DD78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Uređenje prostora</w:t>
            </w:r>
          </w:p>
        </w:tc>
        <w:tc>
          <w:tcPr>
            <w:tcW w:w="1365" w:type="dxa"/>
            <w:hideMark/>
          </w:tcPr>
          <w:p w14:paraId="75E16A1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2D263EB2" w14:textId="77777777" w:rsidR="004D54D3" w:rsidRDefault="00217EF2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120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="004D54D3"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63AF1831" w14:textId="2F4010C6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192.000,00</w:t>
            </w:r>
          </w:p>
        </w:tc>
        <w:tc>
          <w:tcPr>
            <w:tcW w:w="1913" w:type="dxa"/>
            <w:hideMark/>
          </w:tcPr>
          <w:p w14:paraId="4F40001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55163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E6129D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08EE8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57F6C4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46A19D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B950C91" w14:textId="77777777" w:rsidTr="002A4EF7">
        <w:trPr>
          <w:trHeight w:val="495"/>
        </w:trPr>
        <w:tc>
          <w:tcPr>
            <w:tcW w:w="1947" w:type="dxa"/>
            <w:hideMark/>
          </w:tcPr>
          <w:p w14:paraId="698FCF43" w14:textId="77777777" w:rsid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8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  <w:p w14:paraId="0DED02D5" w14:textId="2BA04191" w:rsidR="007E66E6" w:rsidRPr="004D54D3" w:rsidRDefault="007E66E6" w:rsidP="00217EF2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  <w:hideMark/>
          </w:tcPr>
          <w:p w14:paraId="58926FD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nespomenute usluge</w:t>
            </w:r>
          </w:p>
        </w:tc>
        <w:tc>
          <w:tcPr>
            <w:tcW w:w="1365" w:type="dxa"/>
            <w:hideMark/>
          </w:tcPr>
          <w:p w14:paraId="04DA138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77300000</w:t>
            </w:r>
          </w:p>
        </w:tc>
        <w:tc>
          <w:tcPr>
            <w:tcW w:w="1428" w:type="dxa"/>
            <w:hideMark/>
          </w:tcPr>
          <w:p w14:paraId="47D05B2A" w14:textId="77777777" w:rsidR="004D54D3" w:rsidRDefault="00FC08AE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72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="004D54D3"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3D2BFC42" w14:textId="1F462EEE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80.000,00</w:t>
            </w:r>
          </w:p>
        </w:tc>
        <w:tc>
          <w:tcPr>
            <w:tcW w:w="1913" w:type="dxa"/>
            <w:hideMark/>
          </w:tcPr>
          <w:p w14:paraId="5B793E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5513CC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89548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1F9150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BA96BC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D9802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C265A24" w14:textId="77777777" w:rsidTr="002A4EF7">
        <w:trPr>
          <w:trHeight w:val="495"/>
        </w:trPr>
        <w:tc>
          <w:tcPr>
            <w:tcW w:w="1947" w:type="dxa"/>
            <w:hideMark/>
          </w:tcPr>
          <w:p w14:paraId="700FD2D7" w14:textId="7D468946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FC08AE">
              <w:rPr>
                <w:rFonts w:ascii="Times New Roman" w:hAnsi="Times New Roman" w:cs="Times New Roman"/>
              </w:rPr>
              <w:t>8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2A187CD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- uređenje parkova</w:t>
            </w:r>
          </w:p>
        </w:tc>
        <w:tc>
          <w:tcPr>
            <w:tcW w:w="1365" w:type="dxa"/>
            <w:hideMark/>
          </w:tcPr>
          <w:p w14:paraId="087A0BF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37535200</w:t>
            </w:r>
          </w:p>
        </w:tc>
        <w:tc>
          <w:tcPr>
            <w:tcW w:w="1428" w:type="dxa"/>
            <w:hideMark/>
          </w:tcPr>
          <w:p w14:paraId="4D29BDA0" w14:textId="2B51E1ED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B15B8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55C741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Postupak jednostavne </w:t>
            </w:r>
            <w:r w:rsidRPr="004D54D3">
              <w:rPr>
                <w:rFonts w:ascii="Times New Roman" w:hAnsi="Times New Roman" w:cs="Times New Roman"/>
              </w:rPr>
              <w:lastRenderedPageBreak/>
              <w:t>nabave</w:t>
            </w:r>
          </w:p>
        </w:tc>
        <w:tc>
          <w:tcPr>
            <w:tcW w:w="1101" w:type="dxa"/>
            <w:hideMark/>
          </w:tcPr>
          <w:p w14:paraId="56DFB0A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NE</w:t>
            </w:r>
          </w:p>
        </w:tc>
        <w:tc>
          <w:tcPr>
            <w:tcW w:w="1585" w:type="dxa"/>
            <w:hideMark/>
          </w:tcPr>
          <w:p w14:paraId="5E8936B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104AC7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B5A6FC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78032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FD1B688" w14:textId="77777777" w:rsidTr="002A4EF7">
        <w:trPr>
          <w:trHeight w:val="495"/>
        </w:trPr>
        <w:tc>
          <w:tcPr>
            <w:tcW w:w="1947" w:type="dxa"/>
            <w:hideMark/>
          </w:tcPr>
          <w:p w14:paraId="3E001438" w14:textId="77777777" w:rsid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R-</w:t>
            </w:r>
            <w:r w:rsidR="00FC08AE">
              <w:rPr>
                <w:rFonts w:ascii="Times New Roman" w:hAnsi="Times New Roman" w:cs="Times New Roman"/>
              </w:rPr>
              <w:t>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  <w:p w14:paraId="565CF1BE" w14:textId="291AD3E6" w:rsidR="007E66E6" w:rsidRPr="004D54D3" w:rsidRDefault="007E66E6" w:rsidP="00FC08AE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  <w:hideMark/>
          </w:tcPr>
          <w:p w14:paraId="46B2D79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- namještaj</w:t>
            </w:r>
          </w:p>
        </w:tc>
        <w:tc>
          <w:tcPr>
            <w:tcW w:w="1365" w:type="dxa"/>
            <w:hideMark/>
          </w:tcPr>
          <w:p w14:paraId="5606C12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39000000</w:t>
            </w:r>
          </w:p>
        </w:tc>
        <w:tc>
          <w:tcPr>
            <w:tcW w:w="1428" w:type="dxa"/>
            <w:hideMark/>
          </w:tcPr>
          <w:p w14:paraId="62831DAD" w14:textId="77777777" w:rsidR="004D54D3" w:rsidRDefault="006B15B8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40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="004D54D3"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5C2DFA6B" w14:textId="5B165F0C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360.000,00</w:t>
            </w:r>
          </w:p>
        </w:tc>
        <w:tc>
          <w:tcPr>
            <w:tcW w:w="1913" w:type="dxa"/>
            <w:hideMark/>
          </w:tcPr>
          <w:p w14:paraId="6AECCC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972728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6A0C0F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017C3B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ABBD9E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3A298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FC08AE" w:rsidRPr="004D54D3" w14:paraId="001AC62F" w14:textId="77777777" w:rsidTr="002A4EF7">
        <w:trPr>
          <w:trHeight w:val="495"/>
        </w:trPr>
        <w:tc>
          <w:tcPr>
            <w:tcW w:w="1947" w:type="dxa"/>
          </w:tcPr>
          <w:p w14:paraId="2447C033" w14:textId="77777777" w:rsidR="00FC08AE" w:rsidRDefault="00FC08AE" w:rsidP="00FC08AE">
            <w:pPr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JN 2/2022</w:t>
            </w:r>
          </w:p>
          <w:p w14:paraId="053FE631" w14:textId="77777777" w:rsidR="003604D0" w:rsidRDefault="003604D0" w:rsidP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JN 4/2022</w:t>
            </w:r>
          </w:p>
          <w:p w14:paraId="147BD032" w14:textId="25759461" w:rsidR="007E66E6" w:rsidRPr="003604D0" w:rsidRDefault="007E66E6" w:rsidP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</w:tcPr>
          <w:p w14:paraId="6CEECB01" w14:textId="047CE9FA" w:rsidR="00FC08AE" w:rsidRPr="00EC53C0" w:rsidRDefault="00EC53C0" w:rsidP="00FC08AE">
            <w:pPr>
              <w:rPr>
                <w:rFonts w:ascii="Times New Roman" w:hAnsi="Times New Roman" w:cs="Times New Roman"/>
                <w:color w:val="FF0000"/>
              </w:rPr>
            </w:pPr>
            <w:r w:rsidRPr="00EC53C0">
              <w:rPr>
                <w:rFonts w:ascii="Times New Roman" w:hAnsi="Times New Roman" w:cs="Times New Roman"/>
                <w:color w:val="FF0000"/>
              </w:rPr>
              <w:t>Rekonstrukcija dječjeg vrtića (dogradnja i nadogradnja)</w:t>
            </w:r>
          </w:p>
        </w:tc>
        <w:tc>
          <w:tcPr>
            <w:tcW w:w="1365" w:type="dxa"/>
          </w:tcPr>
          <w:p w14:paraId="1FEED216" w14:textId="5D5980E8" w:rsidR="00FC08AE" w:rsidRPr="00EC53C0" w:rsidRDefault="00EC53C0">
            <w:pPr>
              <w:rPr>
                <w:rFonts w:ascii="Times New Roman" w:hAnsi="Times New Roman" w:cs="Times New Roman"/>
                <w:color w:val="FF0000"/>
              </w:rPr>
            </w:pPr>
            <w:r w:rsidRPr="00EC53C0">
              <w:rPr>
                <w:rFonts w:ascii="Times New Roman" w:hAnsi="Times New Roman" w:cs="Times New Roman"/>
                <w:color w:val="FF0000"/>
              </w:rPr>
              <w:t>45214100</w:t>
            </w:r>
            <w:r>
              <w:rPr>
                <w:rFonts w:ascii="Times New Roman" w:hAnsi="Times New Roman" w:cs="Times New Roman"/>
                <w:color w:val="FF0000"/>
              </w:rPr>
              <w:t>-1</w:t>
            </w:r>
          </w:p>
        </w:tc>
        <w:tc>
          <w:tcPr>
            <w:tcW w:w="1428" w:type="dxa"/>
          </w:tcPr>
          <w:p w14:paraId="04492A1A" w14:textId="4F405444" w:rsidR="00FC08AE" w:rsidRPr="00EC53C0" w:rsidRDefault="00EC53C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C53C0">
              <w:rPr>
                <w:rFonts w:ascii="Times New Roman" w:hAnsi="Times New Roman" w:cs="Times New Roman"/>
                <w:color w:val="FF0000"/>
              </w:rPr>
              <w:t>7.040.960,00</w:t>
            </w:r>
          </w:p>
          <w:p w14:paraId="27FE5F0D" w14:textId="30285CD7" w:rsidR="003604D0" w:rsidRPr="00EC53C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3" w:type="dxa"/>
          </w:tcPr>
          <w:p w14:paraId="64912D05" w14:textId="7929BE83" w:rsidR="00FC08AE" w:rsidRPr="00EC53C0" w:rsidRDefault="00FC08AE">
            <w:pPr>
              <w:rPr>
                <w:rFonts w:ascii="Times New Roman" w:hAnsi="Times New Roman" w:cs="Times New Roman"/>
                <w:color w:val="FF0000"/>
              </w:rPr>
            </w:pPr>
            <w:r w:rsidRPr="00EC53C0">
              <w:rPr>
                <w:rFonts w:ascii="Times New Roman" w:hAnsi="Times New Roman" w:cs="Times New Roman"/>
                <w:color w:val="FF0000"/>
              </w:rPr>
              <w:t>Otvoreni postupak</w:t>
            </w:r>
          </w:p>
        </w:tc>
        <w:tc>
          <w:tcPr>
            <w:tcW w:w="1101" w:type="dxa"/>
          </w:tcPr>
          <w:p w14:paraId="3078F49B" w14:textId="517E9103" w:rsidR="00FC08AE" w:rsidRPr="00EC53C0" w:rsidRDefault="00FC08AE">
            <w:pPr>
              <w:rPr>
                <w:rFonts w:ascii="Times New Roman" w:hAnsi="Times New Roman" w:cs="Times New Roman"/>
                <w:color w:val="FF0000"/>
              </w:rPr>
            </w:pPr>
            <w:r w:rsidRPr="00EC53C0"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2B4CA558" w14:textId="08014B60" w:rsidR="00FC08AE" w:rsidRPr="00EC53C0" w:rsidRDefault="00FC08AE">
            <w:pPr>
              <w:rPr>
                <w:rFonts w:ascii="Times New Roman" w:hAnsi="Times New Roman" w:cs="Times New Roman"/>
                <w:color w:val="FF0000"/>
              </w:rPr>
            </w:pPr>
            <w:r w:rsidRPr="00EC53C0">
              <w:rPr>
                <w:rFonts w:ascii="Times New Roman" w:hAnsi="Times New Roman" w:cs="Times New Roman"/>
                <w:color w:val="FF0000"/>
              </w:rPr>
              <w:t>Ugovor</w:t>
            </w:r>
          </w:p>
        </w:tc>
        <w:tc>
          <w:tcPr>
            <w:tcW w:w="1341" w:type="dxa"/>
          </w:tcPr>
          <w:p w14:paraId="366FDBF0" w14:textId="6F16E9AF" w:rsidR="00FC08AE" w:rsidRPr="00EC53C0" w:rsidRDefault="00EC53C0">
            <w:pPr>
              <w:rPr>
                <w:rFonts w:ascii="Times New Roman" w:hAnsi="Times New Roman" w:cs="Times New Roman"/>
                <w:color w:val="FF0000"/>
              </w:rPr>
            </w:pPr>
            <w:r w:rsidRPr="00EC53C0">
              <w:rPr>
                <w:rFonts w:ascii="Times New Roman" w:hAnsi="Times New Roman" w:cs="Times New Roman"/>
                <w:color w:val="FF0000"/>
              </w:rPr>
              <w:t xml:space="preserve">Listopad </w:t>
            </w:r>
            <w:r w:rsidR="00FC08AE" w:rsidRPr="00EC53C0">
              <w:rPr>
                <w:rFonts w:ascii="Times New Roman" w:hAnsi="Times New Roman" w:cs="Times New Roman"/>
                <w:color w:val="FF0000"/>
              </w:rPr>
              <w:t>2022. godine</w:t>
            </w:r>
          </w:p>
        </w:tc>
        <w:tc>
          <w:tcPr>
            <w:tcW w:w="1169" w:type="dxa"/>
          </w:tcPr>
          <w:p w14:paraId="7C555E26" w14:textId="11F412EF" w:rsidR="00FC08AE" w:rsidRPr="00EC53C0" w:rsidRDefault="00EC53C0" w:rsidP="00EC53C0">
            <w:pPr>
              <w:rPr>
                <w:rFonts w:ascii="Times New Roman" w:hAnsi="Times New Roman" w:cs="Times New Roman"/>
                <w:color w:val="FF0000"/>
              </w:rPr>
            </w:pPr>
            <w:r w:rsidRPr="00EC53C0">
              <w:rPr>
                <w:rFonts w:ascii="Times New Roman" w:hAnsi="Times New Roman" w:cs="Times New Roman"/>
                <w:color w:val="FF0000"/>
              </w:rPr>
              <w:t>12 mjeseci</w:t>
            </w:r>
          </w:p>
        </w:tc>
        <w:tc>
          <w:tcPr>
            <w:tcW w:w="1567" w:type="dxa"/>
          </w:tcPr>
          <w:p w14:paraId="7209E172" w14:textId="77777777" w:rsidR="00FC08AE" w:rsidRPr="004D54D3" w:rsidRDefault="00FC08AE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5A05B9A8" w14:textId="77777777" w:rsidTr="002A4EF7">
        <w:trPr>
          <w:trHeight w:val="495"/>
        </w:trPr>
        <w:tc>
          <w:tcPr>
            <w:tcW w:w="1947" w:type="dxa"/>
            <w:hideMark/>
          </w:tcPr>
          <w:p w14:paraId="6B5451C0" w14:textId="07FB4EA4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FC08AE">
              <w:rPr>
                <w:rFonts w:ascii="Times New Roman" w:hAnsi="Times New Roman" w:cs="Times New Roman"/>
              </w:rPr>
              <w:t>19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CD1247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Znanstveni radovi i dokumentacija</w:t>
            </w:r>
          </w:p>
        </w:tc>
        <w:tc>
          <w:tcPr>
            <w:tcW w:w="1365" w:type="dxa"/>
            <w:hideMark/>
          </w:tcPr>
          <w:p w14:paraId="1E71C5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71242000</w:t>
            </w:r>
          </w:p>
        </w:tc>
        <w:tc>
          <w:tcPr>
            <w:tcW w:w="1428" w:type="dxa"/>
            <w:hideMark/>
          </w:tcPr>
          <w:p w14:paraId="0DAF9D4C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53237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275561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A748EB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492EA1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32AC9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B83CAB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A7AE29A" w14:textId="77777777" w:rsidTr="002A4EF7">
        <w:trPr>
          <w:trHeight w:val="495"/>
        </w:trPr>
        <w:tc>
          <w:tcPr>
            <w:tcW w:w="1947" w:type="dxa"/>
            <w:hideMark/>
          </w:tcPr>
          <w:p w14:paraId="28B04BAF" w14:textId="01431A28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0E54306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Dodatna ulaganja na građevinskim objektima</w:t>
            </w:r>
          </w:p>
        </w:tc>
        <w:tc>
          <w:tcPr>
            <w:tcW w:w="1365" w:type="dxa"/>
            <w:hideMark/>
          </w:tcPr>
          <w:p w14:paraId="4ED178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45454000</w:t>
            </w:r>
          </w:p>
        </w:tc>
        <w:tc>
          <w:tcPr>
            <w:tcW w:w="1428" w:type="dxa"/>
            <w:hideMark/>
          </w:tcPr>
          <w:p w14:paraId="5517B9BD" w14:textId="55C44782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54D3"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A3D6B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1564BB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6A371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74A6E7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D7CFB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EB680D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36FFB69" w14:textId="77777777" w:rsidTr="002A4EF7">
        <w:trPr>
          <w:trHeight w:val="750"/>
        </w:trPr>
        <w:tc>
          <w:tcPr>
            <w:tcW w:w="1947" w:type="dxa"/>
            <w:hideMark/>
          </w:tcPr>
          <w:p w14:paraId="2ACA1313" w14:textId="77777777" w:rsidR="004D54D3" w:rsidRDefault="004D54D3" w:rsidP="00FC08AE">
            <w:pPr>
              <w:rPr>
                <w:rFonts w:ascii="Times New Roman" w:hAnsi="Times New Roman" w:cs="Times New Roman"/>
                <w:b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D7794D">
              <w:rPr>
                <w:rFonts w:ascii="Times New Roman" w:hAnsi="Times New Roman" w:cs="Times New Roman"/>
              </w:rPr>
              <w:t>3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  <w:r w:rsidRPr="00D7794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753DD86" w14:textId="7810AFF5" w:rsidR="007E66E6" w:rsidRPr="007E66E6" w:rsidRDefault="007E66E6" w:rsidP="00FC08AE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>1. Izmjene  i dopune</w:t>
            </w:r>
          </w:p>
        </w:tc>
        <w:tc>
          <w:tcPr>
            <w:tcW w:w="2198" w:type="dxa"/>
            <w:hideMark/>
          </w:tcPr>
          <w:p w14:paraId="676644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Sanacija klizišta</w:t>
            </w:r>
          </w:p>
        </w:tc>
        <w:tc>
          <w:tcPr>
            <w:tcW w:w="1365" w:type="dxa"/>
            <w:hideMark/>
          </w:tcPr>
          <w:p w14:paraId="5963C4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  <w:hideMark/>
          </w:tcPr>
          <w:p w14:paraId="1E0A839B" w14:textId="77777777" w:rsidR="004D54D3" w:rsidRDefault="004D54D3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240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637677E8" w14:textId="1467A408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492.000,00</w:t>
            </w:r>
          </w:p>
        </w:tc>
        <w:tc>
          <w:tcPr>
            <w:tcW w:w="1913" w:type="dxa"/>
            <w:hideMark/>
          </w:tcPr>
          <w:p w14:paraId="52E2E07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4C9FF4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452728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9FF651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5D57C2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A09578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</w:p>
        </w:tc>
      </w:tr>
      <w:tr w:rsidR="003604D0" w:rsidRPr="004D54D3" w14:paraId="13DF5868" w14:textId="77777777" w:rsidTr="002A4EF7">
        <w:trPr>
          <w:trHeight w:val="750"/>
        </w:trPr>
        <w:tc>
          <w:tcPr>
            <w:tcW w:w="1947" w:type="dxa"/>
          </w:tcPr>
          <w:p w14:paraId="333B3394" w14:textId="77777777" w:rsidR="003604D0" w:rsidRDefault="003604D0" w:rsidP="00FC08A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JN 2/2022</w:t>
            </w:r>
          </w:p>
          <w:p w14:paraId="5AF764E7" w14:textId="5796D9D5" w:rsidR="007E66E6" w:rsidRPr="003604D0" w:rsidRDefault="007E66E6" w:rsidP="00FC08A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 Izmjene  i dopune</w:t>
            </w:r>
          </w:p>
        </w:tc>
        <w:tc>
          <w:tcPr>
            <w:tcW w:w="2198" w:type="dxa"/>
          </w:tcPr>
          <w:p w14:paraId="5FE6E72E" w14:textId="75CD88AA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 w:rsidRPr="003604D0">
              <w:rPr>
                <w:rFonts w:ascii="Times New Roman" w:hAnsi="Times New Roman" w:cs="Times New Roman"/>
                <w:color w:val="FF0000"/>
              </w:rPr>
              <w:t>Sanacija klizišta</w:t>
            </w:r>
          </w:p>
        </w:tc>
        <w:tc>
          <w:tcPr>
            <w:tcW w:w="1365" w:type="dxa"/>
          </w:tcPr>
          <w:p w14:paraId="383FB3D1" w14:textId="6900C87B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45233141</w:t>
            </w:r>
          </w:p>
        </w:tc>
        <w:tc>
          <w:tcPr>
            <w:tcW w:w="1428" w:type="dxa"/>
          </w:tcPr>
          <w:p w14:paraId="7EE2262C" w14:textId="5E181815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604D0">
              <w:rPr>
                <w:rFonts w:ascii="Times New Roman" w:hAnsi="Times New Roman" w:cs="Times New Roman"/>
                <w:color w:val="FF0000"/>
              </w:rPr>
              <w:t>708.000,00</w:t>
            </w:r>
          </w:p>
        </w:tc>
        <w:tc>
          <w:tcPr>
            <w:tcW w:w="1913" w:type="dxa"/>
          </w:tcPr>
          <w:p w14:paraId="44DF709A" w14:textId="6667BA5A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Otvoreni postupak</w:t>
            </w:r>
          </w:p>
        </w:tc>
        <w:tc>
          <w:tcPr>
            <w:tcW w:w="1101" w:type="dxa"/>
          </w:tcPr>
          <w:p w14:paraId="4AEF9F22" w14:textId="34650947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65B8B75D" w14:textId="213E96EA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Ugovor</w:t>
            </w:r>
          </w:p>
        </w:tc>
        <w:tc>
          <w:tcPr>
            <w:tcW w:w="1341" w:type="dxa"/>
          </w:tcPr>
          <w:p w14:paraId="7A5F46B8" w14:textId="200FE3B8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Srpanj/2022</w:t>
            </w:r>
          </w:p>
        </w:tc>
        <w:tc>
          <w:tcPr>
            <w:tcW w:w="1169" w:type="dxa"/>
          </w:tcPr>
          <w:p w14:paraId="3428FC2D" w14:textId="273C1D15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30.09.2022.</w:t>
            </w:r>
          </w:p>
        </w:tc>
        <w:tc>
          <w:tcPr>
            <w:tcW w:w="1567" w:type="dxa"/>
          </w:tcPr>
          <w:p w14:paraId="235F2371" w14:textId="77777777" w:rsidR="003604D0" w:rsidRPr="004D54D3" w:rsidRDefault="003604D0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2EAA20A2" w14:textId="77777777" w:rsidTr="002A4EF7">
        <w:trPr>
          <w:trHeight w:val="750"/>
        </w:trPr>
        <w:tc>
          <w:tcPr>
            <w:tcW w:w="1947" w:type="dxa"/>
            <w:hideMark/>
          </w:tcPr>
          <w:p w14:paraId="6A0CC069" w14:textId="698E478F" w:rsidR="004D54D3" w:rsidRPr="004D54D3" w:rsidRDefault="00B936EB" w:rsidP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4/2022</w:t>
            </w:r>
          </w:p>
        </w:tc>
        <w:tc>
          <w:tcPr>
            <w:tcW w:w="2198" w:type="dxa"/>
            <w:hideMark/>
          </w:tcPr>
          <w:p w14:paraId="063E711D" w14:textId="77777777" w:rsidR="004D54D3" w:rsidRPr="005F24D7" w:rsidRDefault="004D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4D7">
              <w:rPr>
                <w:rFonts w:ascii="Times New Roman" w:hAnsi="Times New Roman" w:cs="Times New Roman"/>
                <w:sz w:val="20"/>
                <w:szCs w:val="20"/>
              </w:rPr>
              <w:t>Dodatna ulaganja na građevinskim objektima - uređenje groblja</w:t>
            </w:r>
          </w:p>
        </w:tc>
        <w:tc>
          <w:tcPr>
            <w:tcW w:w="1365" w:type="dxa"/>
            <w:hideMark/>
          </w:tcPr>
          <w:p w14:paraId="2486076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45262300</w:t>
            </w:r>
          </w:p>
        </w:tc>
        <w:tc>
          <w:tcPr>
            <w:tcW w:w="1428" w:type="dxa"/>
            <w:hideMark/>
          </w:tcPr>
          <w:p w14:paraId="44D6D827" w14:textId="09344DBA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D54D3"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12F32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AC1710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A193B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7509F14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979C1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EFE5906" w14:textId="77777777" w:rsidR="004D54D3" w:rsidRPr="004D54D3" w:rsidRDefault="00A16771" w:rsidP="00B9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 N 7/2018</w:t>
            </w:r>
          </w:p>
        </w:tc>
      </w:tr>
      <w:tr w:rsidR="004D54D3" w:rsidRPr="004D54D3" w14:paraId="21A74CE7" w14:textId="77777777" w:rsidTr="002A4EF7">
        <w:trPr>
          <w:trHeight w:val="495"/>
        </w:trPr>
        <w:tc>
          <w:tcPr>
            <w:tcW w:w="1947" w:type="dxa"/>
            <w:hideMark/>
          </w:tcPr>
          <w:p w14:paraId="7568DB0C" w14:textId="0904FECE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5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52A84BF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Ostala asfaltiranja</w:t>
            </w:r>
          </w:p>
        </w:tc>
        <w:tc>
          <w:tcPr>
            <w:tcW w:w="1365" w:type="dxa"/>
            <w:hideMark/>
          </w:tcPr>
          <w:p w14:paraId="1D778F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  <w:hideMark/>
          </w:tcPr>
          <w:p w14:paraId="0EDA978D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2F4C5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333B52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5E0F4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2031C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6C59605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BD2D0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51EE121" w14:textId="77777777" w:rsidTr="002A4EF7">
        <w:trPr>
          <w:trHeight w:val="495"/>
        </w:trPr>
        <w:tc>
          <w:tcPr>
            <w:tcW w:w="1947" w:type="dxa"/>
            <w:hideMark/>
          </w:tcPr>
          <w:p w14:paraId="2A3E0419" w14:textId="03F51BDE" w:rsidR="004D54D3" w:rsidRPr="004D54D3" w:rsidRDefault="00B936EB" w:rsidP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6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FC08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2830062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proofErr w:type="spellStart"/>
            <w:r w:rsidRPr="004D54D3">
              <w:rPr>
                <w:rFonts w:ascii="Times New Roman" w:hAnsi="Times New Roman" w:cs="Times New Roman"/>
              </w:rPr>
              <w:t>Zacjevljenje</w:t>
            </w:r>
            <w:proofErr w:type="spellEnd"/>
            <w:r w:rsidRPr="004D54D3">
              <w:rPr>
                <w:rFonts w:ascii="Times New Roman" w:hAnsi="Times New Roman" w:cs="Times New Roman"/>
              </w:rPr>
              <w:t xml:space="preserve"> potoka</w:t>
            </w:r>
          </w:p>
        </w:tc>
        <w:tc>
          <w:tcPr>
            <w:tcW w:w="1365" w:type="dxa"/>
            <w:hideMark/>
          </w:tcPr>
          <w:p w14:paraId="5569D70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45112600</w:t>
            </w:r>
          </w:p>
        </w:tc>
        <w:tc>
          <w:tcPr>
            <w:tcW w:w="1428" w:type="dxa"/>
            <w:hideMark/>
          </w:tcPr>
          <w:p w14:paraId="586BB403" w14:textId="0B229F1C" w:rsidR="004D54D3" w:rsidRPr="004D54D3" w:rsidRDefault="00FC08AE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B936EB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6E5A9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3B6182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BC9B5E9" w14:textId="73BADB5B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  <w:r w:rsidR="00FC08AE">
              <w:rPr>
                <w:rFonts w:ascii="Times New Roman" w:hAnsi="Times New Roman" w:cs="Times New Roman"/>
              </w:rPr>
              <w:t>, Ugovor</w:t>
            </w:r>
          </w:p>
        </w:tc>
        <w:tc>
          <w:tcPr>
            <w:tcW w:w="1341" w:type="dxa"/>
            <w:hideMark/>
          </w:tcPr>
          <w:p w14:paraId="24547D6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85B45A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408D3B0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F754980" w14:textId="77777777" w:rsidTr="002A4EF7">
        <w:trPr>
          <w:trHeight w:val="495"/>
        </w:trPr>
        <w:tc>
          <w:tcPr>
            <w:tcW w:w="1947" w:type="dxa"/>
            <w:hideMark/>
          </w:tcPr>
          <w:p w14:paraId="512FAC33" w14:textId="77777777" w:rsidR="004D54D3" w:rsidRDefault="004D54D3" w:rsidP="00581B8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FC08AE">
              <w:rPr>
                <w:rFonts w:ascii="Times New Roman" w:hAnsi="Times New Roman" w:cs="Times New Roman"/>
              </w:rPr>
              <w:t>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  <w:p w14:paraId="0CAF5116" w14:textId="704A2F5B" w:rsidR="007E66E6" w:rsidRPr="004D54D3" w:rsidRDefault="007E66E6" w:rsidP="00581B82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 xml:space="preserve">1. Izmjene i dopune </w:t>
            </w:r>
          </w:p>
        </w:tc>
        <w:tc>
          <w:tcPr>
            <w:tcW w:w="2198" w:type="dxa"/>
            <w:hideMark/>
          </w:tcPr>
          <w:p w14:paraId="3CC65EE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tekućeg i investicijskog održavanja - GZ</w:t>
            </w:r>
          </w:p>
        </w:tc>
        <w:tc>
          <w:tcPr>
            <w:tcW w:w="1365" w:type="dxa"/>
            <w:hideMark/>
          </w:tcPr>
          <w:p w14:paraId="2133C0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483482B3" w14:textId="77777777" w:rsidR="004D54D3" w:rsidRDefault="004D54D3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40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597370E2" w14:textId="2186DF3A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56.000,00</w:t>
            </w:r>
          </w:p>
        </w:tc>
        <w:tc>
          <w:tcPr>
            <w:tcW w:w="1913" w:type="dxa"/>
            <w:hideMark/>
          </w:tcPr>
          <w:p w14:paraId="3CBE653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F3EDE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9F932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4801441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39DB8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4AA2C6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148122C" w14:textId="77777777" w:rsidTr="002A4EF7">
        <w:trPr>
          <w:trHeight w:val="495"/>
        </w:trPr>
        <w:tc>
          <w:tcPr>
            <w:tcW w:w="1947" w:type="dxa"/>
            <w:hideMark/>
          </w:tcPr>
          <w:p w14:paraId="2191792F" w14:textId="6D4A1CFC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7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64E2D710" w14:textId="77777777" w:rsidR="004D54D3" w:rsidRPr="004D54D3" w:rsidRDefault="004D54D3" w:rsidP="00046F77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Ostali nespomenuti građ</w:t>
            </w:r>
            <w:r w:rsidR="00046F77">
              <w:rPr>
                <w:rFonts w:ascii="Times New Roman" w:hAnsi="Times New Roman" w:cs="Times New Roman"/>
              </w:rPr>
              <w:t xml:space="preserve">evinski </w:t>
            </w:r>
            <w:r w:rsidRPr="004D54D3">
              <w:rPr>
                <w:rFonts w:ascii="Times New Roman" w:hAnsi="Times New Roman" w:cs="Times New Roman"/>
              </w:rPr>
              <w:t>radovi - GZ</w:t>
            </w:r>
          </w:p>
        </w:tc>
        <w:tc>
          <w:tcPr>
            <w:tcW w:w="1365" w:type="dxa"/>
            <w:hideMark/>
          </w:tcPr>
          <w:p w14:paraId="6D617C97" w14:textId="77777777" w:rsidR="004D54D3" w:rsidRPr="004D54D3" w:rsidRDefault="00FF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45262300</w:t>
            </w:r>
          </w:p>
        </w:tc>
        <w:tc>
          <w:tcPr>
            <w:tcW w:w="1428" w:type="dxa"/>
            <w:hideMark/>
          </w:tcPr>
          <w:p w14:paraId="4FF5AFC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F64658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998449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18C061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43D23A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3186F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B89672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2235900" w14:textId="77777777" w:rsidTr="002A4EF7">
        <w:trPr>
          <w:trHeight w:val="495"/>
        </w:trPr>
        <w:tc>
          <w:tcPr>
            <w:tcW w:w="1947" w:type="dxa"/>
            <w:hideMark/>
          </w:tcPr>
          <w:p w14:paraId="34EE003F" w14:textId="393C1874" w:rsidR="004D54D3" w:rsidRPr="004D54D3" w:rsidRDefault="00581B82" w:rsidP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  <w:r w:rsidR="00FC08AE">
              <w:rPr>
                <w:rFonts w:ascii="Times New Roman" w:hAnsi="Times New Roman" w:cs="Times New Roman"/>
              </w:rPr>
              <w:t>1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298C37B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Veterinarske usluge</w:t>
            </w:r>
          </w:p>
        </w:tc>
        <w:tc>
          <w:tcPr>
            <w:tcW w:w="1365" w:type="dxa"/>
            <w:hideMark/>
          </w:tcPr>
          <w:p w14:paraId="0341741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85200000</w:t>
            </w:r>
          </w:p>
        </w:tc>
        <w:tc>
          <w:tcPr>
            <w:tcW w:w="1428" w:type="dxa"/>
            <w:hideMark/>
          </w:tcPr>
          <w:p w14:paraId="010F7AB0" w14:textId="523F45FE" w:rsidR="004D54D3" w:rsidRPr="004D54D3" w:rsidRDefault="00581B8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49E26DB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E988DD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D8597C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91D0CC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A810E4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40EAD8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F1CA056" w14:textId="77777777" w:rsidTr="002A4EF7">
        <w:trPr>
          <w:trHeight w:val="495"/>
        </w:trPr>
        <w:tc>
          <w:tcPr>
            <w:tcW w:w="1947" w:type="dxa"/>
            <w:hideMark/>
          </w:tcPr>
          <w:p w14:paraId="311A29BF" w14:textId="13D79026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U-2</w:t>
            </w:r>
            <w:r w:rsidR="00FC08AE">
              <w:rPr>
                <w:rFonts w:ascii="Times New Roman" w:hAnsi="Times New Roman" w:cs="Times New Roman"/>
              </w:rPr>
              <w:t>2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53C0489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intelektualne usluge</w:t>
            </w:r>
          </w:p>
        </w:tc>
        <w:tc>
          <w:tcPr>
            <w:tcW w:w="1365" w:type="dxa"/>
            <w:hideMark/>
          </w:tcPr>
          <w:p w14:paraId="12ACEE1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71000000</w:t>
            </w:r>
          </w:p>
        </w:tc>
        <w:tc>
          <w:tcPr>
            <w:tcW w:w="1428" w:type="dxa"/>
            <w:hideMark/>
          </w:tcPr>
          <w:p w14:paraId="0F37D004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6B33D8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3EF770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5A040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E62F0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CA66B2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76A2BB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9375F0F" w14:textId="77777777" w:rsidTr="002A4EF7">
        <w:trPr>
          <w:trHeight w:val="495"/>
        </w:trPr>
        <w:tc>
          <w:tcPr>
            <w:tcW w:w="1947" w:type="dxa"/>
            <w:hideMark/>
          </w:tcPr>
          <w:p w14:paraId="084009AB" w14:textId="7CF39AD2" w:rsidR="004D54D3" w:rsidRPr="004D54D3" w:rsidRDefault="004D54D3" w:rsidP="001E17C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1E17C1">
              <w:rPr>
                <w:rFonts w:ascii="Times New Roman" w:hAnsi="Times New Roman" w:cs="Times New Roman"/>
              </w:rPr>
              <w:t>10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BBF93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za civilnu zaštitu</w:t>
            </w:r>
          </w:p>
        </w:tc>
        <w:tc>
          <w:tcPr>
            <w:tcW w:w="1365" w:type="dxa"/>
            <w:hideMark/>
          </w:tcPr>
          <w:p w14:paraId="1F8A800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35100000</w:t>
            </w:r>
          </w:p>
        </w:tc>
        <w:tc>
          <w:tcPr>
            <w:tcW w:w="1428" w:type="dxa"/>
            <w:hideMark/>
          </w:tcPr>
          <w:p w14:paraId="1F5F317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1F870C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30C3D8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7A0D1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F7F34B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E14FA3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5CECA6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79C5123" w14:textId="77777777" w:rsidTr="002A4EF7">
        <w:trPr>
          <w:trHeight w:val="495"/>
        </w:trPr>
        <w:tc>
          <w:tcPr>
            <w:tcW w:w="1947" w:type="dxa"/>
            <w:hideMark/>
          </w:tcPr>
          <w:p w14:paraId="6907A6F9" w14:textId="77777777" w:rsidR="004D54D3" w:rsidRDefault="00B936EB" w:rsidP="001E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  <w:r w:rsidR="001E17C1">
              <w:rPr>
                <w:rFonts w:ascii="Times New Roman" w:hAnsi="Times New Roman" w:cs="Times New Roman"/>
              </w:rPr>
              <w:t>3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581B82">
              <w:rPr>
                <w:rFonts w:ascii="Times New Roman" w:hAnsi="Times New Roman" w:cs="Times New Roman"/>
              </w:rPr>
              <w:t>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  <w:p w14:paraId="2C46782D" w14:textId="1467A370" w:rsidR="007E66E6" w:rsidRPr="004D54D3" w:rsidRDefault="007E66E6" w:rsidP="001E17C1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  <w:hideMark/>
          </w:tcPr>
          <w:p w14:paraId="267D12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Elektronski mediji</w:t>
            </w:r>
          </w:p>
        </w:tc>
        <w:tc>
          <w:tcPr>
            <w:tcW w:w="1365" w:type="dxa"/>
            <w:hideMark/>
          </w:tcPr>
          <w:p w14:paraId="274A85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4E2E7183" w14:textId="77777777" w:rsidR="004D54D3" w:rsidRDefault="00B936EB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72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="004D54D3"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70F7174F" w14:textId="66C58654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160.000,00</w:t>
            </w:r>
          </w:p>
        </w:tc>
        <w:tc>
          <w:tcPr>
            <w:tcW w:w="1913" w:type="dxa"/>
            <w:hideMark/>
          </w:tcPr>
          <w:p w14:paraId="52462D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94304A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B1780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FB8AA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A6F249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4DC6F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D1D55A3" w14:textId="77777777" w:rsidTr="002A4EF7">
        <w:trPr>
          <w:trHeight w:val="495"/>
        </w:trPr>
        <w:tc>
          <w:tcPr>
            <w:tcW w:w="1947" w:type="dxa"/>
            <w:hideMark/>
          </w:tcPr>
          <w:p w14:paraId="02E16D48" w14:textId="704C3835" w:rsidR="004D54D3" w:rsidRPr="004D54D3" w:rsidRDefault="004D54D3" w:rsidP="001E17C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1E17C1">
              <w:rPr>
                <w:rFonts w:ascii="Times New Roman" w:hAnsi="Times New Roman" w:cs="Times New Roman"/>
              </w:rPr>
              <w:t>4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D2A142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Tisak</w:t>
            </w:r>
          </w:p>
        </w:tc>
        <w:tc>
          <w:tcPr>
            <w:tcW w:w="1365" w:type="dxa"/>
            <w:hideMark/>
          </w:tcPr>
          <w:p w14:paraId="72543AC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24605CAF" w14:textId="77777777" w:rsidR="004D54D3" w:rsidRPr="004D54D3" w:rsidRDefault="00B936EB" w:rsidP="00B93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124.8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1FD05E7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7C4101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7A9D93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29FEAF7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2A9DCFE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33CC3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D8499F5" w14:textId="77777777" w:rsidTr="002A4EF7">
        <w:trPr>
          <w:trHeight w:val="495"/>
        </w:trPr>
        <w:tc>
          <w:tcPr>
            <w:tcW w:w="1947" w:type="dxa"/>
            <w:hideMark/>
          </w:tcPr>
          <w:p w14:paraId="796B20EF" w14:textId="7BAA52CA" w:rsidR="004D54D3" w:rsidRPr="004D54D3" w:rsidRDefault="004D54D3" w:rsidP="001E17C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1E17C1">
              <w:rPr>
                <w:rFonts w:ascii="Times New Roman" w:hAnsi="Times New Roman" w:cs="Times New Roman"/>
              </w:rPr>
              <w:t>5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DDB760D" w14:textId="555AC7A9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Glas Općine Cestica</w:t>
            </w:r>
            <w:r w:rsidR="001E17C1">
              <w:rPr>
                <w:rFonts w:ascii="Times New Roman" w:hAnsi="Times New Roman" w:cs="Times New Roman"/>
              </w:rPr>
              <w:t>, Monografija</w:t>
            </w:r>
          </w:p>
        </w:tc>
        <w:tc>
          <w:tcPr>
            <w:tcW w:w="1365" w:type="dxa"/>
            <w:hideMark/>
          </w:tcPr>
          <w:p w14:paraId="074C82B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1D3EECCA" w14:textId="04525BEB" w:rsidR="004D54D3" w:rsidRPr="004D54D3" w:rsidRDefault="001E17C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160.000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120EBA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A06648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24BEDF4" w14:textId="77777777" w:rsid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  <w:p w14:paraId="75F49216" w14:textId="77777777" w:rsidR="00B936EB" w:rsidRPr="004D54D3" w:rsidRDefault="00B9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42955E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749403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030DC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3950" w:rsidRPr="004D54D3" w14:paraId="7D70270A" w14:textId="77777777" w:rsidTr="002A4EF7">
        <w:trPr>
          <w:trHeight w:val="495"/>
        </w:trPr>
        <w:tc>
          <w:tcPr>
            <w:tcW w:w="1947" w:type="dxa"/>
          </w:tcPr>
          <w:p w14:paraId="1BCD61B1" w14:textId="75E02B0B" w:rsidR="004D3950" w:rsidRPr="004D54D3" w:rsidRDefault="004D3950" w:rsidP="001E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U-26/2022</w:t>
            </w:r>
          </w:p>
        </w:tc>
        <w:tc>
          <w:tcPr>
            <w:tcW w:w="2198" w:type="dxa"/>
          </w:tcPr>
          <w:p w14:paraId="3129962C" w14:textId="3F3896C6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Znanstveni radovi i dokumentacija</w:t>
            </w:r>
          </w:p>
        </w:tc>
        <w:tc>
          <w:tcPr>
            <w:tcW w:w="1365" w:type="dxa"/>
          </w:tcPr>
          <w:p w14:paraId="2372EBC8" w14:textId="78FD1107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71242000</w:t>
            </w:r>
          </w:p>
        </w:tc>
        <w:tc>
          <w:tcPr>
            <w:tcW w:w="1428" w:type="dxa"/>
          </w:tcPr>
          <w:p w14:paraId="0ACC0A50" w14:textId="1F83375A" w:rsidR="004D3950" w:rsidRDefault="004D3950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320.000,00</w:t>
            </w:r>
          </w:p>
        </w:tc>
        <w:tc>
          <w:tcPr>
            <w:tcW w:w="1913" w:type="dxa"/>
          </w:tcPr>
          <w:p w14:paraId="50B44A72" w14:textId="7D358A34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2F98D7C6" w14:textId="20EE0911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159A9109" w14:textId="01714DE5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65BAD265" w14:textId="137B5DDE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4B265B83" w14:textId="23D392EA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tijekom godine </w:t>
            </w:r>
          </w:p>
        </w:tc>
        <w:tc>
          <w:tcPr>
            <w:tcW w:w="1567" w:type="dxa"/>
          </w:tcPr>
          <w:p w14:paraId="19917CDF" w14:textId="77777777" w:rsidR="004D3950" w:rsidRPr="004D54D3" w:rsidRDefault="004D3950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7DF8AEE8" w14:textId="77777777" w:rsidTr="004D3950">
        <w:trPr>
          <w:trHeight w:val="518"/>
        </w:trPr>
        <w:tc>
          <w:tcPr>
            <w:tcW w:w="1947" w:type="dxa"/>
            <w:hideMark/>
          </w:tcPr>
          <w:p w14:paraId="0B4BBD67" w14:textId="77777777" w:rsidR="004D54D3" w:rsidRDefault="001E17C1" w:rsidP="00581B82">
            <w:pPr>
              <w:rPr>
                <w:rFonts w:ascii="Times New Roman" w:hAnsi="Times New Roman" w:cs="Times New Roman"/>
                <w:strike/>
              </w:rPr>
            </w:pPr>
            <w:r w:rsidRPr="00EC53C0">
              <w:rPr>
                <w:rFonts w:ascii="Times New Roman" w:hAnsi="Times New Roman" w:cs="Times New Roman"/>
                <w:strike/>
              </w:rPr>
              <w:t>JN 3/2022</w:t>
            </w:r>
          </w:p>
          <w:p w14:paraId="631348D5" w14:textId="61856F34" w:rsidR="00EC53C0" w:rsidRPr="00EC53C0" w:rsidRDefault="00EC53C0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2. Izmjene i dopune </w:t>
            </w:r>
          </w:p>
        </w:tc>
        <w:tc>
          <w:tcPr>
            <w:tcW w:w="2198" w:type="dxa"/>
            <w:hideMark/>
          </w:tcPr>
          <w:p w14:paraId="75DE04E4" w14:textId="77777777" w:rsidR="004D54D3" w:rsidRPr="00EC53C0" w:rsidRDefault="00B936EB">
            <w:pPr>
              <w:rPr>
                <w:rFonts w:ascii="Times New Roman" w:hAnsi="Times New Roman" w:cs="Times New Roman"/>
                <w:strike/>
              </w:rPr>
            </w:pPr>
            <w:r w:rsidRPr="00EC53C0">
              <w:rPr>
                <w:rFonts w:ascii="Times New Roman" w:hAnsi="Times New Roman" w:cs="Times New Roman"/>
                <w:strike/>
              </w:rPr>
              <w:t>Građevinski objekti – Kamp Cestica</w:t>
            </w:r>
          </w:p>
        </w:tc>
        <w:tc>
          <w:tcPr>
            <w:tcW w:w="1365" w:type="dxa"/>
            <w:hideMark/>
          </w:tcPr>
          <w:p w14:paraId="616EA626" w14:textId="77777777" w:rsidR="004D54D3" w:rsidRPr="00EC53C0" w:rsidRDefault="000F46B8">
            <w:pPr>
              <w:rPr>
                <w:rFonts w:ascii="Times New Roman" w:hAnsi="Times New Roman" w:cs="Times New Roman"/>
                <w:strike/>
              </w:rPr>
            </w:pPr>
            <w:r w:rsidRPr="00EC53C0">
              <w:rPr>
                <w:rFonts w:ascii="Times New Roman" w:hAnsi="Times New Roman" w:cs="Times New Roman"/>
                <w:strike/>
              </w:rPr>
              <w:t>45211360</w:t>
            </w:r>
          </w:p>
        </w:tc>
        <w:tc>
          <w:tcPr>
            <w:tcW w:w="1428" w:type="dxa"/>
            <w:hideMark/>
          </w:tcPr>
          <w:p w14:paraId="6CE8DB71" w14:textId="5299D893" w:rsidR="004D54D3" w:rsidRPr="00EC53C0" w:rsidRDefault="004D3950" w:rsidP="004D3950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EC53C0">
              <w:rPr>
                <w:rFonts w:ascii="Times New Roman" w:hAnsi="Times New Roman" w:cs="Times New Roman"/>
                <w:strike/>
              </w:rPr>
              <w:t>2.080</w:t>
            </w:r>
            <w:r w:rsidR="00B936EB" w:rsidRPr="00EC53C0">
              <w:rPr>
                <w:rFonts w:ascii="Times New Roman" w:hAnsi="Times New Roman" w:cs="Times New Roman"/>
                <w:strike/>
              </w:rPr>
              <w:t>.000,00</w:t>
            </w:r>
          </w:p>
        </w:tc>
        <w:tc>
          <w:tcPr>
            <w:tcW w:w="1913" w:type="dxa"/>
            <w:hideMark/>
          </w:tcPr>
          <w:p w14:paraId="3C375D83" w14:textId="7C24121F" w:rsidR="004D54D3" w:rsidRPr="00EC53C0" w:rsidRDefault="001E17C1">
            <w:pPr>
              <w:rPr>
                <w:rFonts w:ascii="Times New Roman" w:hAnsi="Times New Roman" w:cs="Times New Roman"/>
                <w:strike/>
              </w:rPr>
            </w:pPr>
            <w:r w:rsidRPr="00EC53C0">
              <w:rPr>
                <w:rFonts w:ascii="Times New Roman" w:hAnsi="Times New Roman" w:cs="Times New Roman"/>
                <w:strike/>
              </w:rPr>
              <w:t>Otvoreni postupak</w:t>
            </w:r>
          </w:p>
        </w:tc>
        <w:tc>
          <w:tcPr>
            <w:tcW w:w="1101" w:type="dxa"/>
            <w:hideMark/>
          </w:tcPr>
          <w:p w14:paraId="330B2DF4" w14:textId="77777777" w:rsidR="004D54D3" w:rsidRPr="00EC53C0" w:rsidRDefault="004D54D3">
            <w:pPr>
              <w:rPr>
                <w:rFonts w:ascii="Times New Roman" w:hAnsi="Times New Roman" w:cs="Times New Roman"/>
                <w:strike/>
              </w:rPr>
            </w:pPr>
            <w:r w:rsidRPr="00EC53C0">
              <w:rPr>
                <w:rFonts w:ascii="Times New Roman" w:hAnsi="Times New Roman" w:cs="Times New Roman"/>
                <w:strike/>
              </w:rPr>
              <w:t>NE</w:t>
            </w:r>
          </w:p>
        </w:tc>
        <w:tc>
          <w:tcPr>
            <w:tcW w:w="1585" w:type="dxa"/>
            <w:hideMark/>
          </w:tcPr>
          <w:p w14:paraId="4EEEA86E" w14:textId="77777777" w:rsidR="004D54D3" w:rsidRPr="00EC53C0" w:rsidRDefault="004D54D3">
            <w:pPr>
              <w:rPr>
                <w:rFonts w:ascii="Times New Roman" w:hAnsi="Times New Roman" w:cs="Times New Roman"/>
                <w:strike/>
              </w:rPr>
            </w:pPr>
            <w:r w:rsidRPr="00EC53C0">
              <w:rPr>
                <w:rFonts w:ascii="Times New Roman" w:hAnsi="Times New Roman" w:cs="Times New Roman"/>
                <w:strike/>
              </w:rPr>
              <w:t>Ugovor</w:t>
            </w:r>
          </w:p>
        </w:tc>
        <w:tc>
          <w:tcPr>
            <w:tcW w:w="1341" w:type="dxa"/>
            <w:hideMark/>
          </w:tcPr>
          <w:p w14:paraId="34C0660B" w14:textId="090516C5" w:rsidR="004D54D3" w:rsidRPr="00EC53C0" w:rsidRDefault="004D3950" w:rsidP="004D3950">
            <w:pPr>
              <w:rPr>
                <w:rFonts w:ascii="Times New Roman" w:hAnsi="Times New Roman" w:cs="Times New Roman"/>
                <w:strike/>
              </w:rPr>
            </w:pPr>
            <w:r w:rsidRPr="00EC53C0">
              <w:rPr>
                <w:rFonts w:ascii="Times New Roman" w:hAnsi="Times New Roman" w:cs="Times New Roman"/>
                <w:strike/>
              </w:rPr>
              <w:t>06/</w:t>
            </w:r>
            <w:r w:rsidR="001E17C1" w:rsidRPr="00EC53C0">
              <w:rPr>
                <w:rFonts w:ascii="Times New Roman" w:hAnsi="Times New Roman" w:cs="Times New Roman"/>
                <w:strike/>
              </w:rPr>
              <w:t xml:space="preserve">2022 </w:t>
            </w:r>
          </w:p>
        </w:tc>
        <w:tc>
          <w:tcPr>
            <w:tcW w:w="1169" w:type="dxa"/>
            <w:hideMark/>
          </w:tcPr>
          <w:p w14:paraId="541784EB" w14:textId="6D6B6B3E" w:rsidR="004D54D3" w:rsidRPr="00EC53C0" w:rsidRDefault="0040271F" w:rsidP="0040271F">
            <w:pPr>
              <w:rPr>
                <w:rFonts w:ascii="Times New Roman" w:hAnsi="Times New Roman" w:cs="Times New Roman"/>
                <w:strike/>
              </w:rPr>
            </w:pPr>
            <w:r w:rsidRPr="00EC53C0">
              <w:rPr>
                <w:rFonts w:ascii="Times New Roman" w:hAnsi="Times New Roman" w:cs="Times New Roman"/>
                <w:strike/>
              </w:rPr>
              <w:t>2</w:t>
            </w:r>
            <w:r w:rsidR="001E17C1" w:rsidRPr="00EC53C0">
              <w:rPr>
                <w:rFonts w:ascii="Times New Roman" w:hAnsi="Times New Roman" w:cs="Times New Roman"/>
                <w:strike/>
              </w:rPr>
              <w:t xml:space="preserve"> godin</w:t>
            </w:r>
            <w:r w:rsidRPr="00EC53C0">
              <w:rPr>
                <w:rFonts w:ascii="Times New Roman" w:hAnsi="Times New Roman" w:cs="Times New Roman"/>
                <w:strike/>
              </w:rPr>
              <w:t>e</w:t>
            </w:r>
          </w:p>
        </w:tc>
        <w:tc>
          <w:tcPr>
            <w:tcW w:w="1567" w:type="dxa"/>
            <w:hideMark/>
          </w:tcPr>
          <w:p w14:paraId="25530BC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</w:p>
        </w:tc>
      </w:tr>
      <w:tr w:rsidR="003604D0" w:rsidRPr="004D54D3" w14:paraId="517FDFB2" w14:textId="77777777" w:rsidTr="004D3950">
        <w:trPr>
          <w:trHeight w:val="518"/>
        </w:trPr>
        <w:tc>
          <w:tcPr>
            <w:tcW w:w="1947" w:type="dxa"/>
          </w:tcPr>
          <w:p w14:paraId="66F5C153" w14:textId="77777777" w:rsidR="003604D0" w:rsidRDefault="003604D0" w:rsidP="00581B82">
            <w:pPr>
              <w:rPr>
                <w:rFonts w:ascii="Times New Roman" w:hAnsi="Times New Roman" w:cs="Times New Roman"/>
                <w:color w:val="FF0000"/>
              </w:rPr>
            </w:pPr>
            <w:r w:rsidRPr="003604D0">
              <w:rPr>
                <w:rFonts w:ascii="Times New Roman" w:hAnsi="Times New Roman" w:cs="Times New Roman"/>
                <w:color w:val="FF0000"/>
              </w:rPr>
              <w:t>U</w:t>
            </w:r>
            <w:r>
              <w:rPr>
                <w:rFonts w:ascii="Times New Roman" w:hAnsi="Times New Roman" w:cs="Times New Roman"/>
                <w:color w:val="FF0000"/>
              </w:rPr>
              <w:t>-27/2022</w:t>
            </w:r>
          </w:p>
          <w:p w14:paraId="32E0F05E" w14:textId="5FE7C1BE" w:rsidR="007E66E6" w:rsidRPr="003604D0" w:rsidRDefault="007E66E6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</w:tcPr>
          <w:p w14:paraId="7A721066" w14:textId="79FFBB5E" w:rsidR="003604D0" w:rsidRP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EU </w:t>
            </w:r>
            <w:r w:rsidR="003604D0">
              <w:rPr>
                <w:rFonts w:ascii="Times New Roman" w:hAnsi="Times New Roman" w:cs="Times New Roman"/>
                <w:color w:val="FF0000"/>
              </w:rPr>
              <w:t>Projekt „Jer srce prepoznaje najbolje“</w:t>
            </w:r>
          </w:p>
        </w:tc>
        <w:tc>
          <w:tcPr>
            <w:tcW w:w="1365" w:type="dxa"/>
          </w:tcPr>
          <w:p w14:paraId="04EC197C" w14:textId="3F7D423A" w:rsidR="003604D0" w:rsidRPr="003604D0" w:rsidRDefault="00DD50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72224000</w:t>
            </w:r>
          </w:p>
        </w:tc>
        <w:tc>
          <w:tcPr>
            <w:tcW w:w="1428" w:type="dxa"/>
          </w:tcPr>
          <w:p w14:paraId="709A6A42" w14:textId="56FBA005" w:rsidR="003604D0" w:rsidRPr="003604D0" w:rsidRDefault="00C22B43" w:rsidP="004D39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352.000,00</w:t>
            </w:r>
          </w:p>
        </w:tc>
        <w:tc>
          <w:tcPr>
            <w:tcW w:w="1913" w:type="dxa"/>
          </w:tcPr>
          <w:p w14:paraId="6EEB595D" w14:textId="664BFEE1" w:rsidR="003604D0" w:rsidRP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Postupak jednostavne nabave</w:t>
            </w:r>
          </w:p>
        </w:tc>
        <w:tc>
          <w:tcPr>
            <w:tcW w:w="1101" w:type="dxa"/>
          </w:tcPr>
          <w:p w14:paraId="55D03A7F" w14:textId="0C7DF22E" w:rsidR="003604D0" w:rsidRP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568122DF" w14:textId="77777777" w:rsid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Ugovor</w:t>
            </w:r>
          </w:p>
          <w:p w14:paraId="306101C4" w14:textId="7AF06793" w:rsidR="003F0041" w:rsidRPr="003604D0" w:rsidRDefault="003F00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Narudžbenica</w:t>
            </w:r>
          </w:p>
        </w:tc>
        <w:tc>
          <w:tcPr>
            <w:tcW w:w="1341" w:type="dxa"/>
          </w:tcPr>
          <w:p w14:paraId="148D77B3" w14:textId="16DD497A" w:rsidR="003604D0" w:rsidRPr="003604D0" w:rsidRDefault="00C22B43" w:rsidP="004D395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20.05.2022.</w:t>
            </w:r>
          </w:p>
        </w:tc>
        <w:tc>
          <w:tcPr>
            <w:tcW w:w="1169" w:type="dxa"/>
          </w:tcPr>
          <w:p w14:paraId="1235CA0C" w14:textId="20F5F3D5" w:rsidR="003604D0" w:rsidRPr="003604D0" w:rsidRDefault="00C22B43" w:rsidP="0040271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20.07.2023.</w:t>
            </w:r>
          </w:p>
        </w:tc>
        <w:tc>
          <w:tcPr>
            <w:tcW w:w="1567" w:type="dxa"/>
          </w:tcPr>
          <w:p w14:paraId="1578466E" w14:textId="77777777" w:rsid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JedN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3/2022</w:t>
            </w:r>
          </w:p>
          <w:p w14:paraId="601DFFCF" w14:textId="77777777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JedN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4/2022</w:t>
            </w:r>
          </w:p>
          <w:p w14:paraId="3494F4CB" w14:textId="57849C05" w:rsidR="00C22B43" w:rsidRP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JedN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6/2022</w:t>
            </w:r>
          </w:p>
        </w:tc>
      </w:tr>
      <w:tr w:rsidR="00C22B43" w:rsidRPr="004D54D3" w14:paraId="75707492" w14:textId="77777777" w:rsidTr="004D3950">
        <w:trPr>
          <w:trHeight w:val="518"/>
        </w:trPr>
        <w:tc>
          <w:tcPr>
            <w:tcW w:w="1947" w:type="dxa"/>
          </w:tcPr>
          <w:p w14:paraId="59007ACD" w14:textId="77777777" w:rsidR="00C22B43" w:rsidRDefault="00C22B43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Ra – 8/2022</w:t>
            </w:r>
          </w:p>
          <w:p w14:paraId="54FAD161" w14:textId="5B40D085" w:rsidR="007E66E6" w:rsidRPr="003604D0" w:rsidRDefault="007E66E6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</w:tcPr>
          <w:p w14:paraId="353F5EEA" w14:textId="09C148B3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Ostali nespomenuti građevinski objekt – MO Jarki</w:t>
            </w:r>
          </w:p>
        </w:tc>
        <w:tc>
          <w:tcPr>
            <w:tcW w:w="1365" w:type="dxa"/>
          </w:tcPr>
          <w:p w14:paraId="5B290754" w14:textId="5F9F8555" w:rsidR="00C22B43" w:rsidRDefault="003F00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45211341</w:t>
            </w:r>
          </w:p>
        </w:tc>
        <w:tc>
          <w:tcPr>
            <w:tcW w:w="1428" w:type="dxa"/>
          </w:tcPr>
          <w:p w14:paraId="500B16ED" w14:textId="339D15DC" w:rsidR="00C22B43" w:rsidRDefault="00C22B43" w:rsidP="004D39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240.000,00</w:t>
            </w:r>
          </w:p>
        </w:tc>
        <w:tc>
          <w:tcPr>
            <w:tcW w:w="1913" w:type="dxa"/>
          </w:tcPr>
          <w:p w14:paraId="547B7423" w14:textId="6DF11F72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Postupak jednostavne nabave</w:t>
            </w:r>
          </w:p>
        </w:tc>
        <w:tc>
          <w:tcPr>
            <w:tcW w:w="1101" w:type="dxa"/>
          </w:tcPr>
          <w:p w14:paraId="1F234E17" w14:textId="56504B47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73460642" w14:textId="77777777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Ugovor</w:t>
            </w:r>
          </w:p>
          <w:p w14:paraId="287786FF" w14:textId="4FBF392C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Narudžbenica</w:t>
            </w:r>
          </w:p>
        </w:tc>
        <w:tc>
          <w:tcPr>
            <w:tcW w:w="1341" w:type="dxa"/>
          </w:tcPr>
          <w:p w14:paraId="0C82B8C9" w14:textId="760120FA" w:rsidR="00C22B43" w:rsidRDefault="00C22B43" w:rsidP="004D395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08/2022</w:t>
            </w:r>
          </w:p>
        </w:tc>
        <w:tc>
          <w:tcPr>
            <w:tcW w:w="1169" w:type="dxa"/>
          </w:tcPr>
          <w:p w14:paraId="0DF7A9D3" w14:textId="245B086A" w:rsidR="00C22B43" w:rsidRDefault="00C22B43" w:rsidP="0040271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12/2022</w:t>
            </w:r>
          </w:p>
        </w:tc>
        <w:tc>
          <w:tcPr>
            <w:tcW w:w="1567" w:type="dxa"/>
          </w:tcPr>
          <w:p w14:paraId="713ABCF8" w14:textId="77777777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2B43" w:rsidRPr="004D54D3" w14:paraId="643211F4" w14:textId="77777777" w:rsidTr="004D3950">
        <w:trPr>
          <w:trHeight w:val="518"/>
        </w:trPr>
        <w:tc>
          <w:tcPr>
            <w:tcW w:w="1947" w:type="dxa"/>
          </w:tcPr>
          <w:p w14:paraId="608C7800" w14:textId="77777777" w:rsidR="00C22B43" w:rsidRDefault="00C22B43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Ra – 9/2022</w:t>
            </w:r>
          </w:p>
          <w:p w14:paraId="4174F56E" w14:textId="60735A8E" w:rsidR="007E66E6" w:rsidRDefault="007E66E6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</w:tcPr>
          <w:p w14:paraId="3EF84724" w14:textId="6B475B6A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Ostali nespomenuti građevinski objekti – pomoćno igralište NK Polet Cestica</w:t>
            </w:r>
          </w:p>
        </w:tc>
        <w:tc>
          <w:tcPr>
            <w:tcW w:w="1365" w:type="dxa"/>
          </w:tcPr>
          <w:p w14:paraId="55CE032C" w14:textId="05CAF762" w:rsidR="00C22B43" w:rsidRDefault="003F00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45111230</w:t>
            </w:r>
          </w:p>
        </w:tc>
        <w:tc>
          <w:tcPr>
            <w:tcW w:w="1428" w:type="dxa"/>
          </w:tcPr>
          <w:p w14:paraId="5B5C99AE" w14:textId="2B8AD89C" w:rsidR="00C22B43" w:rsidRDefault="00C22B43" w:rsidP="004D39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160.000,00</w:t>
            </w:r>
          </w:p>
        </w:tc>
        <w:tc>
          <w:tcPr>
            <w:tcW w:w="1913" w:type="dxa"/>
          </w:tcPr>
          <w:p w14:paraId="0A809B3B" w14:textId="094A09AD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Postupak jednostavne nabave</w:t>
            </w:r>
          </w:p>
        </w:tc>
        <w:tc>
          <w:tcPr>
            <w:tcW w:w="1101" w:type="dxa"/>
          </w:tcPr>
          <w:p w14:paraId="02CFD2F2" w14:textId="7861D4D6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79DC3D57" w14:textId="1469E219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Narudžbenica</w:t>
            </w:r>
          </w:p>
        </w:tc>
        <w:tc>
          <w:tcPr>
            <w:tcW w:w="1341" w:type="dxa"/>
          </w:tcPr>
          <w:p w14:paraId="112A31FD" w14:textId="3D13A19D" w:rsidR="00C22B43" w:rsidRDefault="00C22B43" w:rsidP="004D395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07/2022</w:t>
            </w:r>
          </w:p>
        </w:tc>
        <w:tc>
          <w:tcPr>
            <w:tcW w:w="1169" w:type="dxa"/>
          </w:tcPr>
          <w:p w14:paraId="1ACC7939" w14:textId="352BD748" w:rsidR="00C22B43" w:rsidRDefault="00C22B43" w:rsidP="0040271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12/2022</w:t>
            </w:r>
          </w:p>
        </w:tc>
        <w:tc>
          <w:tcPr>
            <w:tcW w:w="1567" w:type="dxa"/>
          </w:tcPr>
          <w:p w14:paraId="31535008" w14:textId="77777777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53C0" w:rsidRPr="004D54D3" w14:paraId="3583B1A0" w14:textId="77777777" w:rsidTr="004D3950">
        <w:trPr>
          <w:trHeight w:val="518"/>
        </w:trPr>
        <w:tc>
          <w:tcPr>
            <w:tcW w:w="1947" w:type="dxa"/>
          </w:tcPr>
          <w:p w14:paraId="07598FE3" w14:textId="77777777" w:rsidR="00EC53C0" w:rsidRDefault="00EC53C0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JN 3/2022</w:t>
            </w:r>
          </w:p>
          <w:p w14:paraId="6B2F8294" w14:textId="4FEE92DF" w:rsidR="00A061C5" w:rsidRDefault="00A061C5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2. Izmjene i dopune</w:t>
            </w:r>
          </w:p>
        </w:tc>
        <w:tc>
          <w:tcPr>
            <w:tcW w:w="2198" w:type="dxa"/>
          </w:tcPr>
          <w:p w14:paraId="18B15251" w14:textId="11C1D949" w:rsidR="00EC53C0" w:rsidRDefault="00EC5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Rekonstrukcija postojeće građevine javne i društvene namjene-društveni dom</w:t>
            </w:r>
          </w:p>
        </w:tc>
        <w:tc>
          <w:tcPr>
            <w:tcW w:w="1365" w:type="dxa"/>
          </w:tcPr>
          <w:p w14:paraId="65AFAC24" w14:textId="6CC504E4" w:rsidR="00EC53C0" w:rsidRDefault="00EC5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45454000-4</w:t>
            </w:r>
          </w:p>
        </w:tc>
        <w:tc>
          <w:tcPr>
            <w:tcW w:w="1428" w:type="dxa"/>
          </w:tcPr>
          <w:p w14:paraId="1F6BBC31" w14:textId="4DB33BA4" w:rsidR="00EC53C0" w:rsidRDefault="00EC53C0" w:rsidP="004D39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4.019.816,46</w:t>
            </w:r>
          </w:p>
        </w:tc>
        <w:tc>
          <w:tcPr>
            <w:tcW w:w="1913" w:type="dxa"/>
          </w:tcPr>
          <w:p w14:paraId="031F78D9" w14:textId="61340F22" w:rsidR="00EC53C0" w:rsidRDefault="00EC5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Otvoreni postupak</w:t>
            </w:r>
          </w:p>
        </w:tc>
        <w:tc>
          <w:tcPr>
            <w:tcW w:w="1101" w:type="dxa"/>
          </w:tcPr>
          <w:p w14:paraId="696BD686" w14:textId="25357A2C" w:rsidR="00EC53C0" w:rsidRDefault="00EC5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6911CDA3" w14:textId="132E3206" w:rsidR="00EC53C0" w:rsidRDefault="00EC53C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Ugovor</w:t>
            </w:r>
          </w:p>
        </w:tc>
        <w:tc>
          <w:tcPr>
            <w:tcW w:w="1341" w:type="dxa"/>
          </w:tcPr>
          <w:p w14:paraId="6B0AD9D4" w14:textId="5AD1C48D" w:rsidR="00EC53C0" w:rsidRDefault="00EC53C0" w:rsidP="004D395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Listopad 2022. godine</w:t>
            </w:r>
          </w:p>
        </w:tc>
        <w:tc>
          <w:tcPr>
            <w:tcW w:w="1169" w:type="dxa"/>
          </w:tcPr>
          <w:p w14:paraId="1A537E46" w14:textId="3C6E429E" w:rsidR="00EC53C0" w:rsidRDefault="00EC53C0" w:rsidP="0040271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 mjeseci</w:t>
            </w:r>
          </w:p>
        </w:tc>
        <w:tc>
          <w:tcPr>
            <w:tcW w:w="1567" w:type="dxa"/>
          </w:tcPr>
          <w:p w14:paraId="101FF842" w14:textId="77777777" w:rsidR="00EC53C0" w:rsidRDefault="00EC53C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53C0" w:rsidRPr="004D54D3" w14:paraId="2F7BED70" w14:textId="77777777" w:rsidTr="004D3950">
        <w:trPr>
          <w:trHeight w:val="518"/>
        </w:trPr>
        <w:tc>
          <w:tcPr>
            <w:tcW w:w="1947" w:type="dxa"/>
          </w:tcPr>
          <w:p w14:paraId="027E34A3" w14:textId="77777777" w:rsidR="00EC53C0" w:rsidRDefault="00A061C5" w:rsidP="00581B82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JedN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10/2022</w:t>
            </w:r>
          </w:p>
          <w:p w14:paraId="7F068020" w14:textId="1C6AC102" w:rsidR="007D5B98" w:rsidRDefault="007D5B98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2. Izmjene i dopune</w:t>
            </w:r>
          </w:p>
        </w:tc>
        <w:tc>
          <w:tcPr>
            <w:tcW w:w="2198" w:type="dxa"/>
          </w:tcPr>
          <w:p w14:paraId="376E37E6" w14:textId="314ABB02" w:rsidR="00EC53C0" w:rsidRDefault="00A061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Usluga st ručnog nadzora i koordinatora zaštite na radu nad radovima </w:t>
            </w:r>
            <w:r>
              <w:rPr>
                <w:rFonts w:ascii="Times New Roman" w:hAnsi="Times New Roman" w:cs="Times New Roman"/>
                <w:color w:val="FF0000"/>
              </w:rPr>
              <w:lastRenderedPageBreak/>
              <w:t>rekonstrukcije postojeće građevine javne i društvene namjene – društveni dom</w:t>
            </w:r>
          </w:p>
        </w:tc>
        <w:tc>
          <w:tcPr>
            <w:tcW w:w="1365" w:type="dxa"/>
          </w:tcPr>
          <w:p w14:paraId="1A63382A" w14:textId="1AF4F739" w:rsidR="00EC53C0" w:rsidRDefault="00A061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71247000-1</w:t>
            </w:r>
          </w:p>
        </w:tc>
        <w:tc>
          <w:tcPr>
            <w:tcW w:w="1428" w:type="dxa"/>
          </w:tcPr>
          <w:p w14:paraId="6B6E7347" w14:textId="30980D50" w:rsidR="00EC53C0" w:rsidRDefault="00A061C5" w:rsidP="004D39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92.455,20</w:t>
            </w:r>
          </w:p>
        </w:tc>
        <w:tc>
          <w:tcPr>
            <w:tcW w:w="1913" w:type="dxa"/>
          </w:tcPr>
          <w:p w14:paraId="07496AB3" w14:textId="73661F71" w:rsidR="00EC53C0" w:rsidRDefault="00423DD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Postupak jednostavne nabave</w:t>
            </w:r>
          </w:p>
        </w:tc>
        <w:tc>
          <w:tcPr>
            <w:tcW w:w="1101" w:type="dxa"/>
          </w:tcPr>
          <w:p w14:paraId="268F0AE7" w14:textId="2FD12092" w:rsidR="00EC53C0" w:rsidRDefault="00423DD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58A20A65" w14:textId="6DC74095" w:rsidR="00EC53C0" w:rsidRDefault="00423DD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Ugovor</w:t>
            </w:r>
          </w:p>
        </w:tc>
        <w:tc>
          <w:tcPr>
            <w:tcW w:w="1341" w:type="dxa"/>
          </w:tcPr>
          <w:p w14:paraId="5B75B3A9" w14:textId="2A09023F" w:rsidR="00EC53C0" w:rsidRDefault="00423DDD" w:rsidP="004D395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Studeni 2022. godine</w:t>
            </w:r>
          </w:p>
        </w:tc>
        <w:tc>
          <w:tcPr>
            <w:tcW w:w="1169" w:type="dxa"/>
          </w:tcPr>
          <w:p w14:paraId="4D7A349C" w14:textId="36A7E34F" w:rsidR="00EC53C0" w:rsidRDefault="00423DDD" w:rsidP="0040271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 mjeseci</w:t>
            </w:r>
          </w:p>
        </w:tc>
        <w:tc>
          <w:tcPr>
            <w:tcW w:w="1567" w:type="dxa"/>
          </w:tcPr>
          <w:p w14:paraId="644112D2" w14:textId="77777777" w:rsidR="00EC53C0" w:rsidRDefault="00EC53C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DDD" w:rsidRPr="004D54D3" w14:paraId="08292CE1" w14:textId="77777777" w:rsidTr="004D3950">
        <w:trPr>
          <w:trHeight w:val="518"/>
        </w:trPr>
        <w:tc>
          <w:tcPr>
            <w:tcW w:w="1947" w:type="dxa"/>
          </w:tcPr>
          <w:p w14:paraId="467B38A0" w14:textId="77777777" w:rsidR="00423DDD" w:rsidRDefault="00423DDD" w:rsidP="00581B82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lastRenderedPageBreak/>
              <w:t>JedN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11/2022</w:t>
            </w:r>
          </w:p>
          <w:p w14:paraId="792284BB" w14:textId="4E05D3B4" w:rsidR="007D5B98" w:rsidRDefault="007D5B98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2. Izmjene i dopune </w:t>
            </w:r>
          </w:p>
        </w:tc>
        <w:tc>
          <w:tcPr>
            <w:tcW w:w="2198" w:type="dxa"/>
          </w:tcPr>
          <w:p w14:paraId="3C4AE0D0" w14:textId="654A1FEE" w:rsidR="00423DDD" w:rsidRDefault="00423DDD" w:rsidP="00423DD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Usluga stručnog nadzora i koordinatora zaštite na radu nad radovima rekonstrukcije dječjeg vrtića (dogradnja i nadogradnja)</w:t>
            </w:r>
          </w:p>
        </w:tc>
        <w:tc>
          <w:tcPr>
            <w:tcW w:w="1365" w:type="dxa"/>
          </w:tcPr>
          <w:p w14:paraId="1F9F4E2D" w14:textId="67B7EC2A" w:rsidR="00423DDD" w:rsidRDefault="00423DD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71247000-1</w:t>
            </w:r>
          </w:p>
        </w:tc>
        <w:tc>
          <w:tcPr>
            <w:tcW w:w="1428" w:type="dxa"/>
          </w:tcPr>
          <w:p w14:paraId="3D86DA2E" w14:textId="15EBE705" w:rsidR="00423DDD" w:rsidRDefault="00423DDD" w:rsidP="004D39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193.358,00</w:t>
            </w:r>
          </w:p>
        </w:tc>
        <w:tc>
          <w:tcPr>
            <w:tcW w:w="1913" w:type="dxa"/>
          </w:tcPr>
          <w:p w14:paraId="796CFBA3" w14:textId="27996BDE" w:rsidR="00423DDD" w:rsidRDefault="00423DD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Postupak jednostavne nabave</w:t>
            </w:r>
          </w:p>
        </w:tc>
        <w:tc>
          <w:tcPr>
            <w:tcW w:w="1101" w:type="dxa"/>
          </w:tcPr>
          <w:p w14:paraId="64FE8FC1" w14:textId="11965AC3" w:rsidR="00423DDD" w:rsidRDefault="00423DD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14DDBC67" w14:textId="2816C3E3" w:rsidR="00423DDD" w:rsidRDefault="00423DD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Ugovor</w:t>
            </w:r>
          </w:p>
        </w:tc>
        <w:tc>
          <w:tcPr>
            <w:tcW w:w="1341" w:type="dxa"/>
          </w:tcPr>
          <w:p w14:paraId="1991745E" w14:textId="11729B3A" w:rsidR="00423DDD" w:rsidRDefault="00423DDD" w:rsidP="004D395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Studeni 2022. godine</w:t>
            </w:r>
          </w:p>
        </w:tc>
        <w:tc>
          <w:tcPr>
            <w:tcW w:w="1169" w:type="dxa"/>
          </w:tcPr>
          <w:p w14:paraId="7C29EF6B" w14:textId="4DFC8BE4" w:rsidR="00423DDD" w:rsidRDefault="00423DDD" w:rsidP="0040271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 mjeseci</w:t>
            </w:r>
          </w:p>
        </w:tc>
        <w:tc>
          <w:tcPr>
            <w:tcW w:w="1567" w:type="dxa"/>
          </w:tcPr>
          <w:p w14:paraId="6FD2E1B1" w14:textId="77777777" w:rsidR="00423DDD" w:rsidRDefault="00423DD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5318"/>
        <w:gridCol w:w="25"/>
        <w:gridCol w:w="36"/>
      </w:tblGrid>
      <w:tr w:rsidR="004D54D3" w:rsidRPr="00094E4F" w14:paraId="770195ED" w14:textId="77777777" w:rsidTr="004D54D3">
        <w:trPr>
          <w:trHeight w:val="360"/>
        </w:trPr>
        <w:tc>
          <w:tcPr>
            <w:tcW w:w="19" w:type="dxa"/>
          </w:tcPr>
          <w:p w14:paraId="485AE8A7" w14:textId="606B0C7C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15318" w:type="dxa"/>
          </w:tcPr>
          <w:p w14:paraId="1D5F8D97" w14:textId="77777777" w:rsidR="00B936EB" w:rsidRPr="00094E4F" w:rsidRDefault="00B936EB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5" w:type="dxa"/>
          </w:tcPr>
          <w:p w14:paraId="75C79C3D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36" w:type="dxa"/>
          </w:tcPr>
          <w:p w14:paraId="05C1CDD2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</w:tr>
    </w:tbl>
    <w:p w14:paraId="12E19E7C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lanak 4.</w:t>
      </w:r>
    </w:p>
    <w:p w14:paraId="7489B869" w14:textId="57175BAC" w:rsidR="004D54D3" w:rsidRPr="00AA03CE" w:rsidRDefault="00B936EB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423D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Izmjene i dopune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Plan</w:t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nabave za 20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22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realizirati će se u skladu sa mogućnostima i potrebama Općine Cestica i osiguranim sredstvima u Proračunu Općine Cestica.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2C101BCE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5.</w:t>
      </w:r>
    </w:p>
    <w:p w14:paraId="01076EBA" w14:textId="3C43A856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423D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Izmjene i dopune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Plan</w:t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nabave za 20</w:t>
      </w:r>
      <w:r w:rsidR="00B936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stup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aju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 snagu danom donošenja,  a objaviti će se na web stranicama Općine Cestica, </w:t>
      </w:r>
      <w:hyperlink r:id="rId6" w:history="1">
        <w:r w:rsidRPr="00AA03C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hr-HR" w:eastAsia="hr-HR"/>
          </w:rPr>
          <w:t>www.cestica.hr</w:t>
        </w:r>
      </w:hyperlink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7BB47FA4" w14:textId="56B4EE99" w:rsidR="003549F3" w:rsidRDefault="004D54D3" w:rsidP="0035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354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Načelnik:</w:t>
      </w:r>
    </w:p>
    <w:p w14:paraId="141430C7" w14:textId="3AD98C56" w:rsidR="00AF7C2B" w:rsidRPr="003549F3" w:rsidRDefault="003549F3" w:rsidP="0035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Mirko </w:t>
      </w:r>
      <w:proofErr w:type="spellStart"/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Korotaj</w:t>
      </w:r>
      <w:proofErr w:type="spellEnd"/>
      <w:r w:rsidR="00CA7CB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v.r.</w:t>
      </w:r>
      <w:bookmarkStart w:id="1" w:name="_GoBack"/>
      <w:bookmarkEnd w:id="1"/>
    </w:p>
    <w:sectPr w:rsidR="00AF7C2B" w:rsidRPr="003549F3" w:rsidSect="00AF7C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B"/>
    <w:rsid w:val="00046F77"/>
    <w:rsid w:val="000F46B8"/>
    <w:rsid w:val="001A67CF"/>
    <w:rsid w:val="001E17C1"/>
    <w:rsid w:val="00217EF2"/>
    <w:rsid w:val="00220354"/>
    <w:rsid w:val="002A4EF7"/>
    <w:rsid w:val="002D6893"/>
    <w:rsid w:val="003444BD"/>
    <w:rsid w:val="003549F3"/>
    <w:rsid w:val="003604D0"/>
    <w:rsid w:val="003F0041"/>
    <w:rsid w:val="0040271F"/>
    <w:rsid w:val="00423DDD"/>
    <w:rsid w:val="004B67F6"/>
    <w:rsid w:val="004D3950"/>
    <w:rsid w:val="004D54D3"/>
    <w:rsid w:val="00531FA9"/>
    <w:rsid w:val="00581B82"/>
    <w:rsid w:val="005F22C5"/>
    <w:rsid w:val="005F24D7"/>
    <w:rsid w:val="00622DAD"/>
    <w:rsid w:val="006B15B8"/>
    <w:rsid w:val="006F4AF0"/>
    <w:rsid w:val="007423D8"/>
    <w:rsid w:val="007A2A3B"/>
    <w:rsid w:val="007D5B98"/>
    <w:rsid w:val="007E66E6"/>
    <w:rsid w:val="008F7A4A"/>
    <w:rsid w:val="00906CCE"/>
    <w:rsid w:val="009917C9"/>
    <w:rsid w:val="009D067D"/>
    <w:rsid w:val="00A061C5"/>
    <w:rsid w:val="00A16771"/>
    <w:rsid w:val="00A31A34"/>
    <w:rsid w:val="00AC3C50"/>
    <w:rsid w:val="00AE0AE8"/>
    <w:rsid w:val="00AF7C2B"/>
    <w:rsid w:val="00B936EB"/>
    <w:rsid w:val="00C22B43"/>
    <w:rsid w:val="00C71530"/>
    <w:rsid w:val="00CA7CBD"/>
    <w:rsid w:val="00CF327E"/>
    <w:rsid w:val="00D7794D"/>
    <w:rsid w:val="00DD50A6"/>
    <w:rsid w:val="00EC53C0"/>
    <w:rsid w:val="00F85CB1"/>
    <w:rsid w:val="00FC08AE"/>
    <w:rsid w:val="00FC680E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tic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2022-10-11T11:58:00Z</cp:lastPrinted>
  <dcterms:created xsi:type="dcterms:W3CDTF">2022-10-11T11:49:00Z</dcterms:created>
  <dcterms:modified xsi:type="dcterms:W3CDTF">2022-10-12T10:20:00Z</dcterms:modified>
</cp:coreProperties>
</file>