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ABD0B" w14:textId="77777777" w:rsidR="00035654" w:rsidRPr="0088677F" w:rsidRDefault="00035654" w:rsidP="00035654">
      <w:pPr>
        <w:autoSpaceDE w:val="0"/>
        <w:autoSpaceDN w:val="0"/>
        <w:adjustRightInd w:val="0"/>
        <w:spacing w:after="0" w:line="240" w:lineRule="auto"/>
        <w:rPr>
          <w:rFonts w:ascii="XTimes New Roman" w:eastAsia="Times New Roman" w:hAnsi="XTimes New Roman" w:cs="Times New Roman"/>
          <w:sz w:val="24"/>
          <w:szCs w:val="24"/>
          <w:lang w:eastAsia="hr-HR"/>
        </w:rPr>
      </w:pPr>
      <w:r w:rsidRPr="0088677F">
        <w:rPr>
          <w:rFonts w:ascii="XTimes New Roman" w:eastAsia="Times New Roman" w:hAnsi="XTimes New Roman" w:cs="Times New Roman"/>
          <w:sz w:val="24"/>
          <w:szCs w:val="24"/>
          <w:lang w:eastAsia="hr-HR"/>
        </w:rPr>
        <w:t xml:space="preserve">               </w:t>
      </w:r>
      <w:r w:rsidRPr="0088677F">
        <w:rPr>
          <w:rFonts w:ascii="Times New Roman" w:eastAsia="Times New Roman" w:hAnsi="Times New Roman" w:cs="Times New Roman"/>
          <w:noProof/>
          <w:sz w:val="24"/>
          <w:szCs w:val="24"/>
          <w:lang w:eastAsia="hr-HR"/>
        </w:rPr>
        <w:drawing>
          <wp:inline distT="0" distB="0" distL="0" distR="0" wp14:anchorId="1750D93A" wp14:editId="13AA50B4">
            <wp:extent cx="514350" cy="619125"/>
            <wp:effectExtent l="0" t="0" r="0" b="9525"/>
            <wp:docPr id="1" name="Slika 1" descr="cid:image001.gif@01CE68FA.4462A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E68FA.4462A03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6D633B1D" w14:textId="77777777" w:rsidR="00035654" w:rsidRPr="0088677F" w:rsidRDefault="00035654" w:rsidP="00035654">
      <w:pPr>
        <w:autoSpaceDE w:val="0"/>
        <w:autoSpaceDN w:val="0"/>
        <w:adjustRightInd w:val="0"/>
        <w:spacing w:after="0" w:line="240" w:lineRule="auto"/>
        <w:rPr>
          <w:rFonts w:ascii="Times New Roman" w:eastAsia="Times New Roman" w:hAnsi="Times New Roman" w:cs="Times New Roman"/>
          <w:b/>
          <w:bCs/>
          <w:sz w:val="24"/>
          <w:szCs w:val="24"/>
          <w:lang w:eastAsia="hr-HR"/>
        </w:rPr>
      </w:pPr>
      <w:r w:rsidRPr="0088677F">
        <w:rPr>
          <w:rFonts w:ascii="Times New Roman" w:eastAsia="Times New Roman" w:hAnsi="Times New Roman" w:cs="Times New Roman"/>
          <w:b/>
          <w:bCs/>
          <w:sz w:val="24"/>
          <w:szCs w:val="24"/>
          <w:lang w:eastAsia="hr-HR"/>
        </w:rPr>
        <w:t xml:space="preserve">  REPUBLIKA HRVATSKA</w:t>
      </w:r>
      <w:r w:rsidRPr="0088677F">
        <w:rPr>
          <w:rFonts w:ascii="Times New Roman" w:eastAsia="Times New Roman" w:hAnsi="Times New Roman" w:cs="Times New Roman"/>
          <w:b/>
          <w:bCs/>
          <w:sz w:val="24"/>
          <w:szCs w:val="24"/>
          <w:lang w:eastAsia="hr-HR"/>
        </w:rPr>
        <w:tab/>
      </w:r>
      <w:r w:rsidRPr="0088677F">
        <w:rPr>
          <w:rFonts w:ascii="Times New Roman" w:eastAsia="Times New Roman" w:hAnsi="Times New Roman" w:cs="Times New Roman"/>
          <w:b/>
          <w:bCs/>
          <w:sz w:val="24"/>
          <w:szCs w:val="24"/>
          <w:lang w:eastAsia="hr-HR"/>
        </w:rPr>
        <w:tab/>
      </w:r>
      <w:r w:rsidRPr="0088677F">
        <w:rPr>
          <w:rFonts w:ascii="Times New Roman" w:eastAsia="Times New Roman" w:hAnsi="Times New Roman" w:cs="Times New Roman"/>
          <w:b/>
          <w:bCs/>
          <w:sz w:val="24"/>
          <w:szCs w:val="24"/>
          <w:lang w:eastAsia="hr-HR"/>
        </w:rPr>
        <w:tab/>
      </w:r>
    </w:p>
    <w:p w14:paraId="12DFCBDD" w14:textId="77777777" w:rsidR="00035654" w:rsidRPr="0088677F" w:rsidRDefault="00035654" w:rsidP="00035654">
      <w:pPr>
        <w:autoSpaceDE w:val="0"/>
        <w:autoSpaceDN w:val="0"/>
        <w:adjustRightInd w:val="0"/>
        <w:spacing w:after="0" w:line="240" w:lineRule="auto"/>
        <w:rPr>
          <w:rFonts w:ascii="Times New Roman" w:eastAsia="Times New Roman" w:hAnsi="Times New Roman" w:cs="Times New Roman"/>
          <w:b/>
          <w:bCs/>
          <w:sz w:val="24"/>
          <w:szCs w:val="24"/>
          <w:lang w:eastAsia="hr-HR"/>
        </w:rPr>
      </w:pPr>
      <w:r w:rsidRPr="0088677F">
        <w:rPr>
          <w:rFonts w:ascii="Times New Roman" w:eastAsia="Times New Roman" w:hAnsi="Times New Roman" w:cs="Times New Roman"/>
          <w:b/>
          <w:bCs/>
          <w:sz w:val="24"/>
          <w:szCs w:val="24"/>
          <w:lang w:eastAsia="hr-HR"/>
        </w:rPr>
        <w:t xml:space="preserve">VARAŽDINSKA ŽUPANIJA                    </w:t>
      </w:r>
      <w:r w:rsidRPr="0088677F">
        <w:rPr>
          <w:rFonts w:ascii="Times New Roman" w:eastAsia="Times New Roman" w:hAnsi="Times New Roman" w:cs="Times New Roman"/>
          <w:b/>
          <w:bCs/>
          <w:sz w:val="24"/>
          <w:szCs w:val="24"/>
          <w:lang w:eastAsia="hr-HR"/>
        </w:rPr>
        <w:tab/>
      </w:r>
      <w:r w:rsidRPr="0088677F">
        <w:rPr>
          <w:rFonts w:ascii="Times New Roman" w:eastAsia="Times New Roman" w:hAnsi="Times New Roman" w:cs="Times New Roman"/>
          <w:b/>
          <w:bCs/>
          <w:sz w:val="24"/>
          <w:szCs w:val="24"/>
          <w:lang w:eastAsia="hr-HR"/>
        </w:rPr>
        <w:tab/>
      </w:r>
      <w:r w:rsidRPr="0088677F">
        <w:rPr>
          <w:rFonts w:ascii="Times New Roman" w:eastAsia="Times New Roman" w:hAnsi="Times New Roman" w:cs="Times New Roman"/>
          <w:b/>
          <w:bCs/>
          <w:sz w:val="24"/>
          <w:szCs w:val="24"/>
          <w:lang w:eastAsia="hr-HR"/>
        </w:rPr>
        <w:tab/>
      </w:r>
    </w:p>
    <w:p w14:paraId="2E9C885F" w14:textId="77777777" w:rsidR="00035654" w:rsidRPr="0088677F" w:rsidRDefault="00035654" w:rsidP="00035654">
      <w:pPr>
        <w:autoSpaceDE w:val="0"/>
        <w:autoSpaceDN w:val="0"/>
        <w:adjustRightInd w:val="0"/>
        <w:spacing w:after="0" w:line="240" w:lineRule="auto"/>
        <w:rPr>
          <w:rFonts w:ascii="Times New Roman" w:eastAsia="Times New Roman" w:hAnsi="Times New Roman" w:cs="Times New Roman"/>
          <w:b/>
          <w:bCs/>
          <w:sz w:val="24"/>
          <w:szCs w:val="24"/>
          <w:lang w:eastAsia="hr-HR"/>
        </w:rPr>
      </w:pPr>
      <w:r w:rsidRPr="0088677F">
        <w:rPr>
          <w:rFonts w:ascii="Times New Roman" w:eastAsia="Times New Roman" w:hAnsi="Times New Roman" w:cs="Times New Roman"/>
          <w:b/>
          <w:bCs/>
          <w:sz w:val="24"/>
          <w:szCs w:val="24"/>
          <w:lang w:eastAsia="hr-HR"/>
        </w:rPr>
        <w:t xml:space="preserve">       OPĆINA CESTICA</w:t>
      </w:r>
    </w:p>
    <w:p w14:paraId="462868FF" w14:textId="77777777" w:rsidR="00035654" w:rsidRPr="0088677F" w:rsidRDefault="00035654" w:rsidP="00035654">
      <w:pPr>
        <w:autoSpaceDE w:val="0"/>
        <w:autoSpaceDN w:val="0"/>
        <w:adjustRightInd w:val="0"/>
        <w:spacing w:after="0" w:line="240" w:lineRule="auto"/>
        <w:rPr>
          <w:rFonts w:ascii="Times New Roman" w:eastAsia="Times New Roman" w:hAnsi="Times New Roman" w:cs="Times New Roman"/>
          <w:b/>
          <w:bCs/>
          <w:sz w:val="24"/>
          <w:szCs w:val="24"/>
          <w:lang w:eastAsia="hr-HR"/>
        </w:rPr>
      </w:pPr>
      <w:r w:rsidRPr="0088677F">
        <w:rPr>
          <w:rFonts w:ascii="Times New Roman" w:eastAsia="Times New Roman" w:hAnsi="Times New Roman" w:cs="Times New Roman"/>
          <w:b/>
          <w:bCs/>
          <w:sz w:val="24"/>
          <w:szCs w:val="24"/>
          <w:lang w:eastAsia="hr-HR"/>
        </w:rPr>
        <w:t xml:space="preserve">  Jedinstveni upravni odjel</w:t>
      </w:r>
    </w:p>
    <w:p w14:paraId="4DFBE720" w14:textId="77777777" w:rsidR="00035654" w:rsidRDefault="00035654"/>
    <w:p w14:paraId="676D1167" w14:textId="77777777" w:rsidR="00035654" w:rsidRDefault="00035654" w:rsidP="00035654">
      <w:pPr>
        <w:jc w:val="both"/>
        <w:rPr>
          <w:rFonts w:ascii="Times New Roman" w:hAnsi="Times New Roman" w:cs="Times New Roman"/>
          <w:sz w:val="24"/>
          <w:szCs w:val="24"/>
        </w:rPr>
      </w:pPr>
      <w:r w:rsidRPr="00035654">
        <w:rPr>
          <w:rFonts w:ascii="Times New Roman" w:hAnsi="Times New Roman" w:cs="Times New Roman"/>
          <w:sz w:val="24"/>
          <w:szCs w:val="24"/>
        </w:rPr>
        <w:t>Povjerenstvo za provedbu javnog natječaja za prijam u službu namještenika na neodređeno vrijeme u</w:t>
      </w:r>
      <w:r>
        <w:rPr>
          <w:rFonts w:ascii="Times New Roman" w:hAnsi="Times New Roman" w:cs="Times New Roman"/>
          <w:sz w:val="24"/>
          <w:szCs w:val="24"/>
        </w:rPr>
        <w:t xml:space="preserve"> Jedinstveni u</w:t>
      </w:r>
      <w:r w:rsidRPr="00035654">
        <w:rPr>
          <w:rFonts w:ascii="Times New Roman" w:hAnsi="Times New Roman" w:cs="Times New Roman"/>
          <w:sz w:val="24"/>
          <w:szCs w:val="24"/>
        </w:rPr>
        <w:t xml:space="preserve">pravni odjel </w:t>
      </w:r>
      <w:r>
        <w:rPr>
          <w:rFonts w:ascii="Times New Roman" w:hAnsi="Times New Roman" w:cs="Times New Roman"/>
          <w:sz w:val="24"/>
          <w:szCs w:val="24"/>
        </w:rPr>
        <w:t>Općine Cestica</w:t>
      </w:r>
      <w:r w:rsidRPr="00035654">
        <w:rPr>
          <w:rFonts w:ascii="Times New Roman" w:hAnsi="Times New Roman" w:cs="Times New Roman"/>
          <w:sz w:val="24"/>
          <w:szCs w:val="24"/>
        </w:rPr>
        <w:t>, na temelju članka 20. Zakona o službenicima i namještenicima u lokalnoj i područnoj (regionalnoj) samoupravi ("Narodne novine" broj 86/08, 61/11, 4/18, 112/19 i 17/25 – u daljnjem tekstu ZSN), objavljuje sljedeću</w:t>
      </w:r>
    </w:p>
    <w:p w14:paraId="124E1D89" w14:textId="790502C1" w:rsidR="00035654" w:rsidRPr="009959C7" w:rsidRDefault="00035654" w:rsidP="00335B40">
      <w:pPr>
        <w:jc w:val="center"/>
        <w:rPr>
          <w:rFonts w:ascii="Times New Roman" w:hAnsi="Times New Roman" w:cs="Times New Roman"/>
          <w:b/>
          <w:bCs/>
          <w:sz w:val="24"/>
          <w:szCs w:val="24"/>
        </w:rPr>
      </w:pPr>
      <w:r w:rsidRPr="009959C7">
        <w:rPr>
          <w:rFonts w:ascii="Times New Roman" w:hAnsi="Times New Roman" w:cs="Times New Roman"/>
          <w:b/>
          <w:bCs/>
          <w:sz w:val="24"/>
          <w:szCs w:val="24"/>
        </w:rPr>
        <w:t>OBAVIJEST I UPUTE KANDIDATIMA</w:t>
      </w:r>
    </w:p>
    <w:p w14:paraId="1637AD91" w14:textId="77777777" w:rsidR="00035654" w:rsidRDefault="00035654" w:rsidP="00035654">
      <w:pPr>
        <w:jc w:val="both"/>
        <w:rPr>
          <w:rFonts w:ascii="Times New Roman" w:hAnsi="Times New Roman" w:cs="Times New Roman"/>
          <w:sz w:val="24"/>
          <w:szCs w:val="24"/>
        </w:rPr>
      </w:pPr>
      <w:r w:rsidRPr="00035654">
        <w:rPr>
          <w:rFonts w:ascii="Times New Roman" w:hAnsi="Times New Roman" w:cs="Times New Roman"/>
          <w:sz w:val="24"/>
          <w:szCs w:val="24"/>
        </w:rPr>
        <w:t xml:space="preserve">koji se prijavljuju na javni natječaj za prijam u službu na radno mjesto IV. kategorije, namještenici II. potkategorije, radno mjesto 2. razine, klasifikacijski rang 13 </w:t>
      </w:r>
    </w:p>
    <w:p w14:paraId="31F9991C" w14:textId="42807F95" w:rsidR="00035654" w:rsidRDefault="00335B40" w:rsidP="00035654">
      <w:pPr>
        <w:jc w:val="both"/>
        <w:rPr>
          <w:rFonts w:ascii="Times New Roman" w:hAnsi="Times New Roman" w:cs="Times New Roman"/>
          <w:b/>
          <w:bCs/>
          <w:sz w:val="24"/>
          <w:szCs w:val="24"/>
        </w:rPr>
      </w:pPr>
      <w:r>
        <w:rPr>
          <w:rFonts w:ascii="Times New Roman" w:hAnsi="Times New Roman" w:cs="Times New Roman"/>
          <w:b/>
          <w:bCs/>
          <w:sz w:val="24"/>
          <w:szCs w:val="24"/>
        </w:rPr>
        <w:t xml:space="preserve">Pomoćni radnik – </w:t>
      </w:r>
      <w:r w:rsidR="00035654" w:rsidRPr="00035654">
        <w:rPr>
          <w:rFonts w:ascii="Times New Roman" w:hAnsi="Times New Roman" w:cs="Times New Roman"/>
          <w:b/>
          <w:bCs/>
          <w:sz w:val="24"/>
          <w:szCs w:val="24"/>
        </w:rPr>
        <w:t>Čistač</w:t>
      </w:r>
      <w:r>
        <w:rPr>
          <w:rFonts w:ascii="Times New Roman" w:hAnsi="Times New Roman" w:cs="Times New Roman"/>
          <w:b/>
          <w:bCs/>
          <w:sz w:val="24"/>
          <w:szCs w:val="24"/>
        </w:rPr>
        <w:t>/ica</w:t>
      </w:r>
      <w:r w:rsidR="00035654" w:rsidRPr="00035654">
        <w:rPr>
          <w:rFonts w:ascii="Times New Roman" w:hAnsi="Times New Roman" w:cs="Times New Roman"/>
          <w:b/>
          <w:bCs/>
          <w:sz w:val="24"/>
          <w:szCs w:val="24"/>
        </w:rPr>
        <w:t xml:space="preserve"> - 1 izvršitelj (m/ž), na neodređeno puno radno vrijeme, rad u smjenama, uz obvezni probni rad od tri mjeseca</w:t>
      </w:r>
      <w:r w:rsidR="009959C7">
        <w:rPr>
          <w:rFonts w:ascii="Times New Roman" w:hAnsi="Times New Roman" w:cs="Times New Roman"/>
          <w:b/>
          <w:bCs/>
          <w:sz w:val="24"/>
          <w:szCs w:val="24"/>
        </w:rPr>
        <w:t xml:space="preserve"> i </w:t>
      </w:r>
    </w:p>
    <w:p w14:paraId="1F48A08B" w14:textId="7C206921" w:rsidR="00035654" w:rsidRDefault="00035654" w:rsidP="00035654">
      <w:pPr>
        <w:jc w:val="both"/>
        <w:rPr>
          <w:rFonts w:ascii="Times New Roman" w:hAnsi="Times New Roman" w:cs="Times New Roman"/>
          <w:sz w:val="24"/>
          <w:szCs w:val="24"/>
        </w:rPr>
      </w:pPr>
      <w:r w:rsidRPr="00035654">
        <w:rPr>
          <w:rFonts w:ascii="Times New Roman" w:hAnsi="Times New Roman" w:cs="Times New Roman"/>
          <w:sz w:val="24"/>
          <w:szCs w:val="24"/>
        </w:rPr>
        <w:t xml:space="preserve">Javni natječaj objavljen je u „Narodnim novinama“ broj </w:t>
      </w:r>
      <w:r w:rsidR="00335B40">
        <w:rPr>
          <w:rFonts w:ascii="Times New Roman" w:hAnsi="Times New Roman" w:cs="Times New Roman"/>
          <w:sz w:val="24"/>
          <w:szCs w:val="24"/>
        </w:rPr>
        <w:t>105</w:t>
      </w:r>
      <w:r w:rsidRPr="00035654">
        <w:rPr>
          <w:rFonts w:ascii="Times New Roman" w:hAnsi="Times New Roman" w:cs="Times New Roman"/>
          <w:sz w:val="24"/>
          <w:szCs w:val="24"/>
        </w:rPr>
        <w:t xml:space="preserve">/2025 </w:t>
      </w:r>
      <w:r w:rsidR="00335B40">
        <w:rPr>
          <w:rFonts w:ascii="Times New Roman" w:hAnsi="Times New Roman" w:cs="Times New Roman"/>
          <w:sz w:val="24"/>
          <w:szCs w:val="24"/>
        </w:rPr>
        <w:t>od 23</w:t>
      </w:r>
      <w:r w:rsidRPr="00035654">
        <w:rPr>
          <w:rFonts w:ascii="Times New Roman" w:hAnsi="Times New Roman" w:cs="Times New Roman"/>
          <w:sz w:val="24"/>
          <w:szCs w:val="24"/>
        </w:rPr>
        <w:t xml:space="preserve">. srpnja 2025. Rok za podnošenje prijava na javni natječaj je 8 (osam) dana od dana objave u Narodnim novinama odnosno od </w:t>
      </w:r>
      <w:r w:rsidR="00335B40">
        <w:rPr>
          <w:rFonts w:ascii="Times New Roman" w:hAnsi="Times New Roman" w:cs="Times New Roman"/>
          <w:sz w:val="24"/>
          <w:szCs w:val="24"/>
        </w:rPr>
        <w:t>24</w:t>
      </w:r>
      <w:r w:rsidRPr="00035654">
        <w:rPr>
          <w:rFonts w:ascii="Times New Roman" w:hAnsi="Times New Roman" w:cs="Times New Roman"/>
          <w:sz w:val="24"/>
          <w:szCs w:val="24"/>
        </w:rPr>
        <w:t xml:space="preserve">. srpnja 2025. godine do isteka </w:t>
      </w:r>
      <w:r w:rsidR="00335B40">
        <w:rPr>
          <w:rFonts w:ascii="Times New Roman" w:hAnsi="Times New Roman" w:cs="Times New Roman"/>
          <w:sz w:val="24"/>
          <w:szCs w:val="24"/>
        </w:rPr>
        <w:t>31</w:t>
      </w:r>
      <w:r w:rsidRPr="00035654">
        <w:rPr>
          <w:rFonts w:ascii="Times New Roman" w:hAnsi="Times New Roman" w:cs="Times New Roman"/>
          <w:sz w:val="24"/>
          <w:szCs w:val="24"/>
        </w:rPr>
        <w:t xml:space="preserve">. srpnja 2025. godine. </w:t>
      </w:r>
    </w:p>
    <w:p w14:paraId="01C02868" w14:textId="77777777" w:rsidR="00035654" w:rsidRDefault="00035654" w:rsidP="00035654">
      <w:pPr>
        <w:jc w:val="both"/>
        <w:rPr>
          <w:rFonts w:ascii="Times New Roman" w:hAnsi="Times New Roman" w:cs="Times New Roman"/>
          <w:sz w:val="24"/>
          <w:szCs w:val="24"/>
        </w:rPr>
      </w:pPr>
      <w:r w:rsidRPr="00035654">
        <w:rPr>
          <w:rFonts w:ascii="Times New Roman" w:hAnsi="Times New Roman" w:cs="Times New Roman"/>
          <w:sz w:val="24"/>
          <w:szCs w:val="24"/>
        </w:rPr>
        <w:t xml:space="preserve">Izrazi koji se koriste u ovoj obavijesti, a imaju rodno značenje, odnose se jednako na muški i ženski rod. </w:t>
      </w:r>
    </w:p>
    <w:p w14:paraId="399E050D" w14:textId="77777777" w:rsidR="00035654" w:rsidRDefault="00035654" w:rsidP="00035654">
      <w:pPr>
        <w:jc w:val="both"/>
        <w:rPr>
          <w:rFonts w:ascii="Times New Roman" w:hAnsi="Times New Roman" w:cs="Times New Roman"/>
          <w:sz w:val="24"/>
          <w:szCs w:val="24"/>
        </w:rPr>
      </w:pPr>
      <w:r w:rsidRPr="00035654">
        <w:rPr>
          <w:rFonts w:ascii="Times New Roman" w:hAnsi="Times New Roman" w:cs="Times New Roman"/>
          <w:sz w:val="24"/>
          <w:szCs w:val="24"/>
        </w:rPr>
        <w:t xml:space="preserve">Opći uvjeti za prijam u službu: punoljetnost, hrvatsko državljanstvo, zdravstvena sposobnost za obavljanje poslova radnog mjesta na koje se osoba prima. </w:t>
      </w:r>
    </w:p>
    <w:p w14:paraId="447C0440" w14:textId="77777777" w:rsidR="00035654" w:rsidRDefault="00035654" w:rsidP="00035654">
      <w:pPr>
        <w:jc w:val="both"/>
        <w:rPr>
          <w:rFonts w:ascii="Times New Roman" w:hAnsi="Times New Roman" w:cs="Times New Roman"/>
          <w:sz w:val="24"/>
          <w:szCs w:val="24"/>
        </w:rPr>
      </w:pPr>
      <w:r w:rsidRPr="00035654">
        <w:rPr>
          <w:rFonts w:ascii="Times New Roman" w:hAnsi="Times New Roman" w:cs="Times New Roman"/>
          <w:sz w:val="24"/>
          <w:szCs w:val="24"/>
        </w:rPr>
        <w:t xml:space="preserve">Potrebni uvjeti: − niža stručna sprema ili osnovna škola. </w:t>
      </w:r>
    </w:p>
    <w:p w14:paraId="4A597D3B" w14:textId="77777777" w:rsidR="00035654" w:rsidRDefault="00035654" w:rsidP="00035654">
      <w:pPr>
        <w:jc w:val="both"/>
        <w:rPr>
          <w:rFonts w:ascii="Times New Roman" w:hAnsi="Times New Roman" w:cs="Times New Roman"/>
          <w:sz w:val="24"/>
          <w:szCs w:val="24"/>
        </w:rPr>
      </w:pPr>
      <w:r w:rsidRPr="00035654">
        <w:rPr>
          <w:rFonts w:ascii="Times New Roman" w:hAnsi="Times New Roman" w:cs="Times New Roman"/>
          <w:sz w:val="24"/>
          <w:szCs w:val="24"/>
        </w:rPr>
        <w:t>Opis poslova:</w:t>
      </w:r>
    </w:p>
    <w:p w14:paraId="45884502" w14:textId="77777777" w:rsidR="00035654" w:rsidRPr="00035654" w:rsidRDefault="00035654" w:rsidP="00035654">
      <w:pPr>
        <w:jc w:val="both"/>
        <w:rPr>
          <w:rFonts w:ascii="Times New Roman" w:hAnsi="Times New Roman" w:cs="Times New Roman"/>
          <w:sz w:val="24"/>
          <w:szCs w:val="24"/>
        </w:rPr>
      </w:pPr>
      <w:r w:rsidRPr="00035654">
        <w:rPr>
          <w:rFonts w:ascii="Times New Roman" w:hAnsi="Times New Roman" w:cs="Times New Roman"/>
          <w:sz w:val="24"/>
          <w:szCs w:val="24"/>
        </w:rPr>
        <w:t>-</w:t>
      </w:r>
      <w:r w:rsidRPr="00035654">
        <w:rPr>
          <w:rFonts w:ascii="Times New Roman" w:hAnsi="Times New Roman" w:cs="Times New Roman"/>
          <w:sz w:val="24"/>
          <w:szCs w:val="24"/>
        </w:rPr>
        <w:tab/>
        <w:t>obavlja poslove čišćenja poslovnih prostorija i zagrijavanje prostorija</w:t>
      </w:r>
    </w:p>
    <w:p w14:paraId="17CC2536" w14:textId="77777777" w:rsidR="00035654" w:rsidRPr="00035654" w:rsidRDefault="00035654" w:rsidP="00035654">
      <w:pPr>
        <w:jc w:val="both"/>
        <w:rPr>
          <w:rFonts w:ascii="Times New Roman" w:hAnsi="Times New Roman" w:cs="Times New Roman"/>
          <w:sz w:val="24"/>
          <w:szCs w:val="24"/>
        </w:rPr>
      </w:pPr>
      <w:r w:rsidRPr="00035654">
        <w:rPr>
          <w:rFonts w:ascii="Times New Roman" w:hAnsi="Times New Roman" w:cs="Times New Roman"/>
          <w:sz w:val="24"/>
          <w:szCs w:val="24"/>
        </w:rPr>
        <w:t>-</w:t>
      </w:r>
      <w:r w:rsidRPr="00035654">
        <w:rPr>
          <w:rFonts w:ascii="Times New Roman" w:hAnsi="Times New Roman" w:cs="Times New Roman"/>
          <w:sz w:val="24"/>
          <w:szCs w:val="24"/>
        </w:rPr>
        <w:tab/>
        <w:t>obavlja poslove čišćenja prostorija u društvenim domovina na području Općine Cestica; vodi brigu o čistoći opreme i namještaja; vodi brigu o održavanju čistoće okoliša društvenih domova te vodi brigu o cvijeću i zelenilu u zgradi i oko zgrade; vodi brigu o urednom i redovitom čišćenju svih radnih prostora društvenih domova; prijavljuje neispravnosti na zgradi na objektima koje uoči prilikom čišćenja; vodi brigu o opskrbljenosti; čuvanju i svjesnom trošenju materijala, pribora i sredstva za čišćenje</w:t>
      </w:r>
    </w:p>
    <w:p w14:paraId="0DBC4709" w14:textId="77777777" w:rsidR="00035654" w:rsidRPr="00035654" w:rsidRDefault="00035654" w:rsidP="00035654">
      <w:pPr>
        <w:jc w:val="both"/>
        <w:rPr>
          <w:rFonts w:ascii="Times New Roman" w:hAnsi="Times New Roman" w:cs="Times New Roman"/>
          <w:sz w:val="24"/>
          <w:szCs w:val="24"/>
        </w:rPr>
      </w:pPr>
      <w:r w:rsidRPr="00035654">
        <w:rPr>
          <w:rFonts w:ascii="Times New Roman" w:hAnsi="Times New Roman" w:cs="Times New Roman"/>
          <w:sz w:val="24"/>
          <w:szCs w:val="24"/>
        </w:rPr>
        <w:t>-</w:t>
      </w:r>
      <w:r w:rsidRPr="00035654">
        <w:rPr>
          <w:rFonts w:ascii="Times New Roman" w:hAnsi="Times New Roman" w:cs="Times New Roman"/>
          <w:sz w:val="24"/>
          <w:szCs w:val="24"/>
        </w:rPr>
        <w:tab/>
        <w:t>obavlja čišćenje općinskog dvorišta</w:t>
      </w:r>
    </w:p>
    <w:p w14:paraId="0AFDE383" w14:textId="77777777" w:rsidR="00035654" w:rsidRPr="00035654" w:rsidRDefault="00035654" w:rsidP="00035654">
      <w:pPr>
        <w:jc w:val="both"/>
        <w:rPr>
          <w:rFonts w:ascii="Times New Roman" w:hAnsi="Times New Roman" w:cs="Times New Roman"/>
          <w:sz w:val="24"/>
          <w:szCs w:val="24"/>
        </w:rPr>
      </w:pPr>
      <w:r w:rsidRPr="00035654">
        <w:rPr>
          <w:rFonts w:ascii="Times New Roman" w:hAnsi="Times New Roman" w:cs="Times New Roman"/>
          <w:sz w:val="24"/>
          <w:szCs w:val="24"/>
        </w:rPr>
        <w:t>-</w:t>
      </w:r>
      <w:r w:rsidRPr="00035654">
        <w:rPr>
          <w:rFonts w:ascii="Times New Roman" w:hAnsi="Times New Roman" w:cs="Times New Roman"/>
          <w:sz w:val="24"/>
          <w:szCs w:val="24"/>
        </w:rPr>
        <w:tab/>
        <w:t>zimsko čišćenje</w:t>
      </w:r>
    </w:p>
    <w:p w14:paraId="6C7DBEE3" w14:textId="331AE5AD" w:rsidR="00035654" w:rsidRDefault="00035654" w:rsidP="00035654">
      <w:pPr>
        <w:jc w:val="both"/>
        <w:rPr>
          <w:rFonts w:ascii="Times New Roman" w:hAnsi="Times New Roman" w:cs="Times New Roman"/>
          <w:sz w:val="24"/>
          <w:szCs w:val="24"/>
        </w:rPr>
      </w:pPr>
      <w:r w:rsidRPr="00035654">
        <w:rPr>
          <w:rFonts w:ascii="Times New Roman" w:hAnsi="Times New Roman" w:cs="Times New Roman"/>
          <w:sz w:val="24"/>
          <w:szCs w:val="24"/>
        </w:rPr>
        <w:lastRenderedPageBreak/>
        <w:t>-</w:t>
      </w:r>
      <w:r w:rsidRPr="00035654">
        <w:rPr>
          <w:rFonts w:ascii="Times New Roman" w:hAnsi="Times New Roman" w:cs="Times New Roman"/>
          <w:sz w:val="24"/>
          <w:szCs w:val="24"/>
        </w:rPr>
        <w:tab/>
        <w:t>obavlja i druge poslove po nalogu pročelnika ili načelnika</w:t>
      </w:r>
    </w:p>
    <w:p w14:paraId="7371A317" w14:textId="77777777" w:rsidR="00F13C94" w:rsidRPr="00F13C94" w:rsidRDefault="00035654" w:rsidP="00035654">
      <w:pPr>
        <w:jc w:val="both"/>
        <w:rPr>
          <w:rFonts w:ascii="Times New Roman" w:hAnsi="Times New Roman" w:cs="Times New Roman"/>
          <w:b/>
          <w:bCs/>
          <w:sz w:val="24"/>
          <w:szCs w:val="24"/>
        </w:rPr>
      </w:pPr>
      <w:r w:rsidRPr="00F13C94">
        <w:rPr>
          <w:rFonts w:ascii="Times New Roman" w:hAnsi="Times New Roman" w:cs="Times New Roman"/>
          <w:b/>
          <w:bCs/>
          <w:sz w:val="24"/>
          <w:szCs w:val="24"/>
        </w:rPr>
        <w:t xml:space="preserve">Podaci o plaći radnog mjesta: </w:t>
      </w:r>
    </w:p>
    <w:p w14:paraId="0624D575" w14:textId="510808FA" w:rsidR="00F13C94" w:rsidRDefault="00035654" w:rsidP="00035654">
      <w:pPr>
        <w:jc w:val="both"/>
        <w:rPr>
          <w:rFonts w:ascii="Times New Roman" w:hAnsi="Times New Roman" w:cs="Times New Roman"/>
          <w:sz w:val="24"/>
          <w:szCs w:val="24"/>
        </w:rPr>
      </w:pPr>
      <w:r w:rsidRPr="00035654">
        <w:rPr>
          <w:rFonts w:ascii="Times New Roman" w:hAnsi="Times New Roman" w:cs="Times New Roman"/>
          <w:sz w:val="24"/>
          <w:szCs w:val="24"/>
        </w:rPr>
        <w:t xml:space="preserve">Odlukom o koeficijentima za obračun plaća službenika i namještenika zaposlenih u </w:t>
      </w:r>
      <w:r>
        <w:rPr>
          <w:rFonts w:ascii="Times New Roman" w:hAnsi="Times New Roman" w:cs="Times New Roman"/>
          <w:sz w:val="24"/>
          <w:szCs w:val="24"/>
        </w:rPr>
        <w:t>Jedinstvenom upravnom odjelu Općine Cestica</w:t>
      </w:r>
      <w:r w:rsidRPr="00035654">
        <w:rPr>
          <w:rFonts w:ascii="Times New Roman" w:hAnsi="Times New Roman" w:cs="Times New Roman"/>
          <w:sz w:val="24"/>
          <w:szCs w:val="24"/>
        </w:rPr>
        <w:t xml:space="preserve"> </w:t>
      </w:r>
      <w:r w:rsidR="00335B40">
        <w:rPr>
          <w:rFonts w:ascii="Times New Roman" w:hAnsi="Times New Roman" w:cs="Times New Roman"/>
          <w:sz w:val="24"/>
          <w:szCs w:val="24"/>
        </w:rPr>
        <w:t xml:space="preserve">(Službeni vjesnik Varaždinske županije, broj /) </w:t>
      </w:r>
      <w:r w:rsidRPr="00035654">
        <w:rPr>
          <w:rFonts w:ascii="Times New Roman" w:hAnsi="Times New Roman" w:cs="Times New Roman"/>
          <w:sz w:val="24"/>
          <w:szCs w:val="24"/>
        </w:rPr>
        <w:t xml:space="preserve">utvrđeno je da osnovnu plaću namještenika na radnom mjestu </w:t>
      </w:r>
      <w:r>
        <w:rPr>
          <w:rFonts w:ascii="Times New Roman" w:hAnsi="Times New Roman" w:cs="Times New Roman"/>
          <w:sz w:val="24"/>
          <w:szCs w:val="24"/>
        </w:rPr>
        <w:t>pomoćni radnik -</w:t>
      </w:r>
      <w:r w:rsidRPr="00035654">
        <w:rPr>
          <w:rFonts w:ascii="Times New Roman" w:hAnsi="Times New Roman" w:cs="Times New Roman"/>
          <w:sz w:val="24"/>
          <w:szCs w:val="24"/>
        </w:rPr>
        <w:t>čistač</w:t>
      </w:r>
      <w:r>
        <w:rPr>
          <w:rFonts w:ascii="Times New Roman" w:hAnsi="Times New Roman" w:cs="Times New Roman"/>
          <w:sz w:val="24"/>
          <w:szCs w:val="24"/>
        </w:rPr>
        <w:t>/ica</w:t>
      </w:r>
      <w:r w:rsidRPr="00035654">
        <w:rPr>
          <w:rFonts w:ascii="Times New Roman" w:hAnsi="Times New Roman" w:cs="Times New Roman"/>
          <w:sz w:val="24"/>
          <w:szCs w:val="24"/>
        </w:rPr>
        <w:t xml:space="preserve"> čini umnožak koeficijenata složenosti poslova radnog mjesta koji iznosi 1,</w:t>
      </w:r>
      <w:r>
        <w:rPr>
          <w:rFonts w:ascii="Times New Roman" w:hAnsi="Times New Roman" w:cs="Times New Roman"/>
          <w:sz w:val="24"/>
          <w:szCs w:val="24"/>
        </w:rPr>
        <w:t>00</w:t>
      </w:r>
      <w:r w:rsidRPr="00035654">
        <w:rPr>
          <w:rFonts w:ascii="Times New Roman" w:hAnsi="Times New Roman" w:cs="Times New Roman"/>
          <w:sz w:val="24"/>
          <w:szCs w:val="24"/>
        </w:rPr>
        <w:t xml:space="preserve"> i osnovice za obračun plaće uvećan za 0,5 % za svaku navršenu godinu radnog staža. Osnovica za obračun plaće službenika i namještenika </w:t>
      </w:r>
      <w:r>
        <w:rPr>
          <w:rFonts w:ascii="Times New Roman" w:hAnsi="Times New Roman" w:cs="Times New Roman"/>
          <w:sz w:val="24"/>
          <w:szCs w:val="24"/>
        </w:rPr>
        <w:t>Općine Cestica</w:t>
      </w:r>
      <w:r w:rsidRPr="00035654">
        <w:rPr>
          <w:rFonts w:ascii="Times New Roman" w:hAnsi="Times New Roman" w:cs="Times New Roman"/>
          <w:sz w:val="24"/>
          <w:szCs w:val="24"/>
        </w:rPr>
        <w:t xml:space="preserve"> utvrđena je Odlukom o visini osnovice za obračun plaće službenika i namještenika u </w:t>
      </w:r>
      <w:r>
        <w:rPr>
          <w:rFonts w:ascii="Times New Roman" w:hAnsi="Times New Roman" w:cs="Times New Roman"/>
          <w:sz w:val="24"/>
          <w:szCs w:val="24"/>
        </w:rPr>
        <w:t>Jedinstvenom upravnom odjelu Općine Cestica</w:t>
      </w:r>
      <w:r w:rsidR="00F13C94">
        <w:rPr>
          <w:rFonts w:ascii="Times New Roman" w:hAnsi="Times New Roman" w:cs="Times New Roman"/>
          <w:sz w:val="24"/>
          <w:szCs w:val="24"/>
        </w:rPr>
        <w:t xml:space="preserve"> i</w:t>
      </w:r>
      <w:r w:rsidRPr="00035654">
        <w:rPr>
          <w:rFonts w:ascii="Times New Roman" w:hAnsi="Times New Roman" w:cs="Times New Roman"/>
          <w:sz w:val="24"/>
          <w:szCs w:val="24"/>
        </w:rPr>
        <w:t xml:space="preserve"> iznosi </w:t>
      </w:r>
      <w:r w:rsidR="00F13C94">
        <w:rPr>
          <w:rFonts w:ascii="Times New Roman" w:hAnsi="Times New Roman" w:cs="Times New Roman"/>
          <w:sz w:val="24"/>
          <w:szCs w:val="24"/>
        </w:rPr>
        <w:t>1.125,00</w:t>
      </w:r>
      <w:r w:rsidRPr="00035654">
        <w:rPr>
          <w:rFonts w:ascii="Times New Roman" w:hAnsi="Times New Roman" w:cs="Times New Roman"/>
          <w:sz w:val="24"/>
          <w:szCs w:val="24"/>
        </w:rPr>
        <w:t xml:space="preserve"> EUR bruto. </w:t>
      </w:r>
    </w:p>
    <w:p w14:paraId="624FAD04" w14:textId="77777777" w:rsidR="00F13C94" w:rsidRPr="00F13C94" w:rsidRDefault="00035654" w:rsidP="00035654">
      <w:pPr>
        <w:jc w:val="both"/>
        <w:rPr>
          <w:rFonts w:ascii="Times New Roman" w:hAnsi="Times New Roman" w:cs="Times New Roman"/>
          <w:b/>
          <w:bCs/>
          <w:sz w:val="24"/>
          <w:szCs w:val="24"/>
        </w:rPr>
      </w:pPr>
      <w:r w:rsidRPr="00F13C94">
        <w:rPr>
          <w:rFonts w:ascii="Times New Roman" w:hAnsi="Times New Roman" w:cs="Times New Roman"/>
          <w:b/>
          <w:bCs/>
          <w:sz w:val="24"/>
          <w:szCs w:val="24"/>
        </w:rPr>
        <w:t xml:space="preserve">Način obavljanja prethodne provjere znanja i sposobnosti kandidata: </w:t>
      </w:r>
    </w:p>
    <w:p w14:paraId="072BEA34" w14:textId="77777777" w:rsidR="00F13C94" w:rsidRDefault="00035654" w:rsidP="00035654">
      <w:pPr>
        <w:jc w:val="both"/>
        <w:rPr>
          <w:rFonts w:ascii="Times New Roman" w:hAnsi="Times New Roman" w:cs="Times New Roman"/>
          <w:sz w:val="24"/>
          <w:szCs w:val="24"/>
        </w:rPr>
      </w:pPr>
      <w:r w:rsidRPr="00035654">
        <w:rPr>
          <w:rFonts w:ascii="Times New Roman" w:hAnsi="Times New Roman" w:cs="Times New Roman"/>
          <w:sz w:val="24"/>
          <w:szCs w:val="24"/>
        </w:rPr>
        <w:t xml:space="preserve">Povjerenstvo za provedbu javnog natječaja (u daljnjem tekstu: Povjerenstvo) utvrđuje koje su prijave na natječaj pravodobne i potpune, utvrđuje listu kandidata prijavljenih na natječaj koji ispunjavaju formalne uvjete propisane natječajem, poziva kandidate s liste kandidata na provjeru znanja i sposobnosti, provodi postupak provjere znanja i sposobnosti, podnosi izvješće o provedenom postupku uz koje prilaže rang-listu kandidata s obzirom na rezultate provedene provjere znanja i sposobnosti kandidata. </w:t>
      </w:r>
    </w:p>
    <w:p w14:paraId="1E66945E" w14:textId="77777777" w:rsidR="00F13C94" w:rsidRDefault="00035654" w:rsidP="00035654">
      <w:pPr>
        <w:jc w:val="both"/>
        <w:rPr>
          <w:rFonts w:ascii="Times New Roman" w:hAnsi="Times New Roman" w:cs="Times New Roman"/>
          <w:sz w:val="24"/>
          <w:szCs w:val="24"/>
        </w:rPr>
      </w:pPr>
      <w:r w:rsidRPr="00035654">
        <w:rPr>
          <w:rFonts w:ascii="Times New Roman" w:hAnsi="Times New Roman" w:cs="Times New Roman"/>
          <w:sz w:val="24"/>
          <w:szCs w:val="24"/>
        </w:rPr>
        <w:t xml:space="preserve">Provjeru znanja i sposobnosti kandidata provodi Povjerenstvo putem intervjua. </w:t>
      </w:r>
    </w:p>
    <w:p w14:paraId="75DCC9C4" w14:textId="77777777" w:rsidR="00F13C94" w:rsidRDefault="00035654" w:rsidP="00035654">
      <w:pPr>
        <w:jc w:val="both"/>
        <w:rPr>
          <w:rFonts w:ascii="Times New Roman" w:hAnsi="Times New Roman" w:cs="Times New Roman"/>
          <w:sz w:val="24"/>
          <w:szCs w:val="24"/>
        </w:rPr>
      </w:pPr>
      <w:r w:rsidRPr="00035654">
        <w:rPr>
          <w:rFonts w:ascii="Times New Roman" w:hAnsi="Times New Roman" w:cs="Times New Roman"/>
          <w:sz w:val="24"/>
          <w:szCs w:val="24"/>
        </w:rPr>
        <w:t xml:space="preserve">Po dolasku na intervju će od kandidata će biti zatraženo predočenje identifikacijske isprave radi utvrđenja identiteta. Kandidati koji ne mogu dokazati identitet, kao i osobe za koje se utvrdi da nisu podnijele prijavu na javni natječaj za radno mjesto za koje se obavlja intervju, neće moći pristupiti intervjuu. </w:t>
      </w:r>
    </w:p>
    <w:p w14:paraId="42B07A41" w14:textId="77777777" w:rsidR="00F13C94" w:rsidRDefault="00035654" w:rsidP="00035654">
      <w:pPr>
        <w:jc w:val="both"/>
        <w:rPr>
          <w:rFonts w:ascii="Times New Roman" w:hAnsi="Times New Roman" w:cs="Times New Roman"/>
          <w:sz w:val="24"/>
          <w:szCs w:val="24"/>
        </w:rPr>
      </w:pPr>
      <w:r w:rsidRPr="00035654">
        <w:rPr>
          <w:rFonts w:ascii="Times New Roman" w:hAnsi="Times New Roman" w:cs="Times New Roman"/>
          <w:sz w:val="24"/>
          <w:szCs w:val="24"/>
        </w:rPr>
        <w:t xml:space="preserve">Po utvrđivanju identiteta i svojstva kandidata osobe koje imaju pravo pristupiti intervjuu bit će pojedinačno pozivane u prostoriju u kojoj će se provoditi intervju. </w:t>
      </w:r>
    </w:p>
    <w:p w14:paraId="7848055B" w14:textId="77777777" w:rsidR="00F13C94" w:rsidRDefault="00035654" w:rsidP="00035654">
      <w:pPr>
        <w:jc w:val="both"/>
        <w:rPr>
          <w:rFonts w:ascii="Times New Roman" w:hAnsi="Times New Roman" w:cs="Times New Roman"/>
          <w:sz w:val="24"/>
          <w:szCs w:val="24"/>
        </w:rPr>
      </w:pPr>
      <w:r w:rsidRPr="00035654">
        <w:rPr>
          <w:rFonts w:ascii="Times New Roman" w:hAnsi="Times New Roman" w:cs="Times New Roman"/>
          <w:sz w:val="24"/>
          <w:szCs w:val="24"/>
        </w:rPr>
        <w:t xml:space="preserve">Za vrijeme intervjua kandidatima nije dopušteno koristiti bilo kakvu literaturu odnosno bilješke, koristiti mobitel ili druga komunikacijska sredstva, napuštati prostoriju u kojoj se intervju odvija, niti na bilo koji drugi način remetiti koncentraciju kandidata ili remetiti tijek intervjua. Kandidati koji bi se ponašali neprimjereno ili bi prekršili jedno od gore navedenih pravila bit će udaljeni s intervjua, a njihov rezultat i rad Povjerenstvo neće bodovati. </w:t>
      </w:r>
    </w:p>
    <w:p w14:paraId="3BCC0733" w14:textId="1D3CF7B0" w:rsidR="00F13C94" w:rsidRDefault="00035654" w:rsidP="00035654">
      <w:pPr>
        <w:jc w:val="both"/>
        <w:rPr>
          <w:rFonts w:ascii="Times New Roman" w:hAnsi="Times New Roman" w:cs="Times New Roman"/>
          <w:sz w:val="24"/>
          <w:szCs w:val="24"/>
        </w:rPr>
      </w:pPr>
      <w:r w:rsidRPr="00035654">
        <w:rPr>
          <w:rFonts w:ascii="Times New Roman" w:hAnsi="Times New Roman" w:cs="Times New Roman"/>
          <w:sz w:val="24"/>
          <w:szCs w:val="24"/>
        </w:rPr>
        <w:t xml:space="preserve">Za intervju se dodjeljuje od 1 do 10 bodova ili se utvrđuje 0 bodova. Konačna ocjena intervjua je prosjek ukupne ocjene svih članova Povjerenstva, a može se ostvariti do 10 bodova. Smatra se da je kandidat zadovoljio ako je na intervjuu ostvario najmanje 5 bodova.  </w:t>
      </w:r>
    </w:p>
    <w:p w14:paraId="04E3AF7C" w14:textId="77777777" w:rsidR="00F13C94" w:rsidRDefault="00035654" w:rsidP="00035654">
      <w:pPr>
        <w:jc w:val="both"/>
        <w:rPr>
          <w:rFonts w:ascii="Times New Roman" w:hAnsi="Times New Roman" w:cs="Times New Roman"/>
          <w:sz w:val="24"/>
          <w:szCs w:val="24"/>
        </w:rPr>
      </w:pPr>
      <w:r w:rsidRPr="00035654">
        <w:rPr>
          <w:rFonts w:ascii="Times New Roman" w:hAnsi="Times New Roman" w:cs="Times New Roman"/>
          <w:sz w:val="24"/>
          <w:szCs w:val="24"/>
        </w:rPr>
        <w:t>Kandidati koji su pristupili intervjuu imaju pravo uvida u rezultate provedenog postupka.</w:t>
      </w:r>
    </w:p>
    <w:p w14:paraId="1C673B5C" w14:textId="3F5CFB1C" w:rsidR="00F13C94" w:rsidRDefault="00035654" w:rsidP="00035654">
      <w:pPr>
        <w:jc w:val="both"/>
        <w:rPr>
          <w:rFonts w:ascii="Times New Roman" w:hAnsi="Times New Roman" w:cs="Times New Roman"/>
          <w:sz w:val="24"/>
          <w:szCs w:val="24"/>
        </w:rPr>
      </w:pPr>
      <w:r w:rsidRPr="00035654">
        <w:rPr>
          <w:rFonts w:ascii="Times New Roman" w:hAnsi="Times New Roman" w:cs="Times New Roman"/>
          <w:sz w:val="24"/>
          <w:szCs w:val="24"/>
        </w:rPr>
        <w:t xml:space="preserve">Nakon intervjua, Povjerenstvo utvrđuje rang listu kandidata prema ukupnom broju ostvarenih bodova. </w:t>
      </w:r>
    </w:p>
    <w:p w14:paraId="7F653760" w14:textId="77777777" w:rsidR="00F13C94" w:rsidRDefault="00F13C94" w:rsidP="00035654">
      <w:pPr>
        <w:jc w:val="both"/>
        <w:rPr>
          <w:rFonts w:ascii="Times New Roman" w:hAnsi="Times New Roman" w:cs="Times New Roman"/>
          <w:sz w:val="24"/>
          <w:szCs w:val="24"/>
        </w:rPr>
      </w:pPr>
    </w:p>
    <w:p w14:paraId="20628A44" w14:textId="7F5F2040" w:rsidR="00F13C94" w:rsidRPr="00F13C94" w:rsidRDefault="00035654" w:rsidP="00035654">
      <w:pPr>
        <w:jc w:val="both"/>
        <w:rPr>
          <w:rFonts w:ascii="Times New Roman" w:hAnsi="Times New Roman" w:cs="Times New Roman"/>
          <w:b/>
          <w:bCs/>
          <w:sz w:val="24"/>
          <w:szCs w:val="24"/>
        </w:rPr>
      </w:pPr>
      <w:r w:rsidRPr="00F13C94">
        <w:rPr>
          <w:rFonts w:ascii="Times New Roman" w:hAnsi="Times New Roman" w:cs="Times New Roman"/>
          <w:b/>
          <w:bCs/>
          <w:sz w:val="24"/>
          <w:szCs w:val="24"/>
        </w:rPr>
        <w:lastRenderedPageBreak/>
        <w:t xml:space="preserve">Područje iz kojeg će se obaviti provjera znanja i sposobnosti: </w:t>
      </w:r>
    </w:p>
    <w:p w14:paraId="4B8910E1" w14:textId="2FE9FB3C" w:rsidR="00F13C94" w:rsidRDefault="00035654" w:rsidP="00035654">
      <w:pPr>
        <w:jc w:val="both"/>
        <w:rPr>
          <w:rFonts w:ascii="Times New Roman" w:hAnsi="Times New Roman" w:cs="Times New Roman"/>
          <w:sz w:val="24"/>
          <w:szCs w:val="24"/>
        </w:rPr>
      </w:pPr>
      <w:r w:rsidRPr="00035654">
        <w:rPr>
          <w:rFonts w:ascii="Times New Roman" w:hAnsi="Times New Roman" w:cs="Times New Roman"/>
          <w:sz w:val="24"/>
          <w:szCs w:val="24"/>
        </w:rPr>
        <w:t xml:space="preserve">Za kandidate prijavljene na natječaj koji ispunjavaju formalne uvjete natječaja provest će se intervju u kojem će se utvrđivati opće znanje i motivaciju kandidata za rad u </w:t>
      </w:r>
      <w:r w:rsidR="00F13C94">
        <w:rPr>
          <w:rFonts w:ascii="Times New Roman" w:hAnsi="Times New Roman" w:cs="Times New Roman"/>
          <w:sz w:val="24"/>
          <w:szCs w:val="24"/>
        </w:rPr>
        <w:t>Općini Cestica</w:t>
      </w:r>
      <w:r w:rsidRPr="00035654">
        <w:rPr>
          <w:rFonts w:ascii="Times New Roman" w:hAnsi="Times New Roman" w:cs="Times New Roman"/>
          <w:sz w:val="24"/>
          <w:szCs w:val="24"/>
        </w:rPr>
        <w:t xml:space="preserve">, viđenje službe i vještina, sposobnosti i kvaliteta koje kandidat smatra potrebnim i bitnim za uspješno obavljanje poslova i zadaća radnog mjesta </w:t>
      </w:r>
      <w:r w:rsidR="00F13C94">
        <w:rPr>
          <w:rFonts w:ascii="Times New Roman" w:hAnsi="Times New Roman" w:cs="Times New Roman"/>
          <w:sz w:val="24"/>
          <w:szCs w:val="24"/>
        </w:rPr>
        <w:t xml:space="preserve">pomoćni radnik – </w:t>
      </w:r>
      <w:r w:rsidRPr="00035654">
        <w:rPr>
          <w:rFonts w:ascii="Times New Roman" w:hAnsi="Times New Roman" w:cs="Times New Roman"/>
          <w:sz w:val="24"/>
          <w:szCs w:val="24"/>
        </w:rPr>
        <w:t>čistač</w:t>
      </w:r>
      <w:r w:rsidR="00F13C94">
        <w:rPr>
          <w:rFonts w:ascii="Times New Roman" w:hAnsi="Times New Roman" w:cs="Times New Roman"/>
          <w:sz w:val="24"/>
          <w:szCs w:val="24"/>
        </w:rPr>
        <w:t>/ica</w:t>
      </w:r>
      <w:r w:rsidRPr="00035654">
        <w:rPr>
          <w:rFonts w:ascii="Times New Roman" w:hAnsi="Times New Roman" w:cs="Times New Roman"/>
          <w:sz w:val="24"/>
          <w:szCs w:val="24"/>
        </w:rPr>
        <w:t xml:space="preserve">, opću informiranost i znanje osnovnih podataka o </w:t>
      </w:r>
      <w:r w:rsidR="00F13C94">
        <w:rPr>
          <w:rFonts w:ascii="Times New Roman" w:hAnsi="Times New Roman" w:cs="Times New Roman"/>
          <w:sz w:val="24"/>
          <w:szCs w:val="24"/>
        </w:rPr>
        <w:t>Općini Cestica</w:t>
      </w:r>
      <w:r w:rsidRPr="00035654">
        <w:rPr>
          <w:rFonts w:ascii="Times New Roman" w:hAnsi="Times New Roman" w:cs="Times New Roman"/>
          <w:sz w:val="24"/>
          <w:szCs w:val="24"/>
        </w:rPr>
        <w:t xml:space="preserve">, te komunikacijske vještine i sposobnost izražavanja kandidata. </w:t>
      </w:r>
    </w:p>
    <w:p w14:paraId="52047354" w14:textId="77777777" w:rsidR="00F13C94" w:rsidRPr="00F13C94" w:rsidRDefault="00035654" w:rsidP="00035654">
      <w:pPr>
        <w:jc w:val="both"/>
        <w:rPr>
          <w:rFonts w:ascii="Times New Roman" w:hAnsi="Times New Roman" w:cs="Times New Roman"/>
          <w:b/>
          <w:bCs/>
          <w:sz w:val="24"/>
          <w:szCs w:val="24"/>
        </w:rPr>
      </w:pPr>
      <w:r w:rsidRPr="00F13C94">
        <w:rPr>
          <w:rFonts w:ascii="Times New Roman" w:hAnsi="Times New Roman" w:cs="Times New Roman"/>
          <w:b/>
          <w:bCs/>
          <w:sz w:val="24"/>
          <w:szCs w:val="24"/>
        </w:rPr>
        <w:t xml:space="preserve">Ostale informacije vezane uz natječajni postupak: </w:t>
      </w:r>
    </w:p>
    <w:p w14:paraId="3972EA84" w14:textId="77777777" w:rsidR="00F13C94" w:rsidRDefault="00035654" w:rsidP="00035654">
      <w:pPr>
        <w:jc w:val="both"/>
        <w:rPr>
          <w:rFonts w:ascii="Times New Roman" w:hAnsi="Times New Roman" w:cs="Times New Roman"/>
          <w:sz w:val="24"/>
          <w:szCs w:val="24"/>
        </w:rPr>
      </w:pPr>
      <w:r w:rsidRPr="00035654">
        <w:rPr>
          <w:rFonts w:ascii="Times New Roman" w:hAnsi="Times New Roman" w:cs="Times New Roman"/>
          <w:sz w:val="24"/>
          <w:szCs w:val="24"/>
        </w:rPr>
        <w:t xml:space="preserve">Vrijeme i mjesto održavanja intervjua objaviti će se najmanje pet dana prije održavanja provjere na službenim mrežnim stranicama </w:t>
      </w:r>
      <w:r w:rsidR="00F13C94">
        <w:rPr>
          <w:rFonts w:ascii="Times New Roman" w:hAnsi="Times New Roman" w:cs="Times New Roman"/>
          <w:sz w:val="24"/>
          <w:szCs w:val="24"/>
        </w:rPr>
        <w:t>Općine Cestica</w:t>
      </w:r>
      <w:r w:rsidRPr="00035654">
        <w:rPr>
          <w:rFonts w:ascii="Times New Roman" w:hAnsi="Times New Roman" w:cs="Times New Roman"/>
          <w:sz w:val="24"/>
          <w:szCs w:val="24"/>
        </w:rPr>
        <w:t xml:space="preserve">. </w:t>
      </w:r>
    </w:p>
    <w:p w14:paraId="63EF57E3" w14:textId="77777777" w:rsidR="00EB73B9" w:rsidRDefault="00035654" w:rsidP="00035654">
      <w:pPr>
        <w:jc w:val="both"/>
        <w:rPr>
          <w:rFonts w:ascii="Times New Roman" w:hAnsi="Times New Roman" w:cs="Times New Roman"/>
          <w:sz w:val="24"/>
          <w:szCs w:val="24"/>
        </w:rPr>
      </w:pPr>
      <w:r w:rsidRPr="00035654">
        <w:rPr>
          <w:rFonts w:ascii="Times New Roman" w:hAnsi="Times New Roman" w:cs="Times New Roman"/>
          <w:sz w:val="24"/>
          <w:szCs w:val="24"/>
        </w:rPr>
        <w:t xml:space="preserve">Za kandidata koji bude pozvan na intervju, a ne pristupi intervjuu, smatrat će se da je povukao prijavu na javni natječaj. Ne postoji mogućnost naknadnog intervjua, bez obzira na razloge koji pojedinog kandidata eventualno spriječe da intervjuu pristupi u naznačeno vrijeme. </w:t>
      </w:r>
    </w:p>
    <w:p w14:paraId="0558BE92" w14:textId="77777777" w:rsidR="00EB73B9" w:rsidRDefault="00035654" w:rsidP="00035654">
      <w:pPr>
        <w:jc w:val="both"/>
        <w:rPr>
          <w:rFonts w:ascii="Times New Roman" w:hAnsi="Times New Roman" w:cs="Times New Roman"/>
          <w:sz w:val="24"/>
          <w:szCs w:val="24"/>
        </w:rPr>
      </w:pPr>
      <w:r w:rsidRPr="00035654">
        <w:rPr>
          <w:rFonts w:ascii="Times New Roman" w:hAnsi="Times New Roman" w:cs="Times New Roman"/>
          <w:sz w:val="24"/>
          <w:szCs w:val="24"/>
        </w:rPr>
        <w:t xml:space="preserve">Molimo podnositelje da u prijavi navedu broj fiksnog i/ili mobilnog telefona te adresu elektroničke pošte na koje, u slučaju potrebe, mogu biti kontaktirani tijekom natječajnog postupka. </w:t>
      </w:r>
    </w:p>
    <w:p w14:paraId="0FCFA052" w14:textId="77777777" w:rsidR="00EB73B9" w:rsidRDefault="00035654" w:rsidP="00035654">
      <w:pPr>
        <w:jc w:val="both"/>
        <w:rPr>
          <w:rFonts w:ascii="Times New Roman" w:hAnsi="Times New Roman" w:cs="Times New Roman"/>
          <w:sz w:val="24"/>
          <w:szCs w:val="24"/>
        </w:rPr>
      </w:pPr>
      <w:r w:rsidRPr="00035654">
        <w:rPr>
          <w:rFonts w:ascii="Times New Roman" w:hAnsi="Times New Roman" w:cs="Times New Roman"/>
          <w:sz w:val="24"/>
          <w:szCs w:val="24"/>
        </w:rPr>
        <w:t xml:space="preserve">Sukladno članku 21. Zakona o službenicima i namještenicima u lokalnoj i područnoj (regionalnoj) samoupravi, osoba koja nije podnijela pravodobnu i urednu prijavu ili ne ispunjava formalne uvjete iz javnog natječaja, ne smatra se kandidatom prijavljenim na javni natječaj. </w:t>
      </w:r>
    </w:p>
    <w:p w14:paraId="3CE03FBC" w14:textId="77777777" w:rsidR="00EB73B9" w:rsidRDefault="00035654" w:rsidP="00035654">
      <w:pPr>
        <w:jc w:val="both"/>
        <w:rPr>
          <w:rFonts w:ascii="Times New Roman" w:hAnsi="Times New Roman" w:cs="Times New Roman"/>
          <w:sz w:val="24"/>
          <w:szCs w:val="24"/>
        </w:rPr>
      </w:pPr>
      <w:r w:rsidRPr="00035654">
        <w:rPr>
          <w:rFonts w:ascii="Times New Roman" w:hAnsi="Times New Roman" w:cs="Times New Roman"/>
          <w:sz w:val="24"/>
          <w:szCs w:val="24"/>
        </w:rPr>
        <w:t xml:space="preserve">Tekst javnog natječaja dostupan je ispod ove objave. </w:t>
      </w:r>
    </w:p>
    <w:p w14:paraId="09ABF063" w14:textId="2B462403" w:rsidR="00035654" w:rsidRPr="00035654" w:rsidRDefault="00035654" w:rsidP="00335B40">
      <w:pPr>
        <w:jc w:val="right"/>
        <w:rPr>
          <w:rFonts w:ascii="Times New Roman" w:hAnsi="Times New Roman" w:cs="Times New Roman"/>
          <w:sz w:val="24"/>
          <w:szCs w:val="24"/>
        </w:rPr>
      </w:pPr>
      <w:r w:rsidRPr="00035654">
        <w:rPr>
          <w:rFonts w:ascii="Times New Roman" w:hAnsi="Times New Roman" w:cs="Times New Roman"/>
          <w:sz w:val="24"/>
          <w:szCs w:val="24"/>
        </w:rPr>
        <w:t>POVJERENSTVO ZA PROVEDBU NATJEČAJA</w:t>
      </w:r>
    </w:p>
    <w:sectPr w:rsidR="00035654" w:rsidRPr="000356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XTimes New Roman">
    <w:altName w:val="Times New Roman"/>
    <w:charset w:val="EE"/>
    <w:family w:val="roman"/>
    <w:pitch w:val="variable"/>
    <w:sig w:usb0="00000000"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54"/>
    <w:rsid w:val="00035654"/>
    <w:rsid w:val="00335B40"/>
    <w:rsid w:val="005518E4"/>
    <w:rsid w:val="009959C7"/>
    <w:rsid w:val="00DB2F7A"/>
    <w:rsid w:val="00DB36F2"/>
    <w:rsid w:val="00EB73B9"/>
    <w:rsid w:val="00F13C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4001"/>
  <w15:chartTrackingRefBased/>
  <w15:docId w15:val="{A8B8C3F5-42E9-440F-816D-BA50B429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54"/>
    <w:pPr>
      <w:spacing w:after="200" w:line="276" w:lineRule="auto"/>
    </w:pPr>
    <w:rPr>
      <w:kern w:val="0"/>
      <w:sz w:val="22"/>
      <w:szCs w:val="22"/>
      <w14:ligatures w14:val="none"/>
    </w:rPr>
  </w:style>
  <w:style w:type="paragraph" w:styleId="Naslov1">
    <w:name w:val="heading 1"/>
    <w:basedOn w:val="Normal"/>
    <w:next w:val="Normal"/>
    <w:link w:val="Naslov1Char"/>
    <w:uiPriority w:val="9"/>
    <w:qFormat/>
    <w:rsid w:val="0003565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slov2">
    <w:name w:val="heading 2"/>
    <w:basedOn w:val="Normal"/>
    <w:next w:val="Normal"/>
    <w:link w:val="Naslov2Char"/>
    <w:uiPriority w:val="9"/>
    <w:semiHidden/>
    <w:unhideWhenUsed/>
    <w:qFormat/>
    <w:rsid w:val="0003565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slov3">
    <w:name w:val="heading 3"/>
    <w:basedOn w:val="Normal"/>
    <w:next w:val="Normal"/>
    <w:link w:val="Naslov3Char"/>
    <w:uiPriority w:val="9"/>
    <w:semiHidden/>
    <w:unhideWhenUsed/>
    <w:qFormat/>
    <w:rsid w:val="00035654"/>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Naslov4">
    <w:name w:val="heading 4"/>
    <w:basedOn w:val="Normal"/>
    <w:next w:val="Normal"/>
    <w:link w:val="Naslov4Char"/>
    <w:uiPriority w:val="9"/>
    <w:semiHidden/>
    <w:unhideWhenUsed/>
    <w:qFormat/>
    <w:rsid w:val="00035654"/>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Naslov5">
    <w:name w:val="heading 5"/>
    <w:basedOn w:val="Normal"/>
    <w:next w:val="Normal"/>
    <w:link w:val="Naslov5Char"/>
    <w:uiPriority w:val="9"/>
    <w:semiHidden/>
    <w:unhideWhenUsed/>
    <w:qFormat/>
    <w:rsid w:val="00035654"/>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Naslov6">
    <w:name w:val="heading 6"/>
    <w:basedOn w:val="Normal"/>
    <w:next w:val="Normal"/>
    <w:link w:val="Naslov6Char"/>
    <w:uiPriority w:val="9"/>
    <w:semiHidden/>
    <w:unhideWhenUsed/>
    <w:qFormat/>
    <w:rsid w:val="0003565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Naslov7">
    <w:name w:val="heading 7"/>
    <w:basedOn w:val="Normal"/>
    <w:next w:val="Normal"/>
    <w:link w:val="Naslov7Char"/>
    <w:uiPriority w:val="9"/>
    <w:semiHidden/>
    <w:unhideWhenUsed/>
    <w:qFormat/>
    <w:rsid w:val="0003565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Naslov8">
    <w:name w:val="heading 8"/>
    <w:basedOn w:val="Normal"/>
    <w:next w:val="Normal"/>
    <w:link w:val="Naslov8Char"/>
    <w:uiPriority w:val="9"/>
    <w:semiHidden/>
    <w:unhideWhenUsed/>
    <w:qFormat/>
    <w:rsid w:val="0003565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Naslov9">
    <w:name w:val="heading 9"/>
    <w:basedOn w:val="Normal"/>
    <w:next w:val="Normal"/>
    <w:link w:val="Naslov9Char"/>
    <w:uiPriority w:val="9"/>
    <w:semiHidden/>
    <w:unhideWhenUsed/>
    <w:qFormat/>
    <w:rsid w:val="0003565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35654"/>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035654"/>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035654"/>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035654"/>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035654"/>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035654"/>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035654"/>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035654"/>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035654"/>
    <w:rPr>
      <w:rFonts w:eastAsiaTheme="majorEastAsia" w:cstheme="majorBidi"/>
      <w:color w:val="272727" w:themeColor="text1" w:themeTint="D8"/>
    </w:rPr>
  </w:style>
  <w:style w:type="paragraph" w:styleId="Naslov">
    <w:name w:val="Title"/>
    <w:basedOn w:val="Normal"/>
    <w:next w:val="Normal"/>
    <w:link w:val="NaslovChar"/>
    <w:uiPriority w:val="10"/>
    <w:qFormat/>
    <w:rsid w:val="0003565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aslovChar">
    <w:name w:val="Naslov Char"/>
    <w:basedOn w:val="Zadanifontodlomka"/>
    <w:link w:val="Naslov"/>
    <w:uiPriority w:val="10"/>
    <w:rsid w:val="00035654"/>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035654"/>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PodnaslovChar">
    <w:name w:val="Podnaslov Char"/>
    <w:basedOn w:val="Zadanifontodlomka"/>
    <w:link w:val="Podnaslov"/>
    <w:uiPriority w:val="11"/>
    <w:rsid w:val="0003565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35654"/>
    <w:pPr>
      <w:spacing w:before="160" w:after="160" w:line="278" w:lineRule="auto"/>
      <w:jc w:val="center"/>
    </w:pPr>
    <w:rPr>
      <w:i/>
      <w:iCs/>
      <w:color w:val="404040" w:themeColor="text1" w:themeTint="BF"/>
      <w:kern w:val="2"/>
      <w:sz w:val="24"/>
      <w:szCs w:val="24"/>
      <w14:ligatures w14:val="standardContextual"/>
    </w:rPr>
  </w:style>
  <w:style w:type="character" w:customStyle="1" w:styleId="CitatChar">
    <w:name w:val="Citat Char"/>
    <w:basedOn w:val="Zadanifontodlomka"/>
    <w:link w:val="Citat"/>
    <w:uiPriority w:val="29"/>
    <w:rsid w:val="00035654"/>
    <w:rPr>
      <w:i/>
      <w:iCs/>
      <w:color w:val="404040" w:themeColor="text1" w:themeTint="BF"/>
    </w:rPr>
  </w:style>
  <w:style w:type="paragraph" w:styleId="Odlomakpopisa">
    <w:name w:val="List Paragraph"/>
    <w:basedOn w:val="Normal"/>
    <w:uiPriority w:val="34"/>
    <w:qFormat/>
    <w:rsid w:val="00035654"/>
    <w:pPr>
      <w:spacing w:after="160" w:line="278" w:lineRule="auto"/>
      <w:ind w:left="720"/>
      <w:contextualSpacing/>
    </w:pPr>
    <w:rPr>
      <w:kern w:val="2"/>
      <w:sz w:val="24"/>
      <w:szCs w:val="24"/>
      <w14:ligatures w14:val="standardContextual"/>
    </w:rPr>
  </w:style>
  <w:style w:type="character" w:styleId="Jakoisticanje">
    <w:name w:val="Intense Emphasis"/>
    <w:basedOn w:val="Zadanifontodlomka"/>
    <w:uiPriority w:val="21"/>
    <w:qFormat/>
    <w:rsid w:val="00035654"/>
    <w:rPr>
      <w:i/>
      <w:iCs/>
      <w:color w:val="2F5496" w:themeColor="accent1" w:themeShade="BF"/>
    </w:rPr>
  </w:style>
  <w:style w:type="paragraph" w:styleId="Naglaencitat">
    <w:name w:val="Intense Quote"/>
    <w:basedOn w:val="Normal"/>
    <w:next w:val="Normal"/>
    <w:link w:val="NaglaencitatChar"/>
    <w:uiPriority w:val="30"/>
    <w:qFormat/>
    <w:rsid w:val="00035654"/>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NaglaencitatChar">
    <w:name w:val="Naglašen citat Char"/>
    <w:basedOn w:val="Zadanifontodlomka"/>
    <w:link w:val="Naglaencitat"/>
    <w:uiPriority w:val="30"/>
    <w:rsid w:val="00035654"/>
    <w:rPr>
      <w:i/>
      <w:iCs/>
      <w:color w:val="2F5496" w:themeColor="accent1" w:themeShade="BF"/>
    </w:rPr>
  </w:style>
  <w:style w:type="character" w:styleId="Istaknutareferenca">
    <w:name w:val="Intense Reference"/>
    <w:basedOn w:val="Zadanifontodlomka"/>
    <w:uiPriority w:val="32"/>
    <w:qFormat/>
    <w:rsid w:val="000356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gif@01CE68FA.4462A030" TargetMode="External"/><Relationship Id="rId4"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959</Words>
  <Characters>5467</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Cestica</dc:creator>
  <cp:keywords/>
  <dc:description/>
  <cp:lastModifiedBy>Opcina Cestica</cp:lastModifiedBy>
  <cp:revision>2</cp:revision>
  <dcterms:created xsi:type="dcterms:W3CDTF">2025-07-18T10:43:00Z</dcterms:created>
  <dcterms:modified xsi:type="dcterms:W3CDTF">2025-07-24T08:57:00Z</dcterms:modified>
</cp:coreProperties>
</file>