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6D32" w14:textId="77777777" w:rsidR="00762E49" w:rsidRDefault="00762E49" w:rsidP="00762E49">
      <w:pPr>
        <w:spacing w:line="240" w:lineRule="auto"/>
        <w:ind w:right="4536"/>
        <w:contextualSpacing/>
        <w:rPr>
          <w:rFonts w:ascii="Times New Roman" w:hAnsi="Times New Roman"/>
          <w:b/>
          <w:sz w:val="24"/>
          <w:szCs w:val="24"/>
        </w:rPr>
      </w:pPr>
    </w:p>
    <w:p w14:paraId="100BE46B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3469AC3" w14:textId="77777777" w:rsidR="00793DDB" w:rsidRDefault="00793DDB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AC0607" w14:textId="77777777" w:rsidR="00793DDB" w:rsidRDefault="00793DDB" w:rsidP="00793DDB">
      <w:pPr>
        <w:spacing w:line="240" w:lineRule="auto"/>
        <w:ind w:right="4536"/>
        <w:contextualSpacing/>
        <w:jc w:val="center"/>
        <w:rPr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3B28ED0" wp14:editId="141D792A">
            <wp:extent cx="596265" cy="8826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168F" w14:textId="77777777" w:rsidR="00793DDB" w:rsidRDefault="00793DDB" w:rsidP="00793DDB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REPUBLIKA HRVATSKA                                 </w:t>
      </w:r>
    </w:p>
    <w:p w14:paraId="671E2185" w14:textId="77777777" w:rsidR="00793DDB" w:rsidRDefault="00793DDB" w:rsidP="00793DDB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VARAŽDINSKA ŽUPANIJA</w:t>
      </w:r>
    </w:p>
    <w:p w14:paraId="09F8E6A7" w14:textId="77777777" w:rsidR="00793DDB" w:rsidRDefault="00793DDB" w:rsidP="00793DDB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OPĆINA CESTICA</w:t>
      </w:r>
    </w:p>
    <w:p w14:paraId="4338929F" w14:textId="22D70FB5" w:rsidR="00793DDB" w:rsidRDefault="00793DDB" w:rsidP="00E11C25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</w:t>
      </w:r>
      <w:r w:rsidR="004D317F">
        <w:rPr>
          <w:rFonts w:ascii="Times New Roman" w:hAnsi="Times New Roman"/>
          <w:b/>
          <w:sz w:val="24"/>
          <w:szCs w:val="24"/>
          <w:lang w:val="pl-PL"/>
        </w:rPr>
        <w:t>pćinsko vijeće</w:t>
      </w:r>
    </w:p>
    <w:p w14:paraId="35A1A207" w14:textId="77777777" w:rsidR="00E11C25" w:rsidRPr="00E11C25" w:rsidRDefault="00E11C25" w:rsidP="00E11C25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6C5DA949" w14:textId="6C9B46E3" w:rsidR="00793DDB" w:rsidRDefault="00793DDB" w:rsidP="00793DDB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KLASA: 351-03/2</w:t>
      </w:r>
      <w:r w:rsidR="00E11C25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-01/</w:t>
      </w:r>
      <w:r w:rsidR="00850D18">
        <w:rPr>
          <w:rFonts w:ascii="Times New Roman" w:hAnsi="Times New Roman"/>
          <w:b/>
          <w:sz w:val="24"/>
          <w:szCs w:val="24"/>
          <w:lang w:val="pl-PL"/>
        </w:rPr>
        <w:t>2</w:t>
      </w:r>
    </w:p>
    <w:p w14:paraId="60345951" w14:textId="07792D43" w:rsidR="00793DDB" w:rsidRDefault="00793DDB" w:rsidP="00793DDB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URBROJ: 2186-3-02-2</w:t>
      </w:r>
      <w:r w:rsidR="00E11C25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-3</w:t>
      </w:r>
    </w:p>
    <w:p w14:paraId="535365BF" w14:textId="27DCEF15" w:rsidR="00793DDB" w:rsidRDefault="00DA0594" w:rsidP="00793DDB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Cestica, </w:t>
      </w:r>
      <w:r w:rsidR="00850D18">
        <w:rPr>
          <w:rFonts w:ascii="Times New Roman" w:hAnsi="Times New Roman"/>
          <w:b/>
          <w:sz w:val="24"/>
          <w:szCs w:val="24"/>
          <w:lang w:val="pl-PL"/>
        </w:rPr>
        <w:t xml:space="preserve">09. travnja </w:t>
      </w:r>
      <w:r w:rsidR="00793DDB">
        <w:rPr>
          <w:rFonts w:ascii="Times New Roman" w:hAnsi="Times New Roman"/>
          <w:b/>
          <w:sz w:val="24"/>
          <w:szCs w:val="24"/>
          <w:lang w:val="pl-PL"/>
        </w:rPr>
        <w:t>202</w:t>
      </w:r>
      <w:r w:rsidR="00E11C25">
        <w:rPr>
          <w:rFonts w:ascii="Times New Roman" w:hAnsi="Times New Roman"/>
          <w:b/>
          <w:sz w:val="24"/>
          <w:szCs w:val="24"/>
          <w:lang w:val="pl-PL"/>
        </w:rPr>
        <w:t>5</w:t>
      </w:r>
      <w:r w:rsidR="00793DDB">
        <w:rPr>
          <w:rFonts w:ascii="Times New Roman" w:hAnsi="Times New Roman"/>
          <w:b/>
          <w:sz w:val="24"/>
          <w:szCs w:val="24"/>
          <w:lang w:val="pl-PL"/>
        </w:rPr>
        <w:t>.</w:t>
      </w:r>
    </w:p>
    <w:p w14:paraId="41732AC0" w14:textId="77777777" w:rsidR="00793DDB" w:rsidRDefault="00793DDB" w:rsidP="00793DDB">
      <w:pPr>
        <w:spacing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7A3BE3D5" w14:textId="6439FDFC" w:rsidR="00793DDB" w:rsidRDefault="00793DDB" w:rsidP="00793DD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temelju članka 36. stavka 9. Zakona o održivom gospodarenju otpadom („Narodne novine” broj 94/13, 73/17, </w:t>
      </w:r>
      <w:r w:rsidRPr="00E426B7">
        <w:rPr>
          <w:rFonts w:ascii="Times New Roman" w:hAnsi="Times New Roman"/>
          <w:sz w:val="24"/>
          <w:szCs w:val="24"/>
          <w:lang w:val="pl-PL"/>
        </w:rPr>
        <w:t>14/19 i 98/19</w:t>
      </w:r>
      <w:r>
        <w:rPr>
          <w:rFonts w:ascii="Times New Roman" w:hAnsi="Times New Roman"/>
          <w:sz w:val="24"/>
          <w:szCs w:val="24"/>
          <w:lang w:val="pl-PL"/>
        </w:rPr>
        <w:t xml:space="preserve">) i članka 28. Statuta Općine Cestica („Službeni vjesnik Varaždinske županije” broj </w:t>
      </w:r>
      <w:r w:rsidR="00E11C25">
        <w:rPr>
          <w:rFonts w:ascii="Times New Roman" w:hAnsi="Times New Roman"/>
          <w:sz w:val="24"/>
          <w:szCs w:val="24"/>
          <w:lang w:val="pl-PL"/>
        </w:rPr>
        <w:t>20/25</w:t>
      </w:r>
      <w:r>
        <w:rPr>
          <w:rFonts w:ascii="Times New Roman" w:hAnsi="Times New Roman"/>
          <w:sz w:val="24"/>
          <w:szCs w:val="24"/>
          <w:lang w:val="pl-PL"/>
        </w:rPr>
        <w:t xml:space="preserve">) Općinsko vijeće Općine Cestica na </w:t>
      </w:r>
      <w:r w:rsidR="00E11C25">
        <w:rPr>
          <w:rFonts w:ascii="Times New Roman" w:hAnsi="Times New Roman"/>
          <w:sz w:val="24"/>
          <w:szCs w:val="24"/>
          <w:lang w:val="pl-PL"/>
        </w:rPr>
        <w:t>23</w:t>
      </w:r>
      <w:r>
        <w:rPr>
          <w:rFonts w:ascii="Times New Roman" w:hAnsi="Times New Roman"/>
          <w:sz w:val="24"/>
          <w:szCs w:val="24"/>
          <w:lang w:val="pl-PL"/>
        </w:rPr>
        <w:t>. sjednic</w:t>
      </w:r>
      <w:r w:rsidR="00DA0594">
        <w:rPr>
          <w:rFonts w:ascii="Times New Roman" w:hAnsi="Times New Roman"/>
          <w:sz w:val="24"/>
          <w:szCs w:val="24"/>
          <w:lang w:val="pl-PL"/>
        </w:rPr>
        <w:t xml:space="preserve">i održanoj dana </w:t>
      </w:r>
      <w:r w:rsidR="00850D18">
        <w:rPr>
          <w:rFonts w:ascii="Times New Roman" w:hAnsi="Times New Roman"/>
          <w:sz w:val="24"/>
          <w:szCs w:val="24"/>
          <w:lang w:val="pl-PL"/>
        </w:rPr>
        <w:t xml:space="preserve">09. travnja </w:t>
      </w:r>
      <w:r>
        <w:rPr>
          <w:rFonts w:ascii="Times New Roman" w:hAnsi="Times New Roman"/>
          <w:sz w:val="24"/>
          <w:szCs w:val="24"/>
          <w:lang w:val="pl-PL"/>
        </w:rPr>
        <w:t>202</w:t>
      </w:r>
      <w:r w:rsidR="00E11C25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 xml:space="preserve">.g. donijelo je sljedeći </w:t>
      </w:r>
    </w:p>
    <w:p w14:paraId="66A06BA5" w14:textId="77777777" w:rsidR="00793DDB" w:rsidRDefault="00793DDB" w:rsidP="00793DDB">
      <w:pPr>
        <w:spacing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334E9027" w14:textId="77777777" w:rsidR="00793DDB" w:rsidRPr="00E426B7" w:rsidRDefault="00793DDB" w:rsidP="00793DD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Z A K LJ U Č A K </w:t>
      </w:r>
    </w:p>
    <w:p w14:paraId="67FD01A1" w14:textId="335CAA8C" w:rsidR="00793DDB" w:rsidRDefault="00793DDB" w:rsidP="00793DDB">
      <w:pPr>
        <w:pStyle w:val="Bezproreda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Usvaja se Izvješće o lokacijama i količinama odbačenog otpada, troškovima uklanjanja odbačenog otpada i provedbi mjera za sprječavanje nepropisnog odbacivanja otpada i mjera za uklanjanje otpada odbačenog u okoliš na području Općine Cestica za 202</w:t>
      </w:r>
      <w:r w:rsidR="00E11C25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>. godinu općinskog načelnika Općine Cestica, KLASA:351-03/2</w:t>
      </w:r>
      <w:r w:rsidR="00E11C25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-01/2, URBROJ:2186-3-</w:t>
      </w:r>
      <w:r w:rsidR="00E11C25">
        <w:rPr>
          <w:rFonts w:ascii="Times New Roman" w:hAnsi="Times New Roman"/>
          <w:sz w:val="24"/>
          <w:szCs w:val="24"/>
          <w:lang w:val="pl-PL"/>
        </w:rPr>
        <w:t>0</w:t>
      </w:r>
      <w:r>
        <w:rPr>
          <w:rFonts w:ascii="Times New Roman" w:hAnsi="Times New Roman"/>
          <w:sz w:val="24"/>
          <w:szCs w:val="24"/>
          <w:lang w:val="pl-PL"/>
        </w:rPr>
        <w:t>1/1-2</w:t>
      </w:r>
      <w:r w:rsidR="00E11C25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-2 od 28.03.202</w:t>
      </w:r>
      <w:r w:rsidR="00E11C25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. godine, u prilogu Zaključka koji je njegov sastavni dio.</w:t>
      </w:r>
    </w:p>
    <w:p w14:paraId="7034790B" w14:textId="77777777" w:rsidR="00793DDB" w:rsidRDefault="00793DDB" w:rsidP="00793DDB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81488FE" w14:textId="0F863EB2" w:rsidR="00793DDB" w:rsidRDefault="00793DDB" w:rsidP="00793DDB">
      <w:pPr>
        <w:pStyle w:val="Bezproreda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Izvješće o lokacijama i količinama odbačenog otpada, troškovima uklanjanja odbačenog otpada i provedbi mjera za sprječavanje nepropisnog odbacivanja otpada i mjera za uklanjanje otpada odbačenog u okoliš na području Općine Cestica za 202</w:t>
      </w:r>
      <w:r w:rsidR="00E11C25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>. godinu objavit će se u „Službenom vjesniku Varaždinske županije”.</w:t>
      </w:r>
    </w:p>
    <w:p w14:paraId="36D844A0" w14:textId="77777777" w:rsidR="00793DDB" w:rsidRDefault="00793DDB" w:rsidP="00793DDB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1CD8B7D" w14:textId="77777777" w:rsidR="00793DDB" w:rsidRDefault="00793DDB" w:rsidP="00793DDB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56CFA52" w14:textId="77777777" w:rsidR="00793DDB" w:rsidRDefault="00793DDB" w:rsidP="00793DDB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0CC19AC" w14:textId="77777777" w:rsidR="00793DDB" w:rsidRDefault="00793DDB" w:rsidP="00793DDB">
      <w:pPr>
        <w:pStyle w:val="Bezproreda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Predsjednik Općinskog  vijeća</w:t>
      </w:r>
    </w:p>
    <w:p w14:paraId="510194F4" w14:textId="2C1FD907" w:rsidR="00793DDB" w:rsidRDefault="00793DDB" w:rsidP="00793DDB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Darko Majhen, mag.</w:t>
      </w:r>
      <w:r w:rsidR="00E11C25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pol.</w:t>
      </w:r>
    </w:p>
    <w:p w14:paraId="44BC3AB1" w14:textId="77777777" w:rsidR="00793DDB" w:rsidRDefault="00793DDB" w:rsidP="00793DDB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04248147" w14:textId="77777777" w:rsidR="00793DDB" w:rsidRDefault="00793DDB" w:rsidP="00793DDB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078046A1" w14:textId="77777777" w:rsidR="00793DDB" w:rsidRDefault="00793DDB" w:rsidP="00793DDB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F224D0D" w14:textId="77777777" w:rsidR="00793DDB" w:rsidRDefault="00793DDB" w:rsidP="00793DDB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1F2DF43" w14:textId="77777777" w:rsidR="00793DDB" w:rsidRDefault="00793DDB" w:rsidP="00793DDB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D6BEAA1" w14:textId="77777777" w:rsidR="00793DDB" w:rsidRPr="00793DDB" w:rsidRDefault="00793DDB" w:rsidP="00793DDB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014DB6F" w14:textId="77777777" w:rsidR="00793DDB" w:rsidRDefault="00793DDB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330CF6" w14:textId="77777777" w:rsidR="00793DDB" w:rsidRDefault="00793DDB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8518D4" w14:textId="77777777" w:rsidR="00762E49" w:rsidRPr="00762E49" w:rsidRDefault="00762E49" w:rsidP="00762E49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49BDEB31" wp14:editId="15F493B7">
            <wp:extent cx="596265" cy="81089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64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14:paraId="0D16403B" w14:textId="77777777" w:rsidR="00762E49" w:rsidRPr="00762E49" w:rsidRDefault="00762E49" w:rsidP="00762E49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62E49">
        <w:rPr>
          <w:rFonts w:ascii="Times New Roman" w:hAnsi="Times New Roman"/>
          <w:b/>
          <w:sz w:val="24"/>
          <w:szCs w:val="24"/>
        </w:rPr>
        <w:t>REPUBLIKA HRVATSKA</w:t>
      </w:r>
      <w:r w:rsidR="00DC564B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</w:p>
    <w:p w14:paraId="29AAC84A" w14:textId="77777777" w:rsidR="00762E49" w:rsidRPr="00762E49" w:rsidRDefault="00762E49" w:rsidP="00762E49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62E49">
        <w:rPr>
          <w:rFonts w:ascii="Times New Roman" w:hAnsi="Times New Roman"/>
          <w:b/>
          <w:sz w:val="24"/>
          <w:szCs w:val="24"/>
        </w:rPr>
        <w:t>VARAŽDINSKA ŽUPANIJA</w:t>
      </w:r>
    </w:p>
    <w:p w14:paraId="17D28E59" w14:textId="77777777" w:rsidR="00762E49" w:rsidRPr="00762E49" w:rsidRDefault="001B767B" w:rsidP="001B767B">
      <w:pPr>
        <w:spacing w:line="240" w:lineRule="auto"/>
        <w:ind w:right="4536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62E49" w:rsidRPr="00762E49">
        <w:rPr>
          <w:rFonts w:ascii="Times New Roman" w:hAnsi="Times New Roman"/>
          <w:b/>
          <w:sz w:val="24"/>
          <w:szCs w:val="24"/>
        </w:rPr>
        <w:t>OPĆINA CESTICA</w:t>
      </w:r>
    </w:p>
    <w:p w14:paraId="03ABA4CB" w14:textId="0AD7E910" w:rsidR="00762E49" w:rsidRDefault="00762E49" w:rsidP="00762E49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62E49">
        <w:rPr>
          <w:rFonts w:ascii="Times New Roman" w:hAnsi="Times New Roman"/>
          <w:b/>
          <w:sz w:val="24"/>
          <w:szCs w:val="24"/>
        </w:rPr>
        <w:t xml:space="preserve"> O</w:t>
      </w:r>
      <w:r w:rsidR="004D317F">
        <w:rPr>
          <w:rFonts w:ascii="Times New Roman" w:hAnsi="Times New Roman"/>
          <w:b/>
          <w:sz w:val="24"/>
          <w:szCs w:val="24"/>
        </w:rPr>
        <w:t>pćinski načelnik</w:t>
      </w:r>
    </w:p>
    <w:p w14:paraId="6ADDC145" w14:textId="77777777" w:rsidR="00762E49" w:rsidRPr="00762E49" w:rsidRDefault="00762E49" w:rsidP="00762E49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4C5B21" w14:textId="1FD19CA4" w:rsidR="00762E49" w:rsidRPr="00762E49" w:rsidRDefault="001B767B" w:rsidP="00762E4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KLASA:351-03/2</w:t>
      </w:r>
      <w:r w:rsidR="00E11C2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850D18">
        <w:rPr>
          <w:rFonts w:ascii="Times New Roman" w:hAnsi="Times New Roman"/>
          <w:sz w:val="24"/>
          <w:szCs w:val="24"/>
        </w:rPr>
        <w:t>2</w:t>
      </w:r>
    </w:p>
    <w:p w14:paraId="0450E82B" w14:textId="3676B7B5" w:rsidR="00762E49" w:rsidRPr="00762E49" w:rsidRDefault="001D2CAC" w:rsidP="00762E4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URBROJ:2186-3-01/1-2</w:t>
      </w:r>
      <w:r w:rsidR="00E11C25">
        <w:rPr>
          <w:rFonts w:ascii="Times New Roman" w:hAnsi="Times New Roman"/>
          <w:sz w:val="24"/>
          <w:szCs w:val="24"/>
        </w:rPr>
        <w:t>5</w:t>
      </w:r>
      <w:r w:rsidR="00762E49" w:rsidRPr="00762E49">
        <w:rPr>
          <w:rFonts w:ascii="Times New Roman" w:hAnsi="Times New Roman"/>
          <w:sz w:val="24"/>
          <w:szCs w:val="24"/>
        </w:rPr>
        <w:t>-1</w:t>
      </w:r>
    </w:p>
    <w:p w14:paraId="2EE771AB" w14:textId="44F0A72D" w:rsidR="00762E49" w:rsidRPr="00762E49" w:rsidRDefault="00762E49" w:rsidP="00762E4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sz w:val="24"/>
          <w:szCs w:val="24"/>
        </w:rPr>
        <w:t xml:space="preserve">Cestica, </w:t>
      </w:r>
      <w:r w:rsidR="00E11C25">
        <w:rPr>
          <w:rFonts w:ascii="Times New Roman" w:hAnsi="Times New Roman"/>
          <w:sz w:val="24"/>
          <w:szCs w:val="24"/>
        </w:rPr>
        <w:t>28.03.</w:t>
      </w:r>
      <w:r w:rsidR="001D2CAC">
        <w:rPr>
          <w:rFonts w:ascii="Times New Roman" w:hAnsi="Times New Roman"/>
          <w:sz w:val="24"/>
          <w:szCs w:val="24"/>
        </w:rPr>
        <w:t>202</w:t>
      </w:r>
      <w:r w:rsidR="00E11C25">
        <w:rPr>
          <w:rFonts w:ascii="Times New Roman" w:hAnsi="Times New Roman"/>
          <w:sz w:val="24"/>
          <w:szCs w:val="24"/>
        </w:rPr>
        <w:t>5</w:t>
      </w:r>
      <w:r w:rsidRPr="00762E49">
        <w:rPr>
          <w:rFonts w:ascii="Times New Roman" w:hAnsi="Times New Roman"/>
          <w:sz w:val="24"/>
          <w:szCs w:val="24"/>
        </w:rPr>
        <w:t>.</w:t>
      </w:r>
    </w:p>
    <w:p w14:paraId="000081DF" w14:textId="77777777" w:rsidR="00762E49" w:rsidRPr="00762E49" w:rsidRDefault="00762E49" w:rsidP="00762E49">
      <w:pPr>
        <w:spacing w:after="0" w:line="240" w:lineRule="auto"/>
        <w:ind w:left="567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2E82E5D6" w14:textId="77777777" w:rsidR="00762E49" w:rsidRDefault="00762E49" w:rsidP="00762E49">
      <w:pPr>
        <w:spacing w:after="0" w:line="240" w:lineRule="auto"/>
        <w:ind w:left="567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762E49">
        <w:rPr>
          <w:rFonts w:ascii="Times New Roman" w:hAnsi="Times New Roman"/>
          <w:b/>
          <w:sz w:val="24"/>
          <w:szCs w:val="24"/>
          <w:lang w:val="pl-PL"/>
        </w:rPr>
        <w:t>OPĆINSKO VIJEĆE</w:t>
      </w:r>
    </w:p>
    <w:p w14:paraId="6EB80175" w14:textId="77777777" w:rsidR="00762E49" w:rsidRPr="00762E49" w:rsidRDefault="00762E49" w:rsidP="00762E49">
      <w:pPr>
        <w:spacing w:after="0" w:line="240" w:lineRule="auto"/>
        <w:ind w:left="567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241CCE68" w14:textId="3EAFDDBB" w:rsid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762E49">
        <w:rPr>
          <w:rFonts w:ascii="Times New Roman" w:hAnsi="Times New Roman"/>
          <w:sz w:val="24"/>
          <w:szCs w:val="24"/>
          <w:lang w:val="pl-PL"/>
        </w:rPr>
        <w:t xml:space="preserve">PREDMET: </w:t>
      </w:r>
      <w:r w:rsidRPr="00762E49">
        <w:rPr>
          <w:rFonts w:ascii="Times New Roman" w:hAnsi="Times New Roman"/>
          <w:b/>
          <w:sz w:val="24"/>
          <w:szCs w:val="24"/>
          <w:lang w:val="pl-PL"/>
        </w:rPr>
        <w:t>Izvješće o lokacijama i količinama odbačenog otpada, troškovima uklanjanja odbačenog otpada i provedbi mjera za sprječavanje nepropisnog odbacivanja otpada i mjera za uklanjanje otpada odbačenog u okoliš</w:t>
      </w:r>
      <w:r w:rsidR="003712AB">
        <w:rPr>
          <w:rFonts w:ascii="Times New Roman" w:hAnsi="Times New Roman"/>
          <w:b/>
          <w:sz w:val="24"/>
          <w:szCs w:val="24"/>
          <w:lang w:val="pl-PL"/>
        </w:rPr>
        <w:t xml:space="preserve"> na području općine Cestica za 202</w:t>
      </w:r>
      <w:r w:rsidR="00E11C25">
        <w:rPr>
          <w:rFonts w:ascii="Times New Roman" w:hAnsi="Times New Roman"/>
          <w:b/>
          <w:sz w:val="24"/>
          <w:szCs w:val="24"/>
          <w:lang w:val="pl-PL"/>
        </w:rPr>
        <w:t>4</w:t>
      </w:r>
      <w:r w:rsidRPr="00762E49">
        <w:rPr>
          <w:rFonts w:ascii="Times New Roman" w:hAnsi="Times New Roman"/>
          <w:b/>
          <w:sz w:val="24"/>
          <w:szCs w:val="24"/>
          <w:lang w:val="pl-PL"/>
        </w:rPr>
        <w:t xml:space="preserve">. godinu </w:t>
      </w:r>
      <w:r w:rsidRPr="00762E49">
        <w:rPr>
          <w:rFonts w:ascii="Times New Roman" w:hAnsi="Times New Roman"/>
          <w:sz w:val="24"/>
          <w:szCs w:val="24"/>
          <w:lang w:val="pl-PL"/>
        </w:rPr>
        <w:t>– prijedlog za usvajanje</w:t>
      </w:r>
    </w:p>
    <w:p w14:paraId="00272AA6" w14:textId="77777777" w:rsidR="00762E49" w:rsidRP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99BE4FD" w14:textId="77777777" w:rsidR="00762E49" w:rsidRP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762E49">
        <w:rPr>
          <w:rFonts w:ascii="Times New Roman" w:hAnsi="Times New Roman"/>
          <w:b/>
          <w:sz w:val="24"/>
          <w:szCs w:val="24"/>
          <w:lang w:val="pl-PL"/>
        </w:rPr>
        <w:t>PRAVNI TEMELJ</w:t>
      </w:r>
      <w:r w:rsidRPr="00762E49">
        <w:rPr>
          <w:rFonts w:ascii="Times New Roman" w:hAnsi="Times New Roman"/>
          <w:sz w:val="24"/>
          <w:szCs w:val="24"/>
          <w:lang w:val="pl-PL"/>
        </w:rPr>
        <w:t>:</w:t>
      </w:r>
    </w:p>
    <w:p w14:paraId="6CACB113" w14:textId="77777777" w:rsidR="00762E49" w:rsidRP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762E49">
        <w:rPr>
          <w:rFonts w:ascii="Times New Roman" w:hAnsi="Times New Roman"/>
          <w:sz w:val="24"/>
          <w:szCs w:val="24"/>
          <w:lang w:val="pl-PL"/>
        </w:rPr>
        <w:t>- čl. 36. st. 9. Zakona o održivom gospodarenju otpadom (‘’Narodne novine’’ br. 94/13, 73/17, 14/19, 98/19)</w:t>
      </w:r>
    </w:p>
    <w:p w14:paraId="3812152C" w14:textId="0CA9F0FF" w:rsid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sz w:val="24"/>
          <w:szCs w:val="24"/>
          <w:lang w:val="pl-PL"/>
        </w:rPr>
        <w:t xml:space="preserve">- čl. 44. Statuta Općine Cestica </w:t>
      </w:r>
      <w:r w:rsidRPr="00762E49">
        <w:rPr>
          <w:rFonts w:ascii="Times New Roman" w:hAnsi="Times New Roman"/>
          <w:sz w:val="24"/>
          <w:szCs w:val="24"/>
        </w:rPr>
        <w:t xml:space="preserve">(„Službeni vjesnik Varaždinske županije“ br. </w:t>
      </w:r>
      <w:r w:rsidR="00E11C25">
        <w:rPr>
          <w:rFonts w:ascii="Times New Roman" w:hAnsi="Times New Roman"/>
          <w:sz w:val="24"/>
          <w:szCs w:val="24"/>
        </w:rPr>
        <w:t>20/25</w:t>
      </w:r>
      <w:r w:rsidRPr="00762E49">
        <w:rPr>
          <w:rFonts w:ascii="Times New Roman" w:hAnsi="Times New Roman"/>
          <w:sz w:val="24"/>
          <w:szCs w:val="24"/>
        </w:rPr>
        <w:t>)</w:t>
      </w:r>
    </w:p>
    <w:p w14:paraId="28C308C9" w14:textId="77777777" w:rsidR="00762E49" w:rsidRP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4CBA7" w14:textId="77777777" w:rsid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b/>
          <w:sz w:val="24"/>
          <w:szCs w:val="24"/>
        </w:rPr>
        <w:t>NADLEŽNOST ZA DONOŠENJE</w:t>
      </w:r>
      <w:r w:rsidRPr="00762E49">
        <w:rPr>
          <w:rFonts w:ascii="Times New Roman" w:hAnsi="Times New Roman"/>
          <w:sz w:val="24"/>
          <w:szCs w:val="24"/>
        </w:rPr>
        <w:t>: Općinsko vijeće</w:t>
      </w:r>
    </w:p>
    <w:p w14:paraId="4D75AE31" w14:textId="77777777" w:rsidR="00762E49" w:rsidRP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8768D" w14:textId="77777777" w:rsid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b/>
          <w:sz w:val="24"/>
          <w:szCs w:val="24"/>
        </w:rPr>
        <w:t>PREDLAGATELJ</w:t>
      </w:r>
      <w:r w:rsidRPr="00762E49">
        <w:rPr>
          <w:rFonts w:ascii="Times New Roman" w:hAnsi="Times New Roman"/>
          <w:sz w:val="24"/>
          <w:szCs w:val="24"/>
        </w:rPr>
        <w:t>: Općinski načelnik</w:t>
      </w:r>
    </w:p>
    <w:p w14:paraId="77D8D683" w14:textId="77777777" w:rsidR="00762E49" w:rsidRPr="00762E49" w:rsidRDefault="00762E49" w:rsidP="0076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A50E1" w14:textId="77777777" w:rsidR="00762E49" w:rsidRPr="00762E49" w:rsidRDefault="00762E49" w:rsidP="00762E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E49">
        <w:rPr>
          <w:rFonts w:ascii="Times New Roman" w:hAnsi="Times New Roman"/>
          <w:b/>
          <w:sz w:val="24"/>
          <w:szCs w:val="24"/>
        </w:rPr>
        <w:t>OBRAZLOŽENJE:</w:t>
      </w:r>
    </w:p>
    <w:p w14:paraId="24EDBA28" w14:textId="50342311" w:rsidR="00762E49" w:rsidRPr="00762E49" w:rsidRDefault="00762E49" w:rsidP="00762E4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sz w:val="24"/>
          <w:szCs w:val="24"/>
        </w:rPr>
        <w:tab/>
        <w:t xml:space="preserve">Temeljem članka 44. Statuta Općine Cestica („Službeni vjesnik Varaždinske županije“ br. </w:t>
      </w:r>
      <w:r w:rsidR="00E11C25">
        <w:rPr>
          <w:rFonts w:ascii="Times New Roman" w:hAnsi="Times New Roman"/>
          <w:sz w:val="24"/>
          <w:szCs w:val="24"/>
        </w:rPr>
        <w:t>20/25</w:t>
      </w:r>
      <w:r w:rsidRPr="00762E49">
        <w:rPr>
          <w:rFonts w:ascii="Times New Roman" w:hAnsi="Times New Roman"/>
          <w:sz w:val="24"/>
          <w:szCs w:val="24"/>
        </w:rPr>
        <w:t xml:space="preserve">) dostavlja se na raspravu i usvajanje </w:t>
      </w:r>
      <w:r w:rsidRPr="00762E49">
        <w:rPr>
          <w:rFonts w:ascii="Times New Roman" w:hAnsi="Times New Roman"/>
          <w:sz w:val="24"/>
          <w:szCs w:val="24"/>
          <w:lang w:val="pl-PL"/>
        </w:rPr>
        <w:t>Izvješće o lokacijama i količinama odbačenog otpada, troškovima uklanjanja odbačenog otpada i provedbi mjera za sprječavanje nepropisnog odbacivanja otpada i mjera za uklanjanje otpada odbačenog u okoliš na</w:t>
      </w:r>
      <w:r w:rsidR="003712AB">
        <w:rPr>
          <w:rFonts w:ascii="Times New Roman" w:hAnsi="Times New Roman"/>
          <w:sz w:val="24"/>
          <w:szCs w:val="24"/>
          <w:lang w:val="pl-PL"/>
        </w:rPr>
        <w:t xml:space="preserve"> području Općine Cestica za 202</w:t>
      </w:r>
      <w:r w:rsidR="00E11C25">
        <w:rPr>
          <w:rFonts w:ascii="Times New Roman" w:hAnsi="Times New Roman"/>
          <w:sz w:val="24"/>
          <w:szCs w:val="24"/>
          <w:lang w:val="pl-PL"/>
        </w:rPr>
        <w:t>5</w:t>
      </w:r>
      <w:r w:rsidRPr="00762E49">
        <w:rPr>
          <w:rFonts w:ascii="Times New Roman" w:hAnsi="Times New Roman"/>
          <w:sz w:val="24"/>
          <w:szCs w:val="24"/>
          <w:lang w:val="pl-PL"/>
        </w:rPr>
        <w:t>. godinu</w:t>
      </w:r>
      <w:r w:rsidRPr="00762E49">
        <w:rPr>
          <w:rFonts w:ascii="Times New Roman" w:hAnsi="Times New Roman"/>
          <w:sz w:val="24"/>
          <w:szCs w:val="24"/>
        </w:rPr>
        <w:t>.</w:t>
      </w:r>
    </w:p>
    <w:p w14:paraId="4F0B5205" w14:textId="7B32245B" w:rsidR="00762E49" w:rsidRPr="00762E49" w:rsidRDefault="00762E49" w:rsidP="00762E4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62E49">
        <w:rPr>
          <w:rFonts w:ascii="Times New Roman" w:hAnsi="Times New Roman"/>
          <w:sz w:val="24"/>
          <w:szCs w:val="24"/>
          <w:lang w:val="pl-PL"/>
        </w:rPr>
        <w:tab/>
        <w:t>Zakonom o održivom gospodarenju otpadom  („Narodne novine”  broj 94/13, 73/17, 14/19, 98/19) u odredbi članka 36. stavka 9. propisano je da je izvršno tijelo jedinice lokalne samouprave dužno izvješće o lokacijama i količinama odbačenog otpada, troškovima uklanjanja odbačenog otpada i provedbi mjera za sprječavanje nepropisnog odbacivanja otpada i mjera za uklanjanje otpada odbačenog u okoliš podnijeti predstavničkom tijelu jedinice lokalne samouprave do 31.</w:t>
      </w:r>
      <w:r w:rsidR="00E11C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62E49">
        <w:rPr>
          <w:rFonts w:ascii="Times New Roman" w:hAnsi="Times New Roman"/>
          <w:sz w:val="24"/>
          <w:szCs w:val="24"/>
          <w:lang w:val="pl-PL"/>
        </w:rPr>
        <w:t>ožujka tekuće godine za prethodnu kalendarsku godinu.</w:t>
      </w:r>
    </w:p>
    <w:p w14:paraId="00565A38" w14:textId="0089D24E" w:rsidR="00762E49" w:rsidRPr="00762E49" w:rsidRDefault="00762E49" w:rsidP="00762E4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sz w:val="24"/>
          <w:szCs w:val="24"/>
        </w:rPr>
        <w:tab/>
        <w:t xml:space="preserve">Slijedom navedenog </w:t>
      </w:r>
      <w:r w:rsidRPr="00762E49">
        <w:rPr>
          <w:rFonts w:ascii="Times New Roman" w:hAnsi="Times New Roman"/>
          <w:b/>
          <w:sz w:val="24"/>
          <w:szCs w:val="24"/>
        </w:rPr>
        <w:t>predlaže se Općinskom vijeću</w:t>
      </w:r>
      <w:r w:rsidRPr="00762E49">
        <w:rPr>
          <w:rFonts w:ascii="Times New Roman" w:hAnsi="Times New Roman"/>
          <w:sz w:val="24"/>
          <w:szCs w:val="24"/>
        </w:rPr>
        <w:t xml:space="preserve"> Općine Cestica usvajanje </w:t>
      </w:r>
      <w:r w:rsidRPr="00762E49">
        <w:rPr>
          <w:rFonts w:ascii="Times New Roman" w:hAnsi="Times New Roman"/>
          <w:sz w:val="24"/>
          <w:szCs w:val="24"/>
          <w:lang w:val="pl-PL"/>
        </w:rPr>
        <w:t>Izvješća o lokacijama i količinama odbačenog otpada, troškovima uklanjanja odbačenog otpada i provedbi mjera za sprječavanje nepropisnog odbacivanja otpada i mjera za uklanjanje otpada odbačenog u okoliš na</w:t>
      </w:r>
      <w:r w:rsidR="003712AB">
        <w:rPr>
          <w:rFonts w:ascii="Times New Roman" w:hAnsi="Times New Roman"/>
          <w:sz w:val="24"/>
          <w:szCs w:val="24"/>
          <w:lang w:val="pl-PL"/>
        </w:rPr>
        <w:t xml:space="preserve"> području Općine Cestica za 202</w:t>
      </w:r>
      <w:r w:rsidR="00E11C25">
        <w:rPr>
          <w:rFonts w:ascii="Times New Roman" w:hAnsi="Times New Roman"/>
          <w:sz w:val="24"/>
          <w:szCs w:val="24"/>
          <w:lang w:val="pl-PL"/>
        </w:rPr>
        <w:t>4</w:t>
      </w:r>
      <w:r w:rsidRPr="00762E49">
        <w:rPr>
          <w:rFonts w:ascii="Times New Roman" w:hAnsi="Times New Roman"/>
          <w:sz w:val="24"/>
          <w:szCs w:val="24"/>
          <w:lang w:val="pl-PL"/>
        </w:rPr>
        <w:t>. godinu</w:t>
      </w:r>
      <w:r w:rsidRPr="00762E49">
        <w:rPr>
          <w:rFonts w:ascii="Times New Roman" w:hAnsi="Times New Roman"/>
          <w:sz w:val="24"/>
          <w:szCs w:val="24"/>
        </w:rPr>
        <w:t>, koja se daje u prilogu.</w:t>
      </w:r>
    </w:p>
    <w:p w14:paraId="0BCFC600" w14:textId="77777777" w:rsidR="00762E49" w:rsidRPr="00762E49" w:rsidRDefault="00762E49" w:rsidP="00762E49">
      <w:pPr>
        <w:spacing w:after="0" w:line="240" w:lineRule="auto"/>
        <w:ind w:left="4956" w:firstLine="708"/>
        <w:contextualSpacing/>
        <w:rPr>
          <w:rFonts w:ascii="Times New Roman" w:hAnsi="Times New Roman"/>
          <w:b/>
          <w:sz w:val="24"/>
          <w:szCs w:val="24"/>
          <w:lang w:val="pl-PL"/>
        </w:rPr>
      </w:pPr>
      <w:r w:rsidRPr="00762E49">
        <w:rPr>
          <w:rFonts w:ascii="Times New Roman" w:hAnsi="Times New Roman"/>
          <w:b/>
          <w:sz w:val="24"/>
          <w:szCs w:val="24"/>
          <w:lang w:val="pl-PL"/>
        </w:rPr>
        <w:t xml:space="preserve">     Općinski načelnik</w:t>
      </w:r>
    </w:p>
    <w:p w14:paraId="3CEBB58F" w14:textId="77777777" w:rsidR="00762E49" w:rsidRPr="00762E49" w:rsidRDefault="00762E49" w:rsidP="00762E49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762E49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    M</w:t>
      </w:r>
      <w:r>
        <w:rPr>
          <w:rFonts w:ascii="Times New Roman" w:hAnsi="Times New Roman"/>
          <w:sz w:val="24"/>
          <w:szCs w:val="24"/>
          <w:lang w:val="pl-PL"/>
        </w:rPr>
        <w:t>irko Korotaj</w:t>
      </w:r>
    </w:p>
    <w:p w14:paraId="39A102B6" w14:textId="77777777" w:rsidR="00762E49" w:rsidRDefault="00762E49" w:rsidP="00762E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F1CD84" w14:textId="77777777" w:rsidR="00762E49" w:rsidRDefault="00762E49" w:rsidP="00762E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663326" w14:textId="77777777" w:rsidR="00762E49" w:rsidRDefault="00762E49" w:rsidP="00762E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C4E562" w14:textId="77777777" w:rsidR="00762E49" w:rsidRPr="00762E49" w:rsidRDefault="00762E49" w:rsidP="00762E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sz w:val="24"/>
          <w:szCs w:val="24"/>
        </w:rPr>
        <w:lastRenderedPageBreak/>
        <w:t>Prilozi</w:t>
      </w:r>
    </w:p>
    <w:p w14:paraId="7AA0E3B9" w14:textId="22250EBF" w:rsidR="00762E49" w:rsidRPr="00762E49" w:rsidRDefault="00762E49" w:rsidP="00762E4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62E49">
        <w:rPr>
          <w:rFonts w:ascii="Times New Roman" w:hAnsi="Times New Roman"/>
          <w:sz w:val="24"/>
          <w:szCs w:val="24"/>
          <w:lang w:val="pl-PL"/>
        </w:rPr>
        <w:t xml:space="preserve">- Izvješće o lokacijama i količinama odbačenog otpada, troškovima uklanjanja odbačenog otpada i provedbi mjera za sprječavanje nepropisnog odbacivanja otpada i mjera za uklanjanje otpada odbačenog u okoliš na području </w:t>
      </w:r>
      <w:r w:rsidR="003712AB">
        <w:rPr>
          <w:rFonts w:ascii="Times New Roman" w:hAnsi="Times New Roman"/>
          <w:sz w:val="24"/>
          <w:szCs w:val="24"/>
          <w:lang w:val="pl-PL"/>
        </w:rPr>
        <w:t>Općine Cestica za 202</w:t>
      </w:r>
      <w:r w:rsidR="00095EAD">
        <w:rPr>
          <w:rFonts w:ascii="Times New Roman" w:hAnsi="Times New Roman"/>
          <w:sz w:val="24"/>
          <w:szCs w:val="24"/>
          <w:lang w:val="pl-PL"/>
        </w:rPr>
        <w:t>4</w:t>
      </w:r>
      <w:r w:rsidRPr="00762E49">
        <w:rPr>
          <w:rFonts w:ascii="Times New Roman" w:hAnsi="Times New Roman"/>
          <w:sz w:val="24"/>
          <w:szCs w:val="24"/>
          <w:lang w:val="pl-PL"/>
        </w:rPr>
        <w:t>. godinu</w:t>
      </w:r>
      <w:r w:rsidRPr="00762E49">
        <w:rPr>
          <w:rFonts w:ascii="Times New Roman" w:hAnsi="Times New Roman"/>
          <w:sz w:val="24"/>
          <w:szCs w:val="24"/>
        </w:rPr>
        <w:t>,</w:t>
      </w:r>
    </w:p>
    <w:p w14:paraId="094D2B9E" w14:textId="77777777" w:rsidR="00762E49" w:rsidRPr="00762E49" w:rsidRDefault="00762E49" w:rsidP="00762E4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62E49">
        <w:rPr>
          <w:rFonts w:ascii="Times New Roman" w:hAnsi="Times New Roman"/>
          <w:sz w:val="24"/>
          <w:szCs w:val="24"/>
          <w:lang w:val="pl-PL"/>
        </w:rPr>
        <w:t>- prijedlog Zaključka</w:t>
      </w:r>
    </w:p>
    <w:p w14:paraId="708F062A" w14:textId="77777777" w:rsidR="00762E49" w:rsidRDefault="00762E49" w:rsidP="00762E49">
      <w:pPr>
        <w:spacing w:line="240" w:lineRule="auto"/>
        <w:ind w:right="4536"/>
        <w:contextualSpacing/>
        <w:rPr>
          <w:rFonts w:ascii="Times New Roman" w:hAnsi="Times New Roman"/>
          <w:b/>
          <w:sz w:val="24"/>
          <w:szCs w:val="24"/>
        </w:rPr>
      </w:pPr>
    </w:p>
    <w:p w14:paraId="39EC7B2F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3E92B7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8F4BC0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59D35B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80DEBEE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20C0D5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928E23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6397A0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BCB6D5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BEDDD2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50B653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6F83B7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1CDD18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D5AC4DA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3E9E97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56AD99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4E7688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264934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D304DD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6E7C3C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AA0EBE2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85E7A9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151ED3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B4C7C16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041465C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3526B2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91A2419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E7BE14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773EDCB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5764736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969A84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DB280C3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028545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BF6608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BA2311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BDFF4DB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C13971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4C5939F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BCFFFE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FB5AD2F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7C1ABEE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BEDAAB8" w14:textId="77777777" w:rsidR="00762E49" w:rsidRDefault="00762E49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BB25D8" w14:textId="77777777" w:rsidR="00DA06C3" w:rsidRDefault="00DA06C3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62D38FF2" wp14:editId="69462728">
            <wp:extent cx="596265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9082" w14:textId="77777777" w:rsidR="00DA06C3" w:rsidRDefault="00DA06C3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045F982F" w14:textId="77777777" w:rsidR="00DA06C3" w:rsidRDefault="00DA06C3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VARAŽDINSKA ŽUPANIJA</w:t>
      </w:r>
    </w:p>
    <w:p w14:paraId="625DE517" w14:textId="77777777" w:rsidR="00DA06C3" w:rsidRDefault="00DA06C3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CESTICA</w:t>
      </w:r>
    </w:p>
    <w:p w14:paraId="472A8F07" w14:textId="01F98A54" w:rsidR="00DA06C3" w:rsidRDefault="00DA06C3" w:rsidP="00DA06C3">
      <w:pPr>
        <w:spacing w:line="240" w:lineRule="auto"/>
        <w:ind w:right="453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4D317F">
        <w:rPr>
          <w:rFonts w:ascii="Times New Roman" w:hAnsi="Times New Roman"/>
          <w:b/>
          <w:sz w:val="24"/>
          <w:szCs w:val="24"/>
        </w:rPr>
        <w:t>pćinski načelnik</w:t>
      </w:r>
    </w:p>
    <w:p w14:paraId="46BDDA0E" w14:textId="77777777" w:rsidR="00DA06C3" w:rsidRDefault="00DA06C3" w:rsidP="00DA06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63351B" w14:textId="4E0878FC" w:rsidR="00DA06C3" w:rsidRDefault="003712AB" w:rsidP="007F06F3">
      <w:pPr>
        <w:tabs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3E43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51-03/2</w:t>
      </w:r>
      <w:r w:rsidR="00E11C25">
        <w:rPr>
          <w:rFonts w:ascii="Times New Roman" w:hAnsi="Times New Roman"/>
          <w:sz w:val="24"/>
          <w:szCs w:val="24"/>
        </w:rPr>
        <w:t>5</w:t>
      </w:r>
      <w:r w:rsidR="00DA06C3">
        <w:rPr>
          <w:rFonts w:ascii="Times New Roman" w:hAnsi="Times New Roman"/>
          <w:sz w:val="24"/>
          <w:szCs w:val="24"/>
        </w:rPr>
        <w:t>-01/</w:t>
      </w:r>
      <w:r w:rsidR="001D2CAC">
        <w:rPr>
          <w:rFonts w:ascii="Times New Roman" w:hAnsi="Times New Roman"/>
          <w:sz w:val="24"/>
          <w:szCs w:val="24"/>
        </w:rPr>
        <w:t>2</w:t>
      </w:r>
      <w:r w:rsidR="007F06F3">
        <w:rPr>
          <w:rFonts w:ascii="Times New Roman" w:hAnsi="Times New Roman"/>
          <w:sz w:val="24"/>
          <w:szCs w:val="24"/>
        </w:rPr>
        <w:tab/>
      </w:r>
    </w:p>
    <w:p w14:paraId="04F94DD7" w14:textId="0F9A4B27" w:rsidR="00DA06C3" w:rsidRDefault="003712AB" w:rsidP="00DA06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URBROJ:2186-</w:t>
      </w:r>
      <w:r w:rsidR="00CE3E89">
        <w:rPr>
          <w:rFonts w:ascii="Times New Roman" w:hAnsi="Times New Roman"/>
          <w:sz w:val="24"/>
          <w:szCs w:val="24"/>
        </w:rPr>
        <w:t>3-</w:t>
      </w:r>
      <w:r w:rsidR="001D2CAC">
        <w:rPr>
          <w:rFonts w:ascii="Times New Roman" w:hAnsi="Times New Roman"/>
          <w:sz w:val="24"/>
          <w:szCs w:val="24"/>
        </w:rPr>
        <w:t>01/1</w:t>
      </w:r>
      <w:r w:rsidR="00CE3E89">
        <w:rPr>
          <w:rFonts w:ascii="Times New Roman" w:hAnsi="Times New Roman"/>
          <w:sz w:val="24"/>
          <w:szCs w:val="24"/>
        </w:rPr>
        <w:t>-2</w:t>
      </w:r>
      <w:r w:rsidR="00E11C2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</w:t>
      </w:r>
    </w:p>
    <w:p w14:paraId="6B2BDC7D" w14:textId="52E20CC3" w:rsidR="00DA06C3" w:rsidRDefault="001D2CAC" w:rsidP="00DA06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Cestica, 28.03.</w:t>
      </w:r>
      <w:r w:rsidR="003712AB">
        <w:rPr>
          <w:rFonts w:ascii="Times New Roman" w:hAnsi="Times New Roman"/>
          <w:sz w:val="24"/>
          <w:szCs w:val="24"/>
        </w:rPr>
        <w:t>202</w:t>
      </w:r>
      <w:r w:rsidR="00E11C25">
        <w:rPr>
          <w:rFonts w:ascii="Times New Roman" w:hAnsi="Times New Roman"/>
          <w:sz w:val="24"/>
          <w:szCs w:val="24"/>
        </w:rPr>
        <w:t>5</w:t>
      </w:r>
      <w:r w:rsidR="00DA06C3">
        <w:rPr>
          <w:rFonts w:ascii="Times New Roman" w:hAnsi="Times New Roman"/>
          <w:sz w:val="24"/>
          <w:szCs w:val="24"/>
        </w:rPr>
        <w:t>.</w:t>
      </w:r>
    </w:p>
    <w:p w14:paraId="0CB687C5" w14:textId="77777777" w:rsidR="00DA06C3" w:rsidRDefault="00DA06C3" w:rsidP="00DA06C3">
      <w:pPr>
        <w:pStyle w:val="Bezproreda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1835AD2" w14:textId="3CB4C737" w:rsidR="00DA06C3" w:rsidRDefault="00DA06C3" w:rsidP="00DA06C3">
      <w:pPr>
        <w:pStyle w:val="Bezproreda"/>
        <w:ind w:left="1080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Izvješće o lokacijama i količinama odbačenog otpada, troškovima uklanjanja odbačenog otpada i provedbi mjera za sprječavanje nepropisnog odbacivanja otpada i mjera za uklanjanje otpada odbačenog u okoliš na</w:t>
      </w:r>
      <w:r w:rsidR="003E43A5">
        <w:rPr>
          <w:rFonts w:ascii="Times New Roman" w:hAnsi="Times New Roman"/>
          <w:b/>
          <w:sz w:val="24"/>
          <w:szCs w:val="24"/>
          <w:lang w:val="pl-PL"/>
        </w:rPr>
        <w:t xml:space="preserve"> području Općine Cestica za 202</w:t>
      </w:r>
      <w:r w:rsidR="004D317F">
        <w:rPr>
          <w:rFonts w:ascii="Times New Roman" w:hAnsi="Times New Roman"/>
          <w:b/>
          <w:sz w:val="24"/>
          <w:szCs w:val="24"/>
          <w:lang w:val="pl-PL"/>
        </w:rPr>
        <w:t>4</w:t>
      </w:r>
      <w:r>
        <w:rPr>
          <w:rFonts w:ascii="Times New Roman" w:hAnsi="Times New Roman"/>
          <w:b/>
          <w:sz w:val="24"/>
          <w:szCs w:val="24"/>
          <w:lang w:val="pl-PL"/>
        </w:rPr>
        <w:t>. godin</w:t>
      </w:r>
      <w:r w:rsidR="004D317F">
        <w:rPr>
          <w:rFonts w:ascii="Times New Roman" w:hAnsi="Times New Roman"/>
          <w:b/>
          <w:sz w:val="24"/>
          <w:szCs w:val="24"/>
          <w:lang w:val="pl-PL"/>
        </w:rPr>
        <w:t>i</w:t>
      </w:r>
    </w:p>
    <w:p w14:paraId="3740045B" w14:textId="77777777" w:rsidR="00DA06C3" w:rsidRDefault="00DA06C3" w:rsidP="00DA06C3">
      <w:pPr>
        <w:pStyle w:val="Bezproreda"/>
        <w:rPr>
          <w:rFonts w:ascii="Times New Roman" w:hAnsi="Times New Roman"/>
          <w:b/>
          <w:sz w:val="24"/>
          <w:szCs w:val="24"/>
          <w:lang w:val="pl-PL"/>
        </w:rPr>
      </w:pPr>
    </w:p>
    <w:p w14:paraId="2DF3D746" w14:textId="77777777" w:rsidR="00DA06C3" w:rsidRDefault="00DA06C3" w:rsidP="00DA06C3">
      <w:pPr>
        <w:pStyle w:val="Bezproreda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I. UVOD</w:t>
      </w:r>
    </w:p>
    <w:p w14:paraId="7E966574" w14:textId="77777777" w:rsidR="00DA06C3" w:rsidRDefault="00DA06C3" w:rsidP="00DA06C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BF08DA" w14:textId="77777777" w:rsidR="00DA06C3" w:rsidRDefault="00DA06C3" w:rsidP="00DA06C3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Zakonom o održivom gospodarenju otpadom („Narodne novine” broj</w:t>
      </w:r>
      <w:r>
        <w:rPr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94/13, 73/17, 14/19 i 98/19) u odredbi članka 36. stavka 9. propisano je da je izvršno tijelo jedinice lokalne samouprave dužno izvješće o lokacijama i količinama odbačenog otpada, troškovima uklanjanja odbačenog otpada i provedbi mjera za sprječavanje nepropisnog odbacivanja otpada i mjera za uklanjanje otpada odbačenog u okoliš podnijeti predstavničkom tijelu jedinice lokalne samouprave do 31.</w:t>
      </w:r>
      <w:r w:rsidR="000443C7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ožujka tekuće godine za prethodnu kalendarsku godinu.</w:t>
      </w:r>
    </w:p>
    <w:p w14:paraId="3DC37AD2" w14:textId="77777777" w:rsidR="00DA06C3" w:rsidRDefault="00DA06C3" w:rsidP="00DA06C3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0F4BAC26" w14:textId="77777777" w:rsidR="00DA06C3" w:rsidRDefault="00DA06C3" w:rsidP="00DA06C3">
      <w:pPr>
        <w:pStyle w:val="Bezproreda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II. LOKACIJA I KOLIČINA ODBAČENOG OTPADA</w:t>
      </w:r>
    </w:p>
    <w:p w14:paraId="6517E9D2" w14:textId="77777777" w:rsidR="00DA06C3" w:rsidRDefault="00DA06C3" w:rsidP="00DA06C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2495289" w14:textId="3EB59BDE" w:rsidR="001B6E57" w:rsidRPr="001B6E57" w:rsidRDefault="00DA06C3" w:rsidP="00A12B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Podru</w:t>
      </w:r>
      <w:r w:rsidR="000443C7">
        <w:rPr>
          <w:rFonts w:ascii="Times New Roman" w:hAnsi="Times New Roman"/>
          <w:sz w:val="24"/>
          <w:szCs w:val="24"/>
          <w:lang w:val="pl-PL"/>
        </w:rPr>
        <w:t>čj</w:t>
      </w:r>
      <w:r w:rsidR="00A12B88">
        <w:rPr>
          <w:rFonts w:ascii="Times New Roman" w:hAnsi="Times New Roman"/>
          <w:sz w:val="24"/>
          <w:szCs w:val="24"/>
          <w:lang w:val="pl-PL"/>
        </w:rPr>
        <w:t xml:space="preserve">e </w:t>
      </w:r>
      <w:r w:rsidR="00E11C25">
        <w:rPr>
          <w:rFonts w:ascii="Times New Roman" w:hAnsi="Times New Roman"/>
          <w:sz w:val="24"/>
          <w:szCs w:val="24"/>
          <w:lang w:val="pl-PL"/>
        </w:rPr>
        <w:t>Gornjeg Vratna</w:t>
      </w:r>
      <w:r w:rsidR="00BF6729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E11C25">
        <w:rPr>
          <w:rFonts w:ascii="Times New Roman" w:hAnsi="Times New Roman"/>
          <w:sz w:val="24"/>
          <w:szCs w:val="24"/>
          <w:lang w:val="pl-PL"/>
        </w:rPr>
        <w:t>divlj</w:t>
      </w:r>
      <w:r w:rsidR="00A12B88">
        <w:rPr>
          <w:rFonts w:ascii="Times New Roman" w:hAnsi="Times New Roman"/>
          <w:sz w:val="24"/>
          <w:szCs w:val="24"/>
          <w:lang w:val="pl-PL"/>
        </w:rPr>
        <w:t>e</w:t>
      </w:r>
      <w:r w:rsidR="00E11C25">
        <w:rPr>
          <w:rFonts w:ascii="Times New Roman" w:hAnsi="Times New Roman"/>
          <w:sz w:val="24"/>
          <w:szCs w:val="24"/>
          <w:lang w:val="pl-PL"/>
        </w:rPr>
        <w:t xml:space="preserve"> deponij</w:t>
      </w:r>
      <w:r w:rsidR="00A12B88">
        <w:rPr>
          <w:rFonts w:ascii="Times New Roman" w:hAnsi="Times New Roman"/>
          <w:sz w:val="24"/>
          <w:szCs w:val="24"/>
          <w:lang w:val="pl-PL"/>
        </w:rPr>
        <w:t>e</w:t>
      </w:r>
      <w:r w:rsidR="001B6E57">
        <w:rPr>
          <w:rFonts w:ascii="Times New Roman" w:hAnsi="Times New Roman"/>
          <w:sz w:val="24"/>
          <w:szCs w:val="24"/>
          <w:lang w:val="pl-PL"/>
        </w:rPr>
        <w:t xml:space="preserve"> – glomazni otpad – 2440 kg</w:t>
      </w:r>
    </w:p>
    <w:p w14:paraId="7F21D011" w14:textId="77777777" w:rsidR="001B6E57" w:rsidRDefault="001B6E57" w:rsidP="00A12B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Područje Gornjeg Vratna -  </w:t>
      </w:r>
      <w:r w:rsidR="00A12B88">
        <w:rPr>
          <w:rFonts w:ascii="Times New Roman" w:hAnsi="Times New Roman"/>
          <w:sz w:val="24"/>
          <w:szCs w:val="24"/>
        </w:rPr>
        <w:t>kod rotora</w:t>
      </w:r>
      <w:r>
        <w:rPr>
          <w:rFonts w:ascii="Times New Roman" w:hAnsi="Times New Roman"/>
          <w:sz w:val="24"/>
          <w:szCs w:val="24"/>
        </w:rPr>
        <w:t xml:space="preserve"> – glomazni otpad – 60 kg</w:t>
      </w:r>
    </w:p>
    <w:p w14:paraId="6EF9BDF0" w14:textId="2E8DBC09" w:rsidR="00DA06C3" w:rsidRPr="00A12B88" w:rsidRDefault="001B6E57" w:rsidP="00A12B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Područje Gornjeg Vratna - </w:t>
      </w:r>
      <w:r w:rsidR="00A12B88">
        <w:rPr>
          <w:rFonts w:ascii="Times New Roman" w:hAnsi="Times New Roman"/>
          <w:sz w:val="24"/>
          <w:szCs w:val="24"/>
        </w:rPr>
        <w:t xml:space="preserve"> uz ŽC </w:t>
      </w:r>
      <w:r>
        <w:rPr>
          <w:rFonts w:ascii="Times New Roman" w:hAnsi="Times New Roman"/>
          <w:sz w:val="24"/>
          <w:szCs w:val="24"/>
        </w:rPr>
        <w:t>–</w:t>
      </w:r>
      <w:r w:rsidR="00BF67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glomazni otpad – 1680 kg</w:t>
      </w:r>
    </w:p>
    <w:p w14:paraId="069A6FCB" w14:textId="3A43B05D" w:rsidR="00E11C25" w:rsidRDefault="00E11C25" w:rsidP="00DA06C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Područje Radovec Polje – glomazni otpad</w:t>
      </w:r>
      <w:r w:rsidR="001B6E57">
        <w:rPr>
          <w:rFonts w:ascii="Times New Roman" w:hAnsi="Times New Roman"/>
          <w:sz w:val="24"/>
          <w:szCs w:val="24"/>
        </w:rPr>
        <w:t xml:space="preserve"> – 19760 kg</w:t>
      </w:r>
    </w:p>
    <w:p w14:paraId="09FB26B9" w14:textId="3AC667E8" w:rsidR="00E11C25" w:rsidRDefault="001B6E57" w:rsidP="00A12B88">
      <w:pPr>
        <w:pStyle w:val="Odlomakpopisa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Gornje Vratno - </w:t>
      </w:r>
      <w:r w:rsidR="00155824">
        <w:rPr>
          <w:rFonts w:ascii="Times New Roman" w:hAnsi="Times New Roman"/>
          <w:sz w:val="24"/>
          <w:szCs w:val="24"/>
        </w:rPr>
        <w:t>Romsko naselje – glomazni otpad</w:t>
      </w:r>
      <w:r>
        <w:rPr>
          <w:rFonts w:ascii="Times New Roman" w:hAnsi="Times New Roman"/>
          <w:sz w:val="24"/>
          <w:szCs w:val="24"/>
        </w:rPr>
        <w:t xml:space="preserve"> – 1070 kg</w:t>
      </w:r>
    </w:p>
    <w:p w14:paraId="3BF4F27A" w14:textId="7CCF2E1E" w:rsidR="001B6E57" w:rsidRPr="001B6E57" w:rsidRDefault="001B6E57" w:rsidP="001B6E5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UKUPNO: 25010 kg – 25,01 t</w:t>
      </w:r>
    </w:p>
    <w:p w14:paraId="7DF8991E" w14:textId="77777777" w:rsidR="00DA06C3" w:rsidRDefault="00DA06C3" w:rsidP="001C3D86">
      <w:pPr>
        <w:pStyle w:val="Bezproreda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III. TROŠKOVI UKLANJANJA ODBAČENOG OTPADA</w:t>
      </w:r>
    </w:p>
    <w:p w14:paraId="45171AB2" w14:textId="77777777" w:rsidR="001D2CAC" w:rsidRDefault="001D2CAC" w:rsidP="001C3D86">
      <w:pPr>
        <w:pStyle w:val="Bezproreda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2267EFD0" w14:textId="21F59B9A" w:rsidR="00DA06C3" w:rsidRDefault="00BF6729" w:rsidP="00DA06C3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 202</w:t>
      </w:r>
      <w:r w:rsidR="0015582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>. godini bil</w:t>
      </w:r>
      <w:r w:rsidR="00155824">
        <w:rPr>
          <w:rFonts w:ascii="Times New Roman" w:hAnsi="Times New Roman"/>
          <w:sz w:val="24"/>
          <w:szCs w:val="24"/>
          <w:lang w:val="pl-PL"/>
        </w:rPr>
        <w:t>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55824">
        <w:rPr>
          <w:rFonts w:ascii="Times New Roman" w:hAnsi="Times New Roman"/>
          <w:sz w:val="24"/>
          <w:szCs w:val="24"/>
          <w:lang w:val="pl-PL"/>
        </w:rPr>
        <w:t>je osam</w:t>
      </w:r>
      <w:r w:rsidR="00DA06C3">
        <w:rPr>
          <w:rFonts w:ascii="Times New Roman" w:hAnsi="Times New Roman"/>
          <w:sz w:val="24"/>
          <w:szCs w:val="24"/>
          <w:lang w:val="pl-PL"/>
        </w:rPr>
        <w:t xml:space="preserve"> ukl</w:t>
      </w:r>
      <w:r>
        <w:rPr>
          <w:rFonts w:ascii="Times New Roman" w:hAnsi="Times New Roman"/>
          <w:sz w:val="24"/>
          <w:szCs w:val="24"/>
          <w:lang w:val="pl-PL"/>
        </w:rPr>
        <w:t>anjanja</w:t>
      </w:r>
      <w:r w:rsidR="00DA06C3">
        <w:rPr>
          <w:rFonts w:ascii="Times New Roman" w:hAnsi="Times New Roman"/>
          <w:sz w:val="24"/>
          <w:szCs w:val="24"/>
          <w:lang w:val="pl-PL"/>
        </w:rPr>
        <w:t xml:space="preserve"> odbačenog otpada i to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55824">
        <w:rPr>
          <w:rFonts w:ascii="Times New Roman" w:hAnsi="Times New Roman"/>
          <w:sz w:val="24"/>
          <w:szCs w:val="24"/>
          <w:lang w:val="pl-PL"/>
        </w:rPr>
        <w:t>na području Radovec Polja, Gornjeg Vratna – oko rotora, na ŽC od rotora do granice, divlje deponije oko romskog naselja</w:t>
      </w:r>
      <w:r w:rsidR="00DA06C3">
        <w:rPr>
          <w:rFonts w:ascii="Times New Roman" w:hAnsi="Times New Roman"/>
          <w:sz w:val="24"/>
          <w:szCs w:val="24"/>
          <w:lang w:val="pl-PL"/>
        </w:rPr>
        <w:t>.</w:t>
      </w:r>
    </w:p>
    <w:p w14:paraId="0867CD8A" w14:textId="38B02277" w:rsidR="00E426B7" w:rsidRDefault="00DA06C3" w:rsidP="001D2CA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Komunalni redar Općine Cestica</w:t>
      </w:r>
      <w:r w:rsidR="00155824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</w:t>
      </w:r>
      <w:r w:rsidR="00155824">
        <w:rPr>
          <w:rFonts w:ascii="Times New Roman" w:hAnsi="Times New Roman"/>
          <w:sz w:val="24"/>
          <w:szCs w:val="24"/>
        </w:rPr>
        <w:t xml:space="preserve">prilikom obilaska </w:t>
      </w:r>
      <w:r w:rsidR="001D2CAC">
        <w:rPr>
          <w:rFonts w:ascii="Times New Roman" w:hAnsi="Times New Roman"/>
          <w:sz w:val="24"/>
          <w:szCs w:val="24"/>
        </w:rPr>
        <w:t>teren</w:t>
      </w:r>
      <w:r w:rsidR="00155824">
        <w:rPr>
          <w:rFonts w:ascii="Times New Roman" w:hAnsi="Times New Roman"/>
          <w:sz w:val="24"/>
          <w:szCs w:val="24"/>
        </w:rPr>
        <w:t xml:space="preserve">a naišao na </w:t>
      </w:r>
      <w:r>
        <w:rPr>
          <w:rFonts w:ascii="Times New Roman" w:hAnsi="Times New Roman"/>
          <w:sz w:val="24"/>
          <w:szCs w:val="24"/>
        </w:rPr>
        <w:t>veće količine odbačenog otpada, nakon čega je snimio fotografije i napisao Zapisnik</w:t>
      </w:r>
      <w:r w:rsidR="00BF672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koji služe kao dokaz. Nakon toga je komunalni redar sa djelatnikom firme </w:t>
      </w:r>
      <w:r w:rsidR="00155824">
        <w:rPr>
          <w:rFonts w:ascii="Times New Roman" w:hAnsi="Times New Roman"/>
          <w:sz w:val="24"/>
          <w:szCs w:val="24"/>
        </w:rPr>
        <w:t>Babić d.o.o. iz Cestice</w:t>
      </w:r>
      <w:r w:rsidR="001C3D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ponovno obišao mjest</w:t>
      </w:r>
      <w:r w:rsidR="0015582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gdje je bio odbačeni otpad kako bi se mogla napraviti p</w:t>
      </w:r>
      <w:r w:rsidR="000443C7">
        <w:rPr>
          <w:rFonts w:ascii="Times New Roman" w:hAnsi="Times New Roman"/>
          <w:sz w:val="24"/>
          <w:szCs w:val="24"/>
        </w:rPr>
        <w:t>onuda za njegov odvoz i</w:t>
      </w:r>
      <w:r>
        <w:rPr>
          <w:rFonts w:ascii="Times New Roman" w:hAnsi="Times New Roman"/>
          <w:sz w:val="24"/>
          <w:szCs w:val="24"/>
        </w:rPr>
        <w:t xml:space="preserve"> zbrinjavanje. </w:t>
      </w:r>
      <w:r w:rsidR="001C3D86">
        <w:rPr>
          <w:rFonts w:ascii="Times New Roman" w:hAnsi="Times New Roman"/>
          <w:sz w:val="24"/>
          <w:szCs w:val="24"/>
        </w:rPr>
        <w:t>Navedena firma je poslala ponude za koje su izdane narudžbenice</w:t>
      </w:r>
      <w:r>
        <w:rPr>
          <w:rFonts w:ascii="Times New Roman" w:hAnsi="Times New Roman"/>
          <w:sz w:val="24"/>
          <w:szCs w:val="24"/>
        </w:rPr>
        <w:t xml:space="preserve">. Nakon što </w:t>
      </w:r>
      <w:r w:rsidR="001C3D86">
        <w:rPr>
          <w:rFonts w:ascii="Times New Roman" w:hAnsi="Times New Roman"/>
          <w:sz w:val="24"/>
          <w:szCs w:val="24"/>
        </w:rPr>
        <w:t>su lokacije očišćene</w:t>
      </w:r>
      <w:r w:rsidR="00A12B88">
        <w:rPr>
          <w:rFonts w:ascii="Times New Roman" w:hAnsi="Times New Roman"/>
          <w:sz w:val="24"/>
          <w:szCs w:val="24"/>
        </w:rPr>
        <w:t xml:space="preserve"> te je</w:t>
      </w:r>
      <w:r w:rsidR="00FD17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 redar je ponovno obišao m</w:t>
      </w:r>
      <w:r w:rsidR="001C3D86">
        <w:rPr>
          <w:rFonts w:ascii="Times New Roman" w:hAnsi="Times New Roman"/>
          <w:sz w:val="24"/>
          <w:szCs w:val="24"/>
        </w:rPr>
        <w:t>jesta</w:t>
      </w:r>
      <w:r>
        <w:rPr>
          <w:rFonts w:ascii="Times New Roman" w:hAnsi="Times New Roman"/>
          <w:sz w:val="24"/>
          <w:szCs w:val="24"/>
        </w:rPr>
        <w:t xml:space="preserve"> čišćenja</w:t>
      </w:r>
      <w:r w:rsidR="00A12B88">
        <w:rPr>
          <w:rFonts w:ascii="Times New Roman" w:hAnsi="Times New Roman"/>
          <w:sz w:val="24"/>
          <w:szCs w:val="24"/>
        </w:rPr>
        <w:t xml:space="preserve">. </w:t>
      </w:r>
      <w:r w:rsidR="001C3D86">
        <w:rPr>
          <w:rFonts w:ascii="Times New Roman" w:hAnsi="Times New Roman"/>
          <w:sz w:val="24"/>
          <w:szCs w:val="24"/>
        </w:rPr>
        <w:t xml:space="preserve"> Za navedene sanacije</w:t>
      </w:r>
      <w:r>
        <w:rPr>
          <w:rFonts w:ascii="Times New Roman" w:hAnsi="Times New Roman"/>
          <w:sz w:val="24"/>
          <w:szCs w:val="24"/>
        </w:rPr>
        <w:t xml:space="preserve"> koj</w:t>
      </w:r>
      <w:r w:rsidR="00155824">
        <w:rPr>
          <w:rFonts w:ascii="Times New Roman" w:hAnsi="Times New Roman"/>
          <w:sz w:val="24"/>
          <w:szCs w:val="24"/>
        </w:rPr>
        <w:t xml:space="preserve">e su </w:t>
      </w:r>
      <w:r w:rsidR="001C3D86">
        <w:rPr>
          <w:rFonts w:ascii="Times New Roman" w:hAnsi="Times New Roman"/>
          <w:sz w:val="24"/>
          <w:szCs w:val="24"/>
        </w:rPr>
        <w:t>izvršen</w:t>
      </w:r>
      <w:r w:rsidR="00155824">
        <w:rPr>
          <w:rFonts w:ascii="Times New Roman" w:hAnsi="Times New Roman"/>
          <w:sz w:val="24"/>
          <w:szCs w:val="24"/>
        </w:rPr>
        <w:t>e</w:t>
      </w:r>
      <w:r w:rsidR="001C3D86">
        <w:rPr>
          <w:rFonts w:ascii="Times New Roman" w:hAnsi="Times New Roman"/>
          <w:sz w:val="24"/>
          <w:szCs w:val="24"/>
        </w:rPr>
        <w:t xml:space="preserve"> utrošeno je 1</w:t>
      </w:r>
      <w:r w:rsidR="00155824">
        <w:rPr>
          <w:rFonts w:ascii="Times New Roman" w:hAnsi="Times New Roman"/>
          <w:sz w:val="24"/>
          <w:szCs w:val="24"/>
        </w:rPr>
        <w:t>4.027,50 eura</w:t>
      </w:r>
      <w:r>
        <w:rPr>
          <w:rFonts w:ascii="Times New Roman" w:hAnsi="Times New Roman"/>
          <w:sz w:val="24"/>
          <w:szCs w:val="24"/>
        </w:rPr>
        <w:t xml:space="preserve"> ( PDV uključen u cijenu). </w:t>
      </w:r>
    </w:p>
    <w:p w14:paraId="1144EBD8" w14:textId="1034D788" w:rsidR="00DA06C3" w:rsidRDefault="00DA06C3" w:rsidP="001C3D86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lastRenderedPageBreak/>
        <w:t>Nakon izvršene sanacije na saniranom području postavljene su ploče sa natpisima o zabrani odlaganja otpada</w:t>
      </w:r>
      <w:r w:rsidR="00155824">
        <w:rPr>
          <w:rFonts w:ascii="Times New Roman" w:hAnsi="Times New Roman"/>
          <w:sz w:val="24"/>
          <w:szCs w:val="24"/>
        </w:rPr>
        <w:t xml:space="preserve"> te su vršene češće kontrole istih, a na određena mjesta su postavljena dežurstva osoba koje izvršavaju rad za opće dobro.</w:t>
      </w:r>
    </w:p>
    <w:p w14:paraId="1C18869A" w14:textId="77777777" w:rsidR="00DA06C3" w:rsidRDefault="00DA06C3" w:rsidP="00DA06C3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3F08035" w14:textId="77777777" w:rsidR="00DA06C3" w:rsidRDefault="00DA06C3" w:rsidP="00DA06C3">
      <w:pPr>
        <w:pStyle w:val="Bezproreda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IV. PROVEDBA MJERA ZA SPRJEČAVANJE NEPROPISNOG ODBACIVANJA OTPADA</w:t>
      </w:r>
    </w:p>
    <w:p w14:paraId="6C736F48" w14:textId="77777777" w:rsidR="00DA06C3" w:rsidRDefault="00DA06C3" w:rsidP="00DA06C3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23810B14" w14:textId="77777777" w:rsidR="00DA06C3" w:rsidRDefault="00DA06C3" w:rsidP="00DA06C3">
      <w:pPr>
        <w:pStyle w:val="Bezproreda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Uspostava sustava za zaprimanje obavijesti o nepropisno odbačenom otpadu</w:t>
      </w:r>
    </w:p>
    <w:p w14:paraId="2892C3BA" w14:textId="77777777" w:rsidR="00DA06C3" w:rsidRDefault="00DA06C3" w:rsidP="00DA06C3">
      <w:pPr>
        <w:pStyle w:val="Bezproreda"/>
        <w:ind w:left="360" w:firstLine="348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- Općina Cestica redovito zaprima obavijesti o nepropisno odbačenom otpadu.</w:t>
      </w:r>
    </w:p>
    <w:p w14:paraId="216B78A9" w14:textId="77777777" w:rsidR="00DA06C3" w:rsidRDefault="00DA06C3" w:rsidP="00DA06C3">
      <w:pPr>
        <w:pStyle w:val="Bezproreda"/>
        <w:ind w:left="360" w:firstLine="348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300A6D0" w14:textId="77777777" w:rsidR="00DA06C3" w:rsidRDefault="00DA06C3" w:rsidP="00DA06C3">
      <w:pPr>
        <w:pStyle w:val="Bezproreda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Uspostava sustava evidentiranja lokacija odbačenog otpada </w:t>
      </w:r>
    </w:p>
    <w:p w14:paraId="3B0C54FA" w14:textId="77777777" w:rsidR="00DA06C3" w:rsidRDefault="00DA06C3" w:rsidP="00DA06C3">
      <w:pPr>
        <w:pStyle w:val="Bezproreda"/>
        <w:ind w:left="72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- Općina Cestica evidentira lokacije odbačenog otpada.</w:t>
      </w:r>
    </w:p>
    <w:p w14:paraId="6324C55F" w14:textId="77777777" w:rsidR="00DA06C3" w:rsidRDefault="00DA06C3" w:rsidP="00DA06C3">
      <w:pPr>
        <w:pStyle w:val="Bezproreda"/>
        <w:ind w:left="72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4B4C374" w14:textId="77777777" w:rsidR="00DA06C3" w:rsidRDefault="00DA06C3" w:rsidP="00DA06C3">
      <w:pPr>
        <w:pStyle w:val="Bezproreda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Provedba redovitog godišnjeg nadzora područja Općine Cestica radi utvrđivanja postojanja odbačenog otpada</w:t>
      </w:r>
    </w:p>
    <w:p w14:paraId="75BAE8DE" w14:textId="77777777" w:rsidR="00DA06C3" w:rsidRDefault="00DA06C3" w:rsidP="00DA06C3">
      <w:pPr>
        <w:pStyle w:val="Bezproreda"/>
        <w:ind w:left="72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- Svake godine se provodi godišnji nadzor područja Općine Cestica radi utvrđivanja postojanja odbačenog otpada, a tijekom cijele godine se provode ciljani nadzori područja gdje je učestalo odbacivanje otpada.</w:t>
      </w:r>
    </w:p>
    <w:p w14:paraId="1E84818A" w14:textId="77777777" w:rsidR="00DA06C3" w:rsidRDefault="00DA06C3" w:rsidP="00DA06C3">
      <w:pPr>
        <w:pStyle w:val="Bezproreda"/>
        <w:ind w:left="72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6A4C65" w14:textId="77777777" w:rsidR="00DA06C3" w:rsidRDefault="00DA06C3" w:rsidP="00DA06C3">
      <w:pPr>
        <w:pStyle w:val="Bezproreda"/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Edukacija stanovništva za odgovorno gospodarenje s otpadom</w:t>
      </w:r>
    </w:p>
    <w:p w14:paraId="7501A08B" w14:textId="055717C9" w:rsidR="00DA06C3" w:rsidRDefault="001C3D86" w:rsidP="00DA06C3">
      <w:pPr>
        <w:pStyle w:val="Bezproreda"/>
        <w:ind w:left="72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- Općina Cestica je tijekom 202</w:t>
      </w:r>
      <w:r w:rsidR="00155824">
        <w:rPr>
          <w:rFonts w:ascii="Times New Roman" w:hAnsi="Times New Roman"/>
          <w:sz w:val="24"/>
          <w:szCs w:val="24"/>
          <w:lang w:val="pl-PL"/>
        </w:rPr>
        <w:t>4</w:t>
      </w:r>
      <w:r w:rsidR="00DA06C3">
        <w:rPr>
          <w:rFonts w:ascii="Times New Roman" w:hAnsi="Times New Roman"/>
          <w:sz w:val="24"/>
          <w:szCs w:val="24"/>
          <w:lang w:val="pl-PL"/>
        </w:rPr>
        <w:t>. godine obavještavala stanovništvo putem letaka kako se odgovorno po</w:t>
      </w:r>
      <w:r>
        <w:rPr>
          <w:rFonts w:ascii="Times New Roman" w:hAnsi="Times New Roman"/>
          <w:sz w:val="24"/>
          <w:szCs w:val="24"/>
          <w:lang w:val="pl-PL"/>
        </w:rPr>
        <w:t>našati prilikom odlaganja otpada</w:t>
      </w:r>
      <w:r w:rsidR="00DA06C3">
        <w:rPr>
          <w:rFonts w:ascii="Times New Roman" w:hAnsi="Times New Roman"/>
          <w:sz w:val="24"/>
          <w:szCs w:val="24"/>
          <w:lang w:val="pl-PL"/>
        </w:rPr>
        <w:t>, a sukladno Zakonu o održivom gospodarenju otpadom.</w:t>
      </w:r>
    </w:p>
    <w:p w14:paraId="5A78FD3D" w14:textId="77777777" w:rsidR="00DA06C3" w:rsidRDefault="00DA06C3" w:rsidP="00DA06C3">
      <w:pPr>
        <w:pStyle w:val="Bezproreda"/>
        <w:ind w:left="72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E97FA07" w14:textId="77777777" w:rsidR="00DA06C3" w:rsidRDefault="00DA06C3" w:rsidP="00DA06C3">
      <w:pPr>
        <w:pStyle w:val="Bezproreda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Druge mjere</w:t>
      </w:r>
    </w:p>
    <w:p w14:paraId="575FDBD2" w14:textId="77777777" w:rsidR="00DA06C3" w:rsidRDefault="00DA06C3" w:rsidP="00DA06C3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učestala kontrola problematičnih lokacija i </w:t>
      </w:r>
    </w:p>
    <w:p w14:paraId="1380FC1B" w14:textId="77777777" w:rsidR="00CE3E89" w:rsidRDefault="00DA06C3" w:rsidP="00DA06C3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- postavljanje znakova upozoren</w:t>
      </w:r>
      <w:r w:rsidR="00CE3E89">
        <w:rPr>
          <w:rFonts w:ascii="Times New Roman" w:hAnsi="Times New Roman"/>
          <w:sz w:val="24"/>
          <w:szCs w:val="24"/>
          <w:lang w:val="pl-PL"/>
        </w:rPr>
        <w:t>ja o zabrani odbacivanja otpada</w:t>
      </w:r>
    </w:p>
    <w:p w14:paraId="5654521A" w14:textId="77777777" w:rsidR="00DA06C3" w:rsidRDefault="00CE3E89" w:rsidP="00DA06C3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- postavljanje video nadzora</w:t>
      </w:r>
      <w:r w:rsidR="00DA06C3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BDE956B" w14:textId="77777777" w:rsidR="00DA06C3" w:rsidRDefault="00DA06C3" w:rsidP="00DA06C3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517323E" w14:textId="77777777" w:rsidR="00DA06C3" w:rsidRDefault="00DA06C3" w:rsidP="00DA06C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Kako je cijelo područje Općine Cestica obuhvaćeno redovitim odvozom otpada s kućnog praga, po pozivu se preuzima krupni (glomazni) otpad</w:t>
      </w:r>
      <w:r w:rsidR="001C3D86">
        <w:rPr>
          <w:rFonts w:ascii="Times New Roman" w:hAnsi="Times New Roman"/>
          <w:color w:val="000000"/>
          <w:sz w:val="24"/>
          <w:szCs w:val="24"/>
        </w:rPr>
        <w:t>, a</w:t>
      </w:r>
      <w:r>
        <w:rPr>
          <w:rFonts w:ascii="Times New Roman" w:hAnsi="Times New Roman"/>
          <w:color w:val="000000"/>
          <w:sz w:val="24"/>
          <w:szCs w:val="24"/>
        </w:rPr>
        <w:t xml:space="preserve"> na kućnom pragu i u reciklažnom dvorištu cijele godine, mišljenja smo da neće biti nikakve potrebe </w:t>
      </w:r>
      <w:r w:rsidR="001C3D86">
        <w:rPr>
          <w:rFonts w:ascii="Times New Roman" w:hAnsi="Times New Roman"/>
          <w:color w:val="000000"/>
          <w:sz w:val="24"/>
          <w:szCs w:val="24"/>
        </w:rPr>
        <w:t xml:space="preserve">odbacivanja </w:t>
      </w:r>
      <w:r>
        <w:rPr>
          <w:rFonts w:ascii="Times New Roman" w:hAnsi="Times New Roman"/>
          <w:color w:val="000000"/>
          <w:sz w:val="24"/>
          <w:szCs w:val="24"/>
        </w:rPr>
        <w:t>otpad</w:t>
      </w:r>
      <w:r w:rsidR="001C3D8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 posebno krupn</w:t>
      </w:r>
      <w:r w:rsidR="001C3D86">
        <w:rPr>
          <w:rFonts w:ascii="Times New Roman" w:hAnsi="Times New Roman"/>
          <w:color w:val="000000"/>
          <w:sz w:val="24"/>
          <w:szCs w:val="24"/>
        </w:rPr>
        <w:t>og</w:t>
      </w:r>
      <w:r>
        <w:rPr>
          <w:rFonts w:ascii="Times New Roman" w:hAnsi="Times New Roman"/>
          <w:color w:val="000000"/>
          <w:sz w:val="24"/>
          <w:szCs w:val="24"/>
        </w:rPr>
        <w:t xml:space="preserve"> otpad</w:t>
      </w:r>
      <w:r w:rsidR="001C3D86">
        <w:rPr>
          <w:rFonts w:ascii="Times New Roman" w:hAnsi="Times New Roman"/>
          <w:color w:val="000000"/>
          <w:sz w:val="24"/>
          <w:szCs w:val="24"/>
        </w:rPr>
        <w:t>a u</w:t>
      </w:r>
      <w:r>
        <w:rPr>
          <w:rFonts w:ascii="Times New Roman" w:hAnsi="Times New Roman"/>
          <w:color w:val="000000"/>
          <w:sz w:val="24"/>
          <w:szCs w:val="24"/>
        </w:rPr>
        <w:t xml:space="preserve"> okoliš.</w:t>
      </w:r>
    </w:p>
    <w:p w14:paraId="05EF3E7B" w14:textId="77777777" w:rsidR="00DA06C3" w:rsidRDefault="00DA06C3" w:rsidP="00DA06C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3CB2E0" w14:textId="77777777" w:rsidR="00DA06C3" w:rsidRDefault="00DA06C3" w:rsidP="00DA06C3">
      <w:pPr>
        <w:pStyle w:val="Bezproreda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V. PROVEDBA MJERA ZA UKLANJANJE OTPADA ODBAČENOG U OKOLIŠ</w:t>
      </w:r>
    </w:p>
    <w:p w14:paraId="21A70C13" w14:textId="77777777" w:rsidR="00DA06C3" w:rsidRDefault="00DA06C3" w:rsidP="00DA06C3">
      <w:pPr>
        <w:pStyle w:val="Bezproreda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2087006F" w14:textId="7A645C3F" w:rsidR="00DA06C3" w:rsidRPr="00E426B7" w:rsidRDefault="001C3D86" w:rsidP="00E426B7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Prikazom aktivnosti u 202</w:t>
      </w:r>
      <w:r w:rsidR="00155824">
        <w:rPr>
          <w:rFonts w:ascii="Times New Roman" w:hAnsi="Times New Roman"/>
          <w:sz w:val="24"/>
          <w:szCs w:val="24"/>
          <w:lang w:val="pl-PL"/>
        </w:rPr>
        <w:t>4</w:t>
      </w:r>
      <w:r w:rsidR="00DA06C3">
        <w:rPr>
          <w:rFonts w:ascii="Times New Roman" w:hAnsi="Times New Roman"/>
          <w:sz w:val="24"/>
          <w:szCs w:val="24"/>
          <w:lang w:val="pl-PL"/>
        </w:rPr>
        <w:t xml:space="preserve">. godini vidljivo je da se mjere za uklanjanje otpada odbačenog u okoliš provode u skladu s financijskim mogućnostima Općine Cestica i mogućnostima dobivanja sredstava iz drugih izvora. </w:t>
      </w:r>
    </w:p>
    <w:p w14:paraId="76285965" w14:textId="77777777" w:rsidR="001C3D86" w:rsidRDefault="001C3D86" w:rsidP="00622572">
      <w:pPr>
        <w:pStyle w:val="t-9-8"/>
        <w:ind w:left="2835"/>
        <w:contextualSpacing/>
        <w:jc w:val="right"/>
        <w:rPr>
          <w:b/>
          <w:color w:val="000000"/>
          <w:lang w:val="pl-PL"/>
        </w:rPr>
      </w:pPr>
    </w:p>
    <w:p w14:paraId="04FA64F1" w14:textId="77777777" w:rsidR="00DA06C3" w:rsidRDefault="001C3D86" w:rsidP="00622572">
      <w:pPr>
        <w:pStyle w:val="t-9-8"/>
        <w:ind w:left="2835"/>
        <w:contextualSpacing/>
        <w:jc w:val="right"/>
        <w:rPr>
          <w:b/>
          <w:color w:val="000000"/>
        </w:rPr>
      </w:pPr>
      <w:r>
        <w:rPr>
          <w:b/>
          <w:color w:val="000000"/>
          <w:lang w:val="pl-PL"/>
        </w:rPr>
        <w:t>Općinski načelnik:</w:t>
      </w:r>
    </w:p>
    <w:p w14:paraId="14FF1EBC" w14:textId="77777777" w:rsidR="00DA06C3" w:rsidRDefault="00DA06C3" w:rsidP="00622572">
      <w:pPr>
        <w:pStyle w:val="t-9-8"/>
        <w:ind w:left="2835"/>
        <w:contextualSpacing/>
        <w:jc w:val="right"/>
        <w:rPr>
          <w:color w:val="000000"/>
        </w:rPr>
      </w:pPr>
      <w:r>
        <w:rPr>
          <w:color w:val="000000"/>
        </w:rPr>
        <w:t>Mirko Korotaj</w:t>
      </w:r>
    </w:p>
    <w:p w14:paraId="1A4ADA15" w14:textId="77777777" w:rsidR="00DA06C3" w:rsidRDefault="00DA06C3" w:rsidP="00DA06C3">
      <w:pPr>
        <w:pStyle w:val="t-9-8"/>
        <w:ind w:left="2835"/>
        <w:contextualSpacing/>
        <w:jc w:val="center"/>
        <w:rPr>
          <w:color w:val="000000"/>
        </w:rPr>
      </w:pPr>
    </w:p>
    <w:p w14:paraId="449D0B8E" w14:textId="77777777" w:rsidR="00DA06C3" w:rsidRDefault="00DA06C3" w:rsidP="00DA06C3">
      <w:pPr>
        <w:pStyle w:val="t-9-8"/>
        <w:ind w:left="2835"/>
        <w:contextualSpacing/>
        <w:jc w:val="center"/>
        <w:rPr>
          <w:color w:val="000000"/>
        </w:rPr>
      </w:pPr>
    </w:p>
    <w:p w14:paraId="57D11BB4" w14:textId="77777777" w:rsidR="00DA06C3" w:rsidRDefault="00DA06C3" w:rsidP="00DA06C3">
      <w:pPr>
        <w:pStyle w:val="t-9-8"/>
        <w:rPr>
          <w:color w:val="000000"/>
        </w:rPr>
      </w:pPr>
    </w:p>
    <w:p w14:paraId="0C20AF6C" w14:textId="77777777" w:rsidR="00DA06C3" w:rsidRDefault="00DA06C3" w:rsidP="00DA06C3">
      <w:pPr>
        <w:pStyle w:val="t-9-8"/>
        <w:rPr>
          <w:color w:val="000000"/>
        </w:rPr>
      </w:pPr>
    </w:p>
    <w:p w14:paraId="5CF66C58" w14:textId="77777777" w:rsidR="00DA06C3" w:rsidRDefault="00DA06C3" w:rsidP="00DA06C3">
      <w:pPr>
        <w:pStyle w:val="t-9-8"/>
        <w:rPr>
          <w:color w:val="000000"/>
        </w:rPr>
      </w:pPr>
    </w:p>
    <w:p w14:paraId="74A748F4" w14:textId="77777777" w:rsidR="00E426B7" w:rsidRDefault="00E426B7" w:rsidP="00DA06C3">
      <w:pPr>
        <w:spacing w:line="240" w:lineRule="auto"/>
        <w:ind w:right="4536"/>
        <w:contextualSpacing/>
        <w:jc w:val="center"/>
        <w:rPr>
          <w:b/>
          <w:sz w:val="24"/>
          <w:szCs w:val="24"/>
        </w:rPr>
      </w:pPr>
    </w:p>
    <w:p w14:paraId="50A6A270" w14:textId="77777777" w:rsidR="00B3342C" w:rsidRPr="00DA06C3" w:rsidRDefault="00B3342C">
      <w:pPr>
        <w:rPr>
          <w:lang w:val="pl-PL"/>
        </w:rPr>
      </w:pPr>
    </w:p>
    <w:sectPr w:rsidR="00B3342C" w:rsidRPr="00DA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0F95"/>
    <w:multiLevelType w:val="hybridMultilevel"/>
    <w:tmpl w:val="E1D0AC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9211A"/>
    <w:multiLevelType w:val="hybridMultilevel"/>
    <w:tmpl w:val="08922E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61EE5"/>
    <w:multiLevelType w:val="hybridMultilevel"/>
    <w:tmpl w:val="CABE7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84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341682">
    <w:abstractNumId w:val="0"/>
  </w:num>
  <w:num w:numId="3" w16cid:durableId="805120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C3"/>
    <w:rsid w:val="000443C7"/>
    <w:rsid w:val="00070521"/>
    <w:rsid w:val="00095EAD"/>
    <w:rsid w:val="001504D3"/>
    <w:rsid w:val="00155824"/>
    <w:rsid w:val="001B6E57"/>
    <w:rsid w:val="001B767B"/>
    <w:rsid w:val="001C3D86"/>
    <w:rsid w:val="001D2CAC"/>
    <w:rsid w:val="003712AB"/>
    <w:rsid w:val="003E43A5"/>
    <w:rsid w:val="004D317F"/>
    <w:rsid w:val="005A45D3"/>
    <w:rsid w:val="005E5520"/>
    <w:rsid w:val="00622572"/>
    <w:rsid w:val="00636B0F"/>
    <w:rsid w:val="00762E49"/>
    <w:rsid w:val="00781798"/>
    <w:rsid w:val="00793DDB"/>
    <w:rsid w:val="007F06F3"/>
    <w:rsid w:val="00813BA7"/>
    <w:rsid w:val="00850D18"/>
    <w:rsid w:val="008C6A03"/>
    <w:rsid w:val="009E1FEF"/>
    <w:rsid w:val="00A12B88"/>
    <w:rsid w:val="00B3342C"/>
    <w:rsid w:val="00BF6729"/>
    <w:rsid w:val="00CA77E3"/>
    <w:rsid w:val="00CB72A0"/>
    <w:rsid w:val="00CE3E89"/>
    <w:rsid w:val="00CE5261"/>
    <w:rsid w:val="00DA0594"/>
    <w:rsid w:val="00DA06C3"/>
    <w:rsid w:val="00DC564B"/>
    <w:rsid w:val="00E11C25"/>
    <w:rsid w:val="00E426B7"/>
    <w:rsid w:val="00F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03FF"/>
  <w15:docId w15:val="{B67C6ACA-B3F1-45CA-AB93-03132B29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C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DA06C3"/>
  </w:style>
  <w:style w:type="paragraph" w:styleId="Bezproreda">
    <w:name w:val="No Spacing"/>
    <w:basedOn w:val="Normal"/>
    <w:link w:val="BezproredaChar"/>
    <w:uiPriority w:val="1"/>
    <w:qFormat/>
    <w:rsid w:val="00DA06C3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DA06C3"/>
    <w:pPr>
      <w:ind w:left="720"/>
      <w:contextualSpacing/>
    </w:pPr>
    <w:rPr>
      <w:rFonts w:ascii="Cambria" w:hAnsi="Cambria"/>
    </w:rPr>
  </w:style>
  <w:style w:type="paragraph" w:customStyle="1" w:styleId="t-9-8">
    <w:name w:val="t-9-8"/>
    <w:basedOn w:val="Normal"/>
    <w:rsid w:val="00DA06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06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Cestica</cp:lastModifiedBy>
  <cp:revision>7</cp:revision>
  <cp:lastPrinted>2025-03-31T12:01:00Z</cp:lastPrinted>
  <dcterms:created xsi:type="dcterms:W3CDTF">2025-03-28T11:59:00Z</dcterms:created>
  <dcterms:modified xsi:type="dcterms:W3CDTF">2025-04-14T09:51:00Z</dcterms:modified>
</cp:coreProperties>
</file>