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66F8" w14:textId="77777777" w:rsidR="00F25A11" w:rsidRDefault="00F25A11" w:rsidP="00F25A11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480E24E" wp14:editId="3F76B316">
            <wp:extent cx="514350" cy="619125"/>
            <wp:effectExtent l="0" t="0" r="0" b="9525"/>
            <wp:docPr id="973289638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B2975" w14:textId="77777777" w:rsidR="00F25A11" w:rsidRDefault="00F25A11" w:rsidP="00F25A11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REPUBLIKA HRVATSKA</w:t>
      </w:r>
    </w:p>
    <w:p w14:paraId="49C266E3" w14:textId="77777777" w:rsidR="00F25A11" w:rsidRDefault="00F25A11" w:rsidP="00F25A11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VARAŽDINSKA ŽUPANIJA</w:t>
      </w:r>
    </w:p>
    <w:p w14:paraId="41F1F632" w14:textId="77777777" w:rsidR="00F25A11" w:rsidRDefault="00F25A11" w:rsidP="00F25A11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OPĆINA CESTICA </w:t>
      </w:r>
    </w:p>
    <w:p w14:paraId="7A7EACEF" w14:textId="77777777" w:rsidR="00F25A11" w:rsidRDefault="00F25A11" w:rsidP="00F25A11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14:paraId="68BD45AE" w14:textId="77777777" w:rsidR="00F25A11" w:rsidRDefault="00F25A11" w:rsidP="00F25A11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723F7" w14:textId="77777777" w:rsidR="00F25A11" w:rsidRDefault="00F25A11" w:rsidP="00F25A11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 371-01/24-01/2</w:t>
      </w:r>
    </w:p>
    <w:p w14:paraId="389B88F5" w14:textId="77777777" w:rsidR="00F25A11" w:rsidRDefault="00F25A11" w:rsidP="00F25A11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URBROJ:2186/03-01/1-24-</w:t>
      </w:r>
    </w:p>
    <w:p w14:paraId="41E1EAC2" w14:textId="7A751D1D" w:rsidR="00F25A11" w:rsidRDefault="00F25A11" w:rsidP="00F25A11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Cestica,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04.11.2024.</w:t>
      </w:r>
    </w:p>
    <w:p w14:paraId="12F7E075" w14:textId="77777777" w:rsidR="00F25A11" w:rsidRDefault="00F25A11" w:rsidP="00F25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5296"/>
        <w:tblW w:w="15275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88"/>
        <w:gridCol w:w="978"/>
        <w:gridCol w:w="1092"/>
        <w:gridCol w:w="1227"/>
        <w:gridCol w:w="1113"/>
        <w:gridCol w:w="852"/>
        <w:gridCol w:w="1176"/>
        <w:gridCol w:w="1050"/>
        <w:gridCol w:w="1373"/>
        <w:gridCol w:w="1311"/>
        <w:gridCol w:w="1055"/>
        <w:gridCol w:w="1055"/>
      </w:tblGrid>
      <w:tr w:rsidR="00F25A11" w14:paraId="08E61B3E" w14:textId="77777777" w:rsidTr="009425BB">
        <w:tc>
          <w:tcPr>
            <w:tcW w:w="1555" w:type="dxa"/>
            <w:shd w:val="clear" w:color="auto" w:fill="A6A6A6" w:themeFill="background1" w:themeFillShade="A6"/>
          </w:tcPr>
          <w:p w14:paraId="4A6AA306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Ime i prezime prijavitelja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77FCF1B2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Datum prijave</w:t>
            </w:r>
          </w:p>
        </w:tc>
        <w:tc>
          <w:tcPr>
            <w:tcW w:w="588" w:type="dxa"/>
            <w:shd w:val="clear" w:color="auto" w:fill="A6A6A6" w:themeFill="background1" w:themeFillShade="A6"/>
          </w:tcPr>
          <w:p w14:paraId="3DD135AC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Uvjeti stanovanja</w:t>
            </w:r>
          </w:p>
        </w:tc>
        <w:tc>
          <w:tcPr>
            <w:tcW w:w="978" w:type="dxa"/>
            <w:shd w:val="clear" w:color="auto" w:fill="A6A6A6" w:themeFill="background1" w:themeFillShade="A6"/>
          </w:tcPr>
          <w:p w14:paraId="1E04D2A4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Stambeni status</w:t>
            </w:r>
          </w:p>
        </w:tc>
        <w:tc>
          <w:tcPr>
            <w:tcW w:w="1092" w:type="dxa"/>
            <w:shd w:val="clear" w:color="auto" w:fill="A6A6A6" w:themeFill="background1" w:themeFillShade="A6"/>
          </w:tcPr>
          <w:p w14:paraId="3A11982C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Vrijeme prebivanja</w:t>
            </w:r>
          </w:p>
        </w:tc>
        <w:tc>
          <w:tcPr>
            <w:tcW w:w="1227" w:type="dxa"/>
            <w:shd w:val="clear" w:color="auto" w:fill="A6A6A6" w:themeFill="background1" w:themeFillShade="A6"/>
          </w:tcPr>
          <w:p w14:paraId="5007AB79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Broj članova obiteljskog domaćinstva prijavitelja</w:t>
            </w:r>
          </w:p>
        </w:tc>
        <w:tc>
          <w:tcPr>
            <w:tcW w:w="1113" w:type="dxa"/>
            <w:shd w:val="clear" w:color="auto" w:fill="A6A6A6" w:themeFill="background1" w:themeFillShade="A6"/>
          </w:tcPr>
          <w:p w14:paraId="514A127A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Životna dob prijavitelja</w:t>
            </w:r>
          </w:p>
        </w:tc>
        <w:tc>
          <w:tcPr>
            <w:tcW w:w="852" w:type="dxa"/>
            <w:shd w:val="clear" w:color="auto" w:fill="A6A6A6" w:themeFill="background1" w:themeFillShade="A6"/>
          </w:tcPr>
          <w:p w14:paraId="21B3C423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</w:t>
            </w:r>
          </w:p>
        </w:tc>
        <w:tc>
          <w:tcPr>
            <w:tcW w:w="1176" w:type="dxa"/>
            <w:shd w:val="clear" w:color="auto" w:fill="A6A6A6" w:themeFill="background1" w:themeFillShade="A6"/>
          </w:tcPr>
          <w:p w14:paraId="08784930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Djeca predškolske dobi i djeca na školovanju</w:t>
            </w:r>
          </w:p>
        </w:tc>
        <w:tc>
          <w:tcPr>
            <w:tcW w:w="1050" w:type="dxa"/>
            <w:shd w:val="clear" w:color="auto" w:fill="A6A6A6" w:themeFill="background1" w:themeFillShade="A6"/>
          </w:tcPr>
          <w:p w14:paraId="099C5B15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Invaliditet ili tjelesno oštećenje</w:t>
            </w:r>
          </w:p>
        </w:tc>
        <w:tc>
          <w:tcPr>
            <w:tcW w:w="1373" w:type="dxa"/>
            <w:shd w:val="clear" w:color="auto" w:fill="A6A6A6" w:themeFill="background1" w:themeFillShade="A6"/>
          </w:tcPr>
          <w:p w14:paraId="4E5EE149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Sudjelovanje u Domovinskom ratu</w:t>
            </w:r>
          </w:p>
        </w:tc>
        <w:tc>
          <w:tcPr>
            <w:tcW w:w="1311" w:type="dxa"/>
            <w:shd w:val="clear" w:color="auto" w:fill="A6A6A6" w:themeFill="background1" w:themeFillShade="A6"/>
          </w:tcPr>
          <w:p w14:paraId="28F59140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>Status HRVI iz Domovinskog rata</w:t>
            </w:r>
          </w:p>
        </w:tc>
        <w:tc>
          <w:tcPr>
            <w:tcW w:w="1055" w:type="dxa"/>
            <w:shd w:val="clear" w:color="auto" w:fill="A6A6A6" w:themeFill="background1" w:themeFillShade="A6"/>
          </w:tcPr>
          <w:p w14:paraId="6FD21505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člana obitelji poginulog, zatočenog ili nestalog  </w:t>
            </w:r>
          </w:p>
        </w:tc>
        <w:tc>
          <w:tcPr>
            <w:tcW w:w="1055" w:type="dxa"/>
            <w:shd w:val="clear" w:color="auto" w:fill="A6A6A6" w:themeFill="background1" w:themeFillShade="A6"/>
          </w:tcPr>
          <w:p w14:paraId="697D59AC" w14:textId="77777777" w:rsidR="00F25A11" w:rsidRPr="003E20F7" w:rsidRDefault="00F25A11" w:rsidP="00942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Ukupan broj bodova:</w:t>
            </w:r>
          </w:p>
        </w:tc>
      </w:tr>
      <w:tr w:rsidR="00F25A11" w14:paraId="208D6DD7" w14:textId="77777777" w:rsidTr="009425BB">
        <w:tc>
          <w:tcPr>
            <w:tcW w:w="1555" w:type="dxa"/>
          </w:tcPr>
          <w:p w14:paraId="7EAFC162" w14:textId="1E1AFC47" w:rsidR="00F25A11" w:rsidRDefault="00F25A11" w:rsidP="009425BB">
            <w:r>
              <w:t>Mirna Furjan</w:t>
            </w:r>
          </w:p>
        </w:tc>
        <w:tc>
          <w:tcPr>
            <w:tcW w:w="850" w:type="dxa"/>
          </w:tcPr>
          <w:p w14:paraId="379ABEB8" w14:textId="4A90DFD8" w:rsidR="00F25A11" w:rsidRDefault="00F25A11" w:rsidP="009425BB">
            <w:r>
              <w:t>10.09.2024.</w:t>
            </w:r>
          </w:p>
        </w:tc>
        <w:tc>
          <w:tcPr>
            <w:tcW w:w="588" w:type="dxa"/>
          </w:tcPr>
          <w:p w14:paraId="469364E5" w14:textId="77777777" w:rsidR="00F25A11" w:rsidRDefault="00F25A11" w:rsidP="009425BB">
            <w:r>
              <w:t>180</w:t>
            </w:r>
          </w:p>
        </w:tc>
        <w:tc>
          <w:tcPr>
            <w:tcW w:w="978" w:type="dxa"/>
          </w:tcPr>
          <w:p w14:paraId="1F928D0B" w14:textId="77777777" w:rsidR="00F25A11" w:rsidRDefault="00F25A11" w:rsidP="009425BB">
            <w:r>
              <w:t>10</w:t>
            </w:r>
          </w:p>
        </w:tc>
        <w:tc>
          <w:tcPr>
            <w:tcW w:w="1092" w:type="dxa"/>
          </w:tcPr>
          <w:p w14:paraId="5439AF65" w14:textId="6BF20CCB" w:rsidR="00F25A11" w:rsidRDefault="00F25A11" w:rsidP="009425BB">
            <w:r>
              <w:t>27,6</w:t>
            </w:r>
          </w:p>
        </w:tc>
        <w:tc>
          <w:tcPr>
            <w:tcW w:w="1227" w:type="dxa"/>
          </w:tcPr>
          <w:p w14:paraId="440A8BB6" w14:textId="53396D07" w:rsidR="00F25A11" w:rsidRDefault="00F25A11" w:rsidP="009425BB">
            <w:r>
              <w:t>1</w:t>
            </w:r>
          </w:p>
        </w:tc>
        <w:tc>
          <w:tcPr>
            <w:tcW w:w="1113" w:type="dxa"/>
          </w:tcPr>
          <w:p w14:paraId="639E8CAC" w14:textId="101241D2" w:rsidR="00F25A11" w:rsidRDefault="00F25A11" w:rsidP="009425BB">
            <w:r>
              <w:t>8</w:t>
            </w:r>
          </w:p>
        </w:tc>
        <w:tc>
          <w:tcPr>
            <w:tcW w:w="852" w:type="dxa"/>
          </w:tcPr>
          <w:p w14:paraId="54878E3B" w14:textId="1F9C3C5E" w:rsidR="00F25A11" w:rsidRDefault="00F25A11" w:rsidP="009425BB">
            <w:r>
              <w:t>2</w:t>
            </w:r>
          </w:p>
        </w:tc>
        <w:tc>
          <w:tcPr>
            <w:tcW w:w="1176" w:type="dxa"/>
          </w:tcPr>
          <w:p w14:paraId="6F684EEA" w14:textId="77777777" w:rsidR="00F25A11" w:rsidRDefault="00F25A11" w:rsidP="009425BB">
            <w:r>
              <w:t>-</w:t>
            </w:r>
          </w:p>
        </w:tc>
        <w:tc>
          <w:tcPr>
            <w:tcW w:w="1050" w:type="dxa"/>
          </w:tcPr>
          <w:p w14:paraId="0FA84CEA" w14:textId="77777777" w:rsidR="00F25A11" w:rsidRDefault="00F25A11" w:rsidP="009425BB">
            <w:r>
              <w:t>-</w:t>
            </w:r>
          </w:p>
        </w:tc>
        <w:tc>
          <w:tcPr>
            <w:tcW w:w="1373" w:type="dxa"/>
          </w:tcPr>
          <w:p w14:paraId="469B61AF" w14:textId="77777777" w:rsidR="00F25A11" w:rsidRDefault="00F25A11" w:rsidP="009425BB">
            <w:r>
              <w:t>-</w:t>
            </w:r>
          </w:p>
        </w:tc>
        <w:tc>
          <w:tcPr>
            <w:tcW w:w="1311" w:type="dxa"/>
          </w:tcPr>
          <w:p w14:paraId="51FF44A6" w14:textId="77777777" w:rsidR="00F25A11" w:rsidRDefault="00F25A11" w:rsidP="009425BB">
            <w:r>
              <w:t>-</w:t>
            </w:r>
          </w:p>
        </w:tc>
        <w:tc>
          <w:tcPr>
            <w:tcW w:w="1055" w:type="dxa"/>
          </w:tcPr>
          <w:p w14:paraId="48F9787C" w14:textId="77777777" w:rsidR="00F25A11" w:rsidRDefault="00F25A11" w:rsidP="009425BB">
            <w:r>
              <w:t>-</w:t>
            </w:r>
          </w:p>
        </w:tc>
        <w:tc>
          <w:tcPr>
            <w:tcW w:w="1055" w:type="dxa"/>
          </w:tcPr>
          <w:p w14:paraId="25900145" w14:textId="2CBCE490" w:rsidR="00F25A11" w:rsidRDefault="00F25A11" w:rsidP="009425BB">
            <w:r>
              <w:t>228,6</w:t>
            </w:r>
          </w:p>
        </w:tc>
      </w:tr>
    </w:tbl>
    <w:p w14:paraId="42EB8118" w14:textId="77777777" w:rsidR="00F25A11" w:rsidRDefault="00F25A11" w:rsidP="00F25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temelju čl. 22 Odluke o uvjetima, mjerilima i postupku za utvrđivanje reda prvenstva za kupnju stana iz Programa društveno poticane stanogradnje na području Općine Cestica ( „Službeni vjesnik Varaždinske županije“ br. 23/2024) (dalje u tekstu: Odluka), općinski načelnik utvrđuje</w:t>
      </w:r>
    </w:p>
    <w:p w14:paraId="366B9731" w14:textId="00CB3568" w:rsidR="00F25A11" w:rsidRPr="00F25A11" w:rsidRDefault="00F25A11" w:rsidP="00F25A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25A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dodatnu  </w:t>
      </w:r>
      <w:r w:rsidRPr="00F25A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LISTU PRVENSTVA</w:t>
      </w:r>
    </w:p>
    <w:p w14:paraId="58940452" w14:textId="77777777" w:rsidR="00F25A11" w:rsidRPr="004D1D62" w:rsidRDefault="00F25A11" w:rsidP="00F25A11"/>
    <w:p w14:paraId="013BA3C8" w14:textId="77777777" w:rsidR="00F25A11" w:rsidRDefault="00F25A11" w:rsidP="00F25A11">
      <w:pPr>
        <w:rPr>
          <w:b/>
          <w:u w:val="single"/>
        </w:rPr>
      </w:pPr>
    </w:p>
    <w:p w14:paraId="6806D44B" w14:textId="2C9E1A49" w:rsidR="00F25A11" w:rsidRPr="009153CA" w:rsidRDefault="00F25A11" w:rsidP="00F25A11">
      <w:pPr>
        <w:rPr>
          <w:b/>
          <w:u w:val="single"/>
        </w:rPr>
      </w:pPr>
      <w:r w:rsidRPr="009153CA">
        <w:rPr>
          <w:b/>
          <w:u w:val="single"/>
        </w:rPr>
        <w:t xml:space="preserve">Na temelju dodijeljenih bodova </w:t>
      </w:r>
      <w:r>
        <w:rPr>
          <w:b/>
          <w:u w:val="single"/>
        </w:rPr>
        <w:t>UTVRĐUJE SE</w:t>
      </w:r>
      <w:r>
        <w:rPr>
          <w:b/>
          <w:u w:val="single"/>
        </w:rPr>
        <w:t xml:space="preserve"> Dodatna Lista</w:t>
      </w:r>
      <w:r>
        <w:rPr>
          <w:b/>
          <w:u w:val="single"/>
        </w:rPr>
        <w:t xml:space="preserve"> </w:t>
      </w:r>
      <w:r w:rsidRPr="009153CA">
        <w:rPr>
          <w:b/>
          <w:u w:val="single"/>
        </w:rPr>
        <w:t>:</w:t>
      </w:r>
    </w:p>
    <w:p w14:paraId="690B3AA1" w14:textId="79C5572E" w:rsidR="00F25A11" w:rsidRDefault="00F25A11" w:rsidP="00F25A11">
      <w:pPr>
        <w:pStyle w:val="Odlomakpopisa"/>
        <w:numPr>
          <w:ilvl w:val="0"/>
          <w:numId w:val="1"/>
        </w:numPr>
      </w:pPr>
      <w:r>
        <w:t xml:space="preserve">Mirna Furjan, </w:t>
      </w:r>
      <w:proofErr w:type="spellStart"/>
      <w:r>
        <w:t>Radovec</w:t>
      </w:r>
      <w:proofErr w:type="spellEnd"/>
      <w:r>
        <w:t xml:space="preserve"> Polje, Braće Radića 14, 42208 Cestica</w:t>
      </w:r>
    </w:p>
    <w:p w14:paraId="2096D80A" w14:textId="77777777" w:rsidR="00F25A11" w:rsidRDefault="00F25A11" w:rsidP="00F25A11"/>
    <w:p w14:paraId="29241848" w14:textId="77777777" w:rsidR="00F25A11" w:rsidRDefault="00F25A11" w:rsidP="00F25A11"/>
    <w:p w14:paraId="419AA786" w14:textId="4863328B" w:rsidR="00F25A11" w:rsidRDefault="00F25A11" w:rsidP="00F25A11">
      <w:r>
        <w:lastRenderedPageBreak/>
        <w:t>Na prijedlog Liste prvenstva nije bilo prigovora.</w:t>
      </w:r>
    </w:p>
    <w:p w14:paraId="6A43B13E" w14:textId="4E006ED4" w:rsidR="00F25A11" w:rsidRDefault="00F25A11" w:rsidP="00F25A11">
      <w:r>
        <w:t>Sukladno Odluci Lista prvenstva utvrđuje se do njezina opoziva, odnosno najdulje na vrijeme od dvije godine računajući od njezina donošenja.</w:t>
      </w:r>
    </w:p>
    <w:p w14:paraId="41F386CB" w14:textId="5BF4606C" w:rsidR="00F25A11" w:rsidRDefault="00F25A11" w:rsidP="00F25A11">
      <w:r>
        <w:t xml:space="preserve">U Cestici , </w:t>
      </w:r>
      <w:r>
        <w:t>04.11.2024.</w:t>
      </w:r>
    </w:p>
    <w:p w14:paraId="3686E978" w14:textId="77777777" w:rsidR="00F25A11" w:rsidRDefault="00F25A11" w:rsidP="00F25A11"/>
    <w:p w14:paraId="70B7849F" w14:textId="77777777" w:rsidR="00F25A11" w:rsidRDefault="00F25A11" w:rsidP="00F25A11">
      <w:pPr>
        <w:ind w:firstLine="708"/>
        <w:jc w:val="center"/>
      </w:pPr>
      <w:r>
        <w:t xml:space="preserve">                                                                          Općinski načelnik:</w:t>
      </w:r>
    </w:p>
    <w:p w14:paraId="4B67B468" w14:textId="77777777" w:rsidR="00F25A11" w:rsidRPr="00B020AB" w:rsidRDefault="00F25A11" w:rsidP="00F25A11">
      <w:pPr>
        <w:ind w:firstLine="708"/>
        <w:jc w:val="center"/>
      </w:pPr>
      <w:r>
        <w:t xml:space="preserve">                                                                             Mirko </w:t>
      </w:r>
      <w:proofErr w:type="spellStart"/>
      <w:r>
        <w:t>Korotaj</w:t>
      </w:r>
      <w:proofErr w:type="spellEnd"/>
      <w:r>
        <w:t>, v.r.</w:t>
      </w:r>
    </w:p>
    <w:p w14:paraId="0967623C" w14:textId="77777777" w:rsidR="00605AE1" w:rsidRDefault="00605AE1"/>
    <w:sectPr w:rsidR="00605AE1" w:rsidSect="00F25A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0419E"/>
    <w:multiLevelType w:val="hybridMultilevel"/>
    <w:tmpl w:val="E40E9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8D"/>
    <w:rsid w:val="002F7C8D"/>
    <w:rsid w:val="003531D9"/>
    <w:rsid w:val="003A2F6F"/>
    <w:rsid w:val="00605AE1"/>
    <w:rsid w:val="00783BA0"/>
    <w:rsid w:val="00F2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EF8A"/>
  <w15:chartTrackingRefBased/>
  <w15:docId w15:val="{B677CDDB-15C6-4667-BE60-10A1316D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A11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7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7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7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7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7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7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7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7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7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7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7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7C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7C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7C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7C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7C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7C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7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7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7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7C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7C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7C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7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7C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7C8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F25A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Cestica</dc:creator>
  <cp:keywords/>
  <dc:description/>
  <cp:lastModifiedBy>Opcina Cestica</cp:lastModifiedBy>
  <cp:revision>2</cp:revision>
  <cp:lastPrinted>2025-03-13T13:49:00Z</cp:lastPrinted>
  <dcterms:created xsi:type="dcterms:W3CDTF">2025-03-13T13:42:00Z</dcterms:created>
  <dcterms:modified xsi:type="dcterms:W3CDTF">2025-03-13T13:49:00Z</dcterms:modified>
</cp:coreProperties>
</file>