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6AC0B" w14:textId="77777777" w:rsidR="00ED59BC" w:rsidRPr="00ED59BC" w:rsidRDefault="00ED59BC" w:rsidP="00ED59BC">
      <w:pPr>
        <w:spacing w:after="0" w:line="240" w:lineRule="auto"/>
        <w:rPr>
          <w:rFonts w:ascii="Times New Roman"/>
          <w:sz w:val="24"/>
          <w:szCs w:val="24"/>
        </w:rPr>
      </w:pPr>
      <w:r w:rsidRPr="00ED59BC">
        <w:rPr>
          <w:rFonts w:ascii="Times New Roman"/>
        </w:rPr>
        <w:t xml:space="preserve">      </w:t>
      </w:r>
      <w:r w:rsidRPr="00ED59BC">
        <w:rPr>
          <w:rFonts w:ascii="Times New Roman"/>
          <w:sz w:val="24"/>
          <w:szCs w:val="24"/>
        </w:rPr>
        <w:t xml:space="preserve">                 </w:t>
      </w:r>
      <w:r w:rsidRPr="00ED59BC">
        <w:rPr>
          <w:rFonts w:ascii="Times New Roman"/>
          <w:noProof/>
          <w:sz w:val="24"/>
          <w:szCs w:val="24"/>
        </w:rPr>
        <w:drawing>
          <wp:inline distT="0" distB="0" distL="0" distR="0" wp14:anchorId="37CF52D7" wp14:editId="27A9CDB6">
            <wp:extent cx="49530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0BCC" w14:textId="7F024A14" w:rsidR="00ED59BC" w:rsidRPr="00ED59BC" w:rsidRDefault="00ED59BC" w:rsidP="00ED59BC">
      <w:pPr>
        <w:tabs>
          <w:tab w:val="left" w:pos="6645"/>
        </w:tabs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ED59BC">
        <w:rPr>
          <w:rFonts w:ascii="Times New Roman"/>
          <w:b/>
          <w:bCs/>
          <w:sz w:val="24"/>
          <w:szCs w:val="24"/>
        </w:rPr>
        <w:t xml:space="preserve"> REPUBLIKA HRVATSKA </w:t>
      </w:r>
      <w:r w:rsidR="00B27C9C">
        <w:rPr>
          <w:rFonts w:ascii="Times New Roman"/>
          <w:b/>
          <w:bCs/>
          <w:sz w:val="24"/>
          <w:szCs w:val="24"/>
        </w:rPr>
        <w:tab/>
      </w:r>
    </w:p>
    <w:p w14:paraId="629856DE" w14:textId="77777777" w:rsidR="00ED59BC" w:rsidRPr="00ED59BC" w:rsidRDefault="00ED59BC" w:rsidP="00ED59BC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ED59BC">
        <w:rPr>
          <w:rFonts w:ascii="Times New Roman"/>
          <w:b/>
          <w:bCs/>
          <w:sz w:val="24"/>
          <w:szCs w:val="24"/>
        </w:rPr>
        <w:t>VARAŽDINSKA ŽUPANIJA</w:t>
      </w:r>
    </w:p>
    <w:p w14:paraId="0949609D" w14:textId="77777777" w:rsidR="00ED59BC" w:rsidRPr="00ED59BC" w:rsidRDefault="00ED59BC" w:rsidP="00ED59BC">
      <w:pPr>
        <w:keepNext/>
        <w:spacing w:after="0" w:line="240" w:lineRule="auto"/>
        <w:outlineLvl w:val="1"/>
        <w:rPr>
          <w:rFonts w:ascii="Times New Roman"/>
          <w:b/>
          <w:bCs/>
          <w:sz w:val="24"/>
          <w:szCs w:val="24"/>
        </w:rPr>
      </w:pPr>
      <w:r w:rsidRPr="00ED59BC">
        <w:rPr>
          <w:rFonts w:ascii="Times New Roman"/>
          <w:b/>
          <w:bCs/>
          <w:sz w:val="24"/>
          <w:szCs w:val="24"/>
        </w:rPr>
        <w:t xml:space="preserve">      OPĆINA CESTICA</w:t>
      </w:r>
    </w:p>
    <w:p w14:paraId="5F0C11F8" w14:textId="77777777" w:rsidR="00ED59BC" w:rsidRPr="00ED59BC" w:rsidRDefault="00ED59BC" w:rsidP="00ED59BC">
      <w:pPr>
        <w:spacing w:after="0" w:line="240" w:lineRule="auto"/>
        <w:rPr>
          <w:rFonts w:ascii="Times New Roman"/>
          <w:b/>
          <w:sz w:val="24"/>
          <w:szCs w:val="24"/>
        </w:rPr>
      </w:pPr>
      <w:r w:rsidRPr="00ED59BC">
        <w:rPr>
          <w:rFonts w:ascii="Times New Roman"/>
          <w:sz w:val="24"/>
          <w:szCs w:val="24"/>
        </w:rPr>
        <w:t xml:space="preserve">          </w:t>
      </w:r>
      <w:r w:rsidRPr="00ED59BC">
        <w:rPr>
          <w:rFonts w:ascii="Times New Roman"/>
          <w:b/>
          <w:sz w:val="24"/>
          <w:szCs w:val="24"/>
        </w:rPr>
        <w:t>Općinsko vijeće</w:t>
      </w:r>
    </w:p>
    <w:p w14:paraId="6D1A3401" w14:textId="77777777" w:rsidR="00ED59BC" w:rsidRPr="00ED59BC" w:rsidRDefault="00ED59BC" w:rsidP="00ED59BC">
      <w:pPr>
        <w:spacing w:after="0" w:line="240" w:lineRule="auto"/>
        <w:rPr>
          <w:rFonts w:ascii="Times New Roman"/>
          <w:b/>
          <w:sz w:val="24"/>
          <w:szCs w:val="24"/>
        </w:rPr>
      </w:pPr>
    </w:p>
    <w:p w14:paraId="2149ED32" w14:textId="15E0E2D2" w:rsidR="00ED59BC" w:rsidRPr="00ED59BC" w:rsidRDefault="00ED59BC" w:rsidP="00ED59BC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ED59BC">
        <w:rPr>
          <w:rFonts w:ascii="Times New Roman"/>
          <w:b/>
          <w:bCs/>
          <w:sz w:val="24"/>
          <w:szCs w:val="24"/>
        </w:rPr>
        <w:t>KLASA: 024-02/23-01/</w:t>
      </w:r>
      <w:r w:rsidR="00B27C9C">
        <w:rPr>
          <w:rFonts w:ascii="Times New Roman"/>
          <w:b/>
          <w:bCs/>
          <w:sz w:val="24"/>
          <w:szCs w:val="24"/>
        </w:rPr>
        <w:t>5</w:t>
      </w:r>
    </w:p>
    <w:p w14:paraId="2C1D611F" w14:textId="77777777" w:rsidR="00ED59BC" w:rsidRPr="00ED59BC" w:rsidRDefault="00ED59BC" w:rsidP="00ED59BC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ED59BC">
        <w:rPr>
          <w:rFonts w:ascii="Times New Roman"/>
          <w:b/>
          <w:bCs/>
          <w:sz w:val="24"/>
          <w:szCs w:val="24"/>
        </w:rPr>
        <w:t>URBROJ: 2186-3-02-23-1</w:t>
      </w:r>
    </w:p>
    <w:p w14:paraId="7E23A073" w14:textId="4757FDB4" w:rsidR="00ED59BC" w:rsidRPr="00ED59BC" w:rsidRDefault="004422A7" w:rsidP="00ED59BC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Cestica, </w:t>
      </w:r>
      <w:r>
        <w:rPr>
          <w:rFonts w:ascii="Times New Roman"/>
          <w:b/>
          <w:sz w:val="24"/>
          <w:szCs w:val="24"/>
        </w:rPr>
        <w:softHyphen/>
        <w:t>20</w:t>
      </w:r>
      <w:r w:rsidR="00ED59BC" w:rsidRPr="00ED59BC">
        <w:rPr>
          <w:rFonts w:ascii="Times New Roman"/>
          <w:b/>
          <w:sz w:val="24"/>
          <w:szCs w:val="24"/>
        </w:rPr>
        <w:t>.03.2023.</w:t>
      </w:r>
    </w:p>
    <w:p w14:paraId="5A317DA7" w14:textId="77777777" w:rsidR="00ED59BC" w:rsidRDefault="00ED59BC" w:rsidP="00CC2BE5">
      <w:pPr>
        <w:jc w:val="both"/>
        <w:rPr>
          <w:rStyle w:val="fontstyle01"/>
          <w:rFonts w:ascii="Times New Roman" w:hAnsi="Times New Roman"/>
        </w:rPr>
      </w:pPr>
    </w:p>
    <w:p w14:paraId="7C390F03" w14:textId="5478B4AA" w:rsidR="00CC2BE5" w:rsidRDefault="00CC2BE5" w:rsidP="00B27C9C">
      <w:pPr>
        <w:spacing w:after="0" w:line="240" w:lineRule="auto"/>
        <w:ind w:firstLine="708"/>
        <w:jc w:val="both"/>
      </w:pPr>
      <w:r w:rsidRPr="00CC2BE5">
        <w:rPr>
          <w:rStyle w:val="fontstyle01"/>
          <w:rFonts w:ascii="Times New Roman" w:hAnsi="Times New Roman"/>
        </w:rPr>
        <w:t>Temeljem članka 39. stavka 1. Zakona o poljoprivrednom zemljištu („Narodne</w:t>
      </w:r>
      <w:r>
        <w:rPr>
          <w:rStyle w:val="fontstyle01"/>
          <w:rFonts w:ascii="Times New Roman" w:hAnsi="Times New Roman"/>
        </w:rPr>
        <w:t xml:space="preserve"> </w:t>
      </w:r>
      <w:r w:rsidRPr="00CC2BE5">
        <w:rPr>
          <w:rStyle w:val="fontstyle01"/>
          <w:rFonts w:ascii="Times New Roman" w:hAnsi="Times New Roman"/>
        </w:rPr>
        <w:t>novine“ broj 20/18,</w:t>
      </w:r>
      <w:r>
        <w:rPr>
          <w:rStyle w:val="fontstyle01"/>
          <w:rFonts w:ascii="Times New Roman" w:hAnsi="Times New Roman"/>
        </w:rPr>
        <w:t xml:space="preserve"> </w:t>
      </w:r>
      <w:r w:rsidRPr="00CC2BE5">
        <w:rPr>
          <w:rStyle w:val="fontstyle01"/>
          <w:rFonts w:ascii="Times New Roman" w:hAnsi="Times New Roman"/>
        </w:rPr>
        <w:t>115/18,</w:t>
      </w:r>
      <w:r>
        <w:rPr>
          <w:rStyle w:val="fontstyle01"/>
          <w:rFonts w:ascii="Times New Roman" w:hAnsi="Times New Roman"/>
        </w:rPr>
        <w:t xml:space="preserve"> </w:t>
      </w:r>
      <w:r w:rsidRPr="00CC2BE5">
        <w:rPr>
          <w:rStyle w:val="fontstyle01"/>
          <w:rFonts w:ascii="Times New Roman" w:hAnsi="Times New Roman"/>
        </w:rPr>
        <w:t>98/19</w:t>
      </w:r>
      <w:r w:rsidR="000B7FA6">
        <w:rPr>
          <w:rStyle w:val="fontstyle01"/>
          <w:rFonts w:ascii="Times New Roman" w:hAnsi="Times New Roman"/>
        </w:rPr>
        <w:t xml:space="preserve"> i 57/22</w:t>
      </w:r>
      <w:r w:rsidRPr="00CC2BE5">
        <w:rPr>
          <w:rStyle w:val="fontstyle01"/>
          <w:rFonts w:ascii="Times New Roman" w:hAnsi="Times New Roman"/>
        </w:rPr>
        <w:t xml:space="preserve">) i članka </w:t>
      </w:r>
      <w:r w:rsidR="00ED59BC">
        <w:rPr>
          <w:rStyle w:val="fontstyle01"/>
          <w:rFonts w:ascii="Times New Roman" w:hAnsi="Times New Roman"/>
        </w:rPr>
        <w:t>28</w:t>
      </w:r>
      <w:r w:rsidR="00ED59BC" w:rsidRPr="00ED59BC">
        <w:rPr>
          <w:rStyle w:val="fontstyle01"/>
          <w:rFonts w:ascii="Times New Roman" w:hAnsi="Times New Roman"/>
        </w:rPr>
        <w:t>.</w:t>
      </w:r>
      <w:r w:rsidRPr="00ED59BC">
        <w:rPr>
          <w:rStyle w:val="fontstyle01"/>
          <w:rFonts w:ascii="Times New Roman" w:hAnsi="Times New Roman"/>
        </w:rPr>
        <w:t xml:space="preserve"> </w:t>
      </w:r>
      <w:r w:rsidRPr="00ED59BC">
        <w:rPr>
          <w:rStyle w:val="fontstyle01"/>
          <w:rFonts w:ascii="Times New Roman" w:hAnsi="Times New Roman"/>
          <w:color w:val="auto"/>
        </w:rPr>
        <w:t xml:space="preserve">Statuta </w:t>
      </w:r>
      <w:r w:rsidR="00ED59BC">
        <w:rPr>
          <w:rStyle w:val="fontstyle01"/>
          <w:rFonts w:ascii="Times New Roman" w:hAnsi="Times New Roman"/>
          <w:color w:val="auto"/>
        </w:rPr>
        <w:t xml:space="preserve">Općine Cestica </w:t>
      </w:r>
      <w:r w:rsidRPr="00ED59BC">
        <w:rPr>
          <w:rStyle w:val="fontstyle01"/>
          <w:rFonts w:ascii="Times New Roman" w:hAnsi="Times New Roman"/>
          <w:color w:val="auto"/>
        </w:rPr>
        <w:t xml:space="preserve">(„Službeni </w:t>
      </w:r>
      <w:r w:rsidR="00ED59BC">
        <w:rPr>
          <w:rStyle w:val="fontstyle01"/>
          <w:rFonts w:ascii="Times New Roman" w:hAnsi="Times New Roman"/>
          <w:color w:val="auto"/>
        </w:rPr>
        <w:t>vjesnik Varaždinske županije broj 13/21</w:t>
      </w:r>
      <w:r w:rsidRPr="00ED59BC">
        <w:rPr>
          <w:rStyle w:val="fontstyle01"/>
          <w:rFonts w:ascii="Times New Roman" w:hAnsi="Times New Roman"/>
          <w:color w:val="auto"/>
        </w:rPr>
        <w:t xml:space="preserve">), </w:t>
      </w:r>
      <w:r w:rsidR="00ED59BC">
        <w:rPr>
          <w:rStyle w:val="fontstyle01"/>
          <w:rFonts w:ascii="Times New Roman" w:hAnsi="Times New Roman"/>
          <w:color w:val="auto"/>
        </w:rPr>
        <w:t>Općinsko</w:t>
      </w:r>
      <w:r w:rsidRPr="00ED59BC">
        <w:rPr>
          <w:rStyle w:val="fontstyle01"/>
          <w:rFonts w:ascii="Times New Roman" w:hAnsi="Times New Roman"/>
          <w:color w:val="auto"/>
        </w:rPr>
        <w:t xml:space="preserve"> vijeće </w:t>
      </w:r>
      <w:r w:rsidR="00ED59BC">
        <w:rPr>
          <w:rStyle w:val="fontstyle01"/>
          <w:rFonts w:ascii="Times New Roman" w:hAnsi="Times New Roman"/>
          <w:color w:val="auto"/>
        </w:rPr>
        <w:t>Općine Cestica, na svojoj 12.</w:t>
      </w:r>
      <w:r w:rsidRPr="00ED59BC">
        <w:rPr>
          <w:rStyle w:val="fontstyle01"/>
          <w:rFonts w:ascii="Times New Roman" w:hAnsi="Times New Roman"/>
          <w:color w:val="auto"/>
        </w:rPr>
        <w:t xml:space="preserve"> sjednici održanoj </w:t>
      </w:r>
      <w:r w:rsidR="00ED59BC">
        <w:rPr>
          <w:rStyle w:val="fontstyle01"/>
          <w:rFonts w:ascii="Times New Roman" w:hAnsi="Times New Roman"/>
          <w:color w:val="auto"/>
        </w:rPr>
        <w:t xml:space="preserve">dana </w:t>
      </w:r>
      <w:r w:rsidR="004422A7">
        <w:rPr>
          <w:rStyle w:val="fontstyle01"/>
          <w:rFonts w:ascii="Times New Roman" w:hAnsi="Times New Roman"/>
          <w:color w:val="auto"/>
        </w:rPr>
        <w:t>20</w:t>
      </w:r>
      <w:r w:rsidR="00ED59BC">
        <w:rPr>
          <w:rStyle w:val="fontstyle01"/>
          <w:rFonts w:ascii="Times New Roman" w:hAnsi="Times New Roman"/>
          <w:color w:val="auto"/>
        </w:rPr>
        <w:t>.03.</w:t>
      </w:r>
      <w:r w:rsidRPr="00ED59BC">
        <w:rPr>
          <w:rStyle w:val="fontstyle01"/>
          <w:rFonts w:ascii="Times New Roman" w:hAnsi="Times New Roman"/>
          <w:color w:val="auto"/>
        </w:rPr>
        <w:t>202</w:t>
      </w:r>
      <w:r w:rsidR="000B7FA6" w:rsidRPr="00ED59BC">
        <w:rPr>
          <w:rStyle w:val="fontstyle01"/>
          <w:rFonts w:ascii="Times New Roman" w:hAnsi="Times New Roman"/>
          <w:color w:val="auto"/>
        </w:rPr>
        <w:t>3</w:t>
      </w:r>
      <w:r w:rsidRPr="00ED59BC">
        <w:rPr>
          <w:rStyle w:val="fontstyle01"/>
          <w:rFonts w:ascii="Times New Roman" w:hAnsi="Times New Roman"/>
          <w:color w:val="auto"/>
        </w:rPr>
        <w:t>. godine donijelo je</w:t>
      </w:r>
      <w:r w:rsidRPr="00ED59BC">
        <w:t xml:space="preserve"> </w:t>
      </w:r>
    </w:p>
    <w:p w14:paraId="19825CC9" w14:textId="77777777" w:rsidR="00B27C9C" w:rsidRPr="00ED59BC" w:rsidRDefault="00B27C9C" w:rsidP="00B27C9C">
      <w:pPr>
        <w:spacing w:after="0" w:line="240" w:lineRule="auto"/>
        <w:ind w:firstLine="708"/>
        <w:jc w:val="both"/>
        <w:rPr>
          <w:rStyle w:val="fontstyle21"/>
          <w:rFonts w:asciiTheme="minorHAnsi" w:hAnsi="Times New Roman"/>
          <w:b w:val="0"/>
          <w:bCs w:val="0"/>
          <w:color w:val="auto"/>
          <w:sz w:val="22"/>
          <w:szCs w:val="22"/>
        </w:rPr>
      </w:pPr>
    </w:p>
    <w:p w14:paraId="0E708186" w14:textId="405E6386" w:rsidR="00CC2BE5" w:rsidRPr="00CC2BE5" w:rsidRDefault="00CC2BE5" w:rsidP="00B27C9C">
      <w:pPr>
        <w:spacing w:after="0" w:line="240" w:lineRule="auto"/>
        <w:jc w:val="center"/>
        <w:rPr>
          <w:rStyle w:val="fontstyle21"/>
          <w:rFonts w:ascii="Times New Roman" w:hAnsi="Times New Roman"/>
        </w:rPr>
      </w:pPr>
      <w:r w:rsidRPr="00CC2BE5">
        <w:rPr>
          <w:rStyle w:val="fontstyle21"/>
          <w:rFonts w:ascii="Times New Roman" w:hAnsi="Times New Roman"/>
        </w:rPr>
        <w:t>O D L U K U</w:t>
      </w:r>
    </w:p>
    <w:p w14:paraId="66565F95" w14:textId="79D1B001" w:rsidR="00CC2BE5" w:rsidRPr="00CC2BE5" w:rsidRDefault="00CC2BE5" w:rsidP="00B27C9C">
      <w:pPr>
        <w:spacing w:after="0" w:line="240" w:lineRule="auto"/>
        <w:jc w:val="center"/>
        <w:rPr>
          <w:rStyle w:val="fontstyle01"/>
          <w:rFonts w:ascii="Times New Roman" w:hAnsi="Times New Roman"/>
        </w:rPr>
      </w:pPr>
      <w:r w:rsidRPr="00CC2BE5">
        <w:rPr>
          <w:rStyle w:val="fontstyle21"/>
          <w:rFonts w:ascii="Times New Roman" w:hAnsi="Times New Roman"/>
        </w:rPr>
        <w:t>o imenovanju Povjerenstva za uvođenje u posjed poljoprivrednog zemljišta u</w:t>
      </w:r>
      <w:r w:rsidRPr="00CC2BE5">
        <w:rPr>
          <w:rFonts w:ascii="Times New Roman"/>
          <w:b/>
          <w:bCs/>
          <w:color w:val="000000"/>
          <w:sz w:val="24"/>
          <w:szCs w:val="24"/>
        </w:rPr>
        <w:br/>
      </w:r>
      <w:r w:rsidRPr="00CC2BE5">
        <w:rPr>
          <w:rStyle w:val="fontstyle21"/>
          <w:rFonts w:ascii="Times New Roman" w:hAnsi="Times New Roman"/>
        </w:rPr>
        <w:t xml:space="preserve">vlasništvu Republike Hrvatske za </w:t>
      </w:r>
      <w:r w:rsidR="00ED59BC">
        <w:rPr>
          <w:rStyle w:val="fontstyle21"/>
          <w:rFonts w:ascii="Times New Roman" w:hAnsi="Times New Roman"/>
        </w:rPr>
        <w:t>Općinu Cestica</w:t>
      </w:r>
      <w:r w:rsidRPr="00CC2BE5">
        <w:rPr>
          <w:rFonts w:ascii="Times New Roman"/>
          <w:b/>
          <w:bCs/>
          <w:color w:val="000000"/>
          <w:sz w:val="24"/>
          <w:szCs w:val="24"/>
        </w:rPr>
        <w:br/>
      </w:r>
    </w:p>
    <w:p w14:paraId="6A4D2648" w14:textId="77777777" w:rsidR="00ED59BC" w:rsidRDefault="00CC2BE5" w:rsidP="00B27C9C">
      <w:pPr>
        <w:spacing w:after="0" w:line="240" w:lineRule="auto"/>
        <w:jc w:val="center"/>
        <w:rPr>
          <w:rStyle w:val="fontstyle01"/>
          <w:rFonts w:ascii="Times New Roman" w:hAnsi="Times New Roman"/>
        </w:rPr>
      </w:pPr>
      <w:r w:rsidRPr="00CC2BE5">
        <w:rPr>
          <w:rStyle w:val="fontstyle01"/>
          <w:rFonts w:ascii="Times New Roman" w:hAnsi="Times New Roman"/>
        </w:rPr>
        <w:t>Članak 1.</w:t>
      </w:r>
    </w:p>
    <w:p w14:paraId="45CD6708" w14:textId="345AD910" w:rsidR="006A2F91" w:rsidRDefault="00CC2BE5" w:rsidP="00B27C9C">
      <w:pPr>
        <w:spacing w:after="0" w:line="240" w:lineRule="auto"/>
        <w:ind w:firstLine="708"/>
        <w:jc w:val="both"/>
        <w:rPr>
          <w:rFonts w:ascii="Times New Roman"/>
          <w:sz w:val="24"/>
          <w:szCs w:val="24"/>
        </w:rPr>
      </w:pPr>
      <w:r w:rsidRPr="00CC2BE5">
        <w:rPr>
          <w:rStyle w:val="fontstyle01"/>
          <w:rFonts w:ascii="Times New Roman" w:hAnsi="Times New Roman"/>
        </w:rPr>
        <w:t>Ovom Odlukom osniva se Povjerenstvo za uvođenje u posjed poljoprivrednog</w:t>
      </w:r>
      <w:r>
        <w:rPr>
          <w:rStyle w:val="fontstyle01"/>
          <w:rFonts w:ascii="Times New Roman" w:hAnsi="Times New Roman"/>
        </w:rPr>
        <w:t xml:space="preserve"> </w:t>
      </w:r>
      <w:r w:rsidRPr="00CC2BE5">
        <w:rPr>
          <w:rStyle w:val="fontstyle01"/>
          <w:rFonts w:ascii="Times New Roman" w:hAnsi="Times New Roman"/>
        </w:rPr>
        <w:t xml:space="preserve">zemljišta u vlasništvu Republike Hrvatske za </w:t>
      </w:r>
      <w:r w:rsidR="00ED59BC">
        <w:rPr>
          <w:rStyle w:val="fontstyle01"/>
          <w:rFonts w:ascii="Times New Roman" w:hAnsi="Times New Roman"/>
        </w:rPr>
        <w:t>Općinu Cestica</w:t>
      </w:r>
      <w:r w:rsidR="006A2F91">
        <w:rPr>
          <w:rStyle w:val="fontstyle01"/>
          <w:rFonts w:ascii="Times New Roman" w:hAnsi="Times New Roman"/>
        </w:rPr>
        <w:t xml:space="preserve">. </w:t>
      </w:r>
      <w:r w:rsidR="006A2F91" w:rsidRPr="002B670E">
        <w:rPr>
          <w:rFonts w:ascii="Times New Roman"/>
          <w:color w:val="000000"/>
          <w:sz w:val="24"/>
          <w:szCs w:val="24"/>
        </w:rPr>
        <w:t xml:space="preserve">Povjerenstvo čini </w:t>
      </w:r>
      <w:r w:rsidR="006A2F91">
        <w:rPr>
          <w:rFonts w:ascii="Times New Roman"/>
          <w:color w:val="000000"/>
          <w:sz w:val="24"/>
          <w:szCs w:val="24"/>
        </w:rPr>
        <w:t xml:space="preserve">tri </w:t>
      </w:r>
      <w:r w:rsidR="006A2F91" w:rsidRPr="002B670E">
        <w:rPr>
          <w:rFonts w:ascii="Times New Roman"/>
          <w:color w:val="000000"/>
          <w:sz w:val="24"/>
          <w:szCs w:val="24"/>
        </w:rPr>
        <w:t>člana</w:t>
      </w:r>
      <w:r w:rsidR="006A2F91" w:rsidRPr="006A2F91">
        <w:rPr>
          <w:rFonts w:ascii="Times New Roman"/>
          <w:sz w:val="24"/>
          <w:szCs w:val="24"/>
        </w:rPr>
        <w:t xml:space="preserve"> </w:t>
      </w:r>
      <w:r w:rsidR="006A2F91" w:rsidRPr="00593944">
        <w:rPr>
          <w:rFonts w:ascii="Times New Roman"/>
          <w:sz w:val="24"/>
          <w:szCs w:val="24"/>
        </w:rPr>
        <w:t>i to: pravne, geodetske i agronomske struke</w:t>
      </w:r>
      <w:r w:rsidR="006A2F91">
        <w:rPr>
          <w:rFonts w:ascii="Times New Roman"/>
          <w:sz w:val="24"/>
          <w:szCs w:val="24"/>
        </w:rPr>
        <w:t>.</w:t>
      </w:r>
    </w:p>
    <w:p w14:paraId="1C461448" w14:textId="77777777" w:rsidR="00ED59BC" w:rsidRPr="00ED59BC" w:rsidRDefault="00ED59BC" w:rsidP="00B27C9C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98EA8E3" w14:textId="736D9E53" w:rsidR="00CC2BE5" w:rsidRDefault="00CC2BE5" w:rsidP="00B27C9C">
      <w:pPr>
        <w:spacing w:after="0" w:line="240" w:lineRule="auto"/>
        <w:jc w:val="center"/>
        <w:rPr>
          <w:rStyle w:val="fontstyle01"/>
          <w:rFonts w:ascii="Times New Roman" w:hAnsi="Times New Roman"/>
        </w:rPr>
      </w:pPr>
      <w:r w:rsidRPr="00CC2BE5">
        <w:rPr>
          <w:rStyle w:val="fontstyle01"/>
          <w:rFonts w:ascii="Times New Roman" w:hAnsi="Times New Roman"/>
        </w:rPr>
        <w:t>Članak 2.</w:t>
      </w:r>
    </w:p>
    <w:p w14:paraId="59200AA0" w14:textId="08F9C391" w:rsidR="006A2F91" w:rsidRPr="002B670E" w:rsidRDefault="004422A7" w:rsidP="00B27C9C">
      <w:pPr>
        <w:tabs>
          <w:tab w:val="left" w:pos="709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</w:rPr>
        <w:tab/>
      </w:r>
      <w:bookmarkStart w:id="0" w:name="_GoBack"/>
      <w:bookmarkEnd w:id="0"/>
      <w:r w:rsidR="006A2F91" w:rsidRPr="002B670E">
        <w:rPr>
          <w:rStyle w:val="fontstyle01"/>
          <w:rFonts w:ascii="Times New Roman" w:hAnsi="Times New Roman"/>
        </w:rPr>
        <w:t xml:space="preserve">U Povjerenstvo za </w:t>
      </w:r>
      <w:r w:rsidR="006A2F91">
        <w:rPr>
          <w:rStyle w:val="fontstyle01"/>
          <w:rFonts w:ascii="Times New Roman" w:hAnsi="Times New Roman"/>
        </w:rPr>
        <w:t xml:space="preserve">uvođenje u posjed </w:t>
      </w:r>
      <w:r w:rsidR="006A2F91" w:rsidRPr="002B670E">
        <w:rPr>
          <w:rStyle w:val="fontstyle01"/>
          <w:rFonts w:ascii="Times New Roman" w:hAnsi="Times New Roman"/>
        </w:rPr>
        <w:t>poljoprivrednog zemljišta u vlasništvu Republike Hrvatske</w:t>
      </w:r>
      <w:r w:rsidR="006A2F91" w:rsidRPr="002B670E">
        <w:rPr>
          <w:rFonts w:ascii="Times New Roman"/>
          <w:color w:val="000000"/>
          <w:sz w:val="24"/>
          <w:szCs w:val="24"/>
        </w:rPr>
        <w:t xml:space="preserve"> </w:t>
      </w:r>
      <w:r w:rsidR="00ED59BC">
        <w:rPr>
          <w:rFonts w:ascii="Times New Roman"/>
          <w:color w:val="000000"/>
          <w:sz w:val="24"/>
          <w:szCs w:val="24"/>
        </w:rPr>
        <w:t xml:space="preserve">na području općine Cestica </w:t>
      </w:r>
      <w:r w:rsidR="006A2F91" w:rsidRPr="002B670E">
        <w:rPr>
          <w:rStyle w:val="fontstyle01"/>
          <w:rFonts w:ascii="Times New Roman" w:hAnsi="Times New Roman"/>
        </w:rPr>
        <w:t>(u daljnjem tekstu: Povjerenstvo) imenuju se:</w:t>
      </w:r>
    </w:p>
    <w:p w14:paraId="02FDFEE6" w14:textId="67698872" w:rsidR="006A2F91" w:rsidRPr="00ED59BC" w:rsidRDefault="004422A7" w:rsidP="00B27C9C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1. Domagoj Krpina</w:t>
      </w:r>
      <w:r w:rsidR="00B27C9C">
        <w:rPr>
          <w:rStyle w:val="fontstyle01"/>
          <w:rFonts w:ascii="Times New Roman" w:hAnsi="Times New Roman"/>
          <w:color w:val="auto"/>
        </w:rPr>
        <w:t xml:space="preserve">, </w:t>
      </w:r>
      <w:r w:rsidR="006A2F91" w:rsidRPr="00ED59BC">
        <w:rPr>
          <w:rStyle w:val="fontstyle01"/>
          <w:rFonts w:ascii="Times New Roman" w:hAnsi="Times New Roman"/>
          <w:color w:val="auto"/>
        </w:rPr>
        <w:t>pravnik</w:t>
      </w:r>
      <w:r w:rsidR="00B27C9C">
        <w:rPr>
          <w:rStyle w:val="fontstyle01"/>
          <w:rFonts w:ascii="Times New Roman" w:hAnsi="Times New Roman"/>
          <w:color w:val="auto"/>
        </w:rPr>
        <w:t xml:space="preserve"> - predsjednik</w:t>
      </w:r>
      <w:r w:rsidR="006A2F91" w:rsidRPr="00ED59BC">
        <w:rPr>
          <w:rFonts w:asci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>2. Robert Turščak</w:t>
      </w:r>
      <w:r w:rsidR="00B27C9C">
        <w:rPr>
          <w:rStyle w:val="fontstyle01"/>
          <w:rFonts w:ascii="Times New Roman" w:hAnsi="Times New Roman"/>
          <w:color w:val="auto"/>
        </w:rPr>
        <w:t xml:space="preserve">, </w:t>
      </w:r>
      <w:r w:rsidR="006A2F91" w:rsidRPr="00ED59BC">
        <w:rPr>
          <w:rStyle w:val="fontstyle01"/>
          <w:rFonts w:ascii="Times New Roman" w:hAnsi="Times New Roman"/>
          <w:color w:val="auto"/>
        </w:rPr>
        <w:t>geodet</w:t>
      </w:r>
      <w:r w:rsidR="00B27C9C">
        <w:rPr>
          <w:rStyle w:val="fontstyle01"/>
          <w:rFonts w:ascii="Times New Roman" w:hAnsi="Times New Roman"/>
          <w:color w:val="auto"/>
        </w:rPr>
        <w:t xml:space="preserve"> - član</w:t>
      </w:r>
      <w:r w:rsidR="006A2F91" w:rsidRPr="00ED59BC">
        <w:rPr>
          <w:rFonts w:ascii="Times New Roman"/>
          <w:sz w:val="24"/>
          <w:szCs w:val="24"/>
        </w:rPr>
        <w:br/>
      </w:r>
      <w:r w:rsidR="00B27C9C">
        <w:rPr>
          <w:rStyle w:val="fontstyle01"/>
          <w:rFonts w:ascii="Times New Roman" w:hAnsi="Times New Roman"/>
          <w:color w:val="auto"/>
        </w:rPr>
        <w:t xml:space="preserve">3. Mladen Horvat, </w:t>
      </w:r>
      <w:r w:rsidR="006A2F91" w:rsidRPr="00ED59BC">
        <w:rPr>
          <w:rStyle w:val="fontstyle01"/>
          <w:rFonts w:ascii="Times New Roman" w:hAnsi="Times New Roman"/>
          <w:color w:val="auto"/>
        </w:rPr>
        <w:t>agronom</w:t>
      </w:r>
      <w:r w:rsidR="00B27C9C">
        <w:rPr>
          <w:rStyle w:val="fontstyle01"/>
          <w:rFonts w:ascii="Times New Roman" w:hAnsi="Times New Roman"/>
          <w:color w:val="auto"/>
        </w:rPr>
        <w:t xml:space="preserve"> - član</w:t>
      </w:r>
    </w:p>
    <w:p w14:paraId="0D0FD806" w14:textId="77777777" w:rsidR="00ED59BC" w:rsidRDefault="00ED59BC" w:rsidP="00B27C9C">
      <w:pPr>
        <w:spacing w:after="0" w:line="240" w:lineRule="auto"/>
        <w:jc w:val="center"/>
        <w:rPr>
          <w:rStyle w:val="fontstyle01"/>
          <w:rFonts w:ascii="Times New Roman" w:hAnsi="Times New Roman"/>
        </w:rPr>
      </w:pPr>
    </w:p>
    <w:p w14:paraId="2F5275D9" w14:textId="77777777" w:rsidR="004422A7" w:rsidRDefault="006A2F91" w:rsidP="00B27C9C">
      <w:pPr>
        <w:spacing w:after="0" w:line="240" w:lineRule="auto"/>
        <w:jc w:val="center"/>
        <w:rPr>
          <w:rFonts w:ascii="Times New Roman"/>
          <w:color w:val="000000"/>
          <w:sz w:val="24"/>
          <w:szCs w:val="24"/>
        </w:rPr>
      </w:pPr>
      <w:r w:rsidRPr="00CC2BE5">
        <w:rPr>
          <w:rStyle w:val="fontstyle01"/>
          <w:rFonts w:ascii="Times New Roman" w:hAnsi="Times New Roman"/>
        </w:rPr>
        <w:t xml:space="preserve">Članak </w:t>
      </w:r>
      <w:r>
        <w:rPr>
          <w:rStyle w:val="fontstyle01"/>
          <w:rFonts w:ascii="Times New Roman" w:hAnsi="Times New Roman"/>
        </w:rPr>
        <w:t>3</w:t>
      </w:r>
      <w:r w:rsidRPr="00CC2BE5">
        <w:rPr>
          <w:rStyle w:val="fontstyle01"/>
          <w:rFonts w:ascii="Times New Roman" w:hAnsi="Times New Roman"/>
        </w:rPr>
        <w:t>.</w:t>
      </w:r>
    </w:p>
    <w:p w14:paraId="61B55143" w14:textId="097FDACE" w:rsidR="00CC2BE5" w:rsidRDefault="00CC2BE5" w:rsidP="00B27C9C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</w:rPr>
      </w:pPr>
      <w:r w:rsidRPr="00CC2BE5">
        <w:rPr>
          <w:rStyle w:val="fontstyle01"/>
          <w:rFonts w:ascii="Times New Roman" w:hAnsi="Times New Roman"/>
        </w:rPr>
        <w:t>Povjerenstvo se imenuje na četiri godine.</w:t>
      </w:r>
      <w:r>
        <w:rPr>
          <w:rStyle w:val="fontstyle01"/>
          <w:rFonts w:ascii="Times New Roman" w:hAnsi="Times New Roman"/>
        </w:rPr>
        <w:t xml:space="preserve"> </w:t>
      </w:r>
    </w:p>
    <w:p w14:paraId="22337E46" w14:textId="77777777" w:rsidR="00CC2BE5" w:rsidRDefault="00CC2BE5" w:rsidP="00B27C9C">
      <w:pPr>
        <w:spacing w:after="0" w:line="240" w:lineRule="auto"/>
        <w:rPr>
          <w:rStyle w:val="fontstyle01"/>
          <w:rFonts w:ascii="Times New Roman" w:hAnsi="Times New Roman"/>
        </w:rPr>
      </w:pPr>
      <w:r w:rsidRPr="00CC2BE5">
        <w:rPr>
          <w:rStyle w:val="fontstyle01"/>
          <w:rFonts w:ascii="Times New Roman" w:hAnsi="Times New Roman"/>
        </w:rPr>
        <w:t>Zadatak Povjerenstva je uvesti zakupnika u posjed poljoprivrednog zemljišta u roku</w:t>
      </w:r>
      <w:r>
        <w:rPr>
          <w:rStyle w:val="fontstyle01"/>
          <w:rFonts w:ascii="Times New Roman" w:hAnsi="Times New Roman"/>
        </w:rPr>
        <w:t xml:space="preserve"> </w:t>
      </w:r>
      <w:r w:rsidRPr="00CC2BE5">
        <w:rPr>
          <w:rStyle w:val="fontstyle01"/>
          <w:rFonts w:ascii="Times New Roman" w:hAnsi="Times New Roman"/>
        </w:rPr>
        <w:t>od 30 dana temeljem sklopljenog ugovora o zakupu.</w:t>
      </w:r>
    </w:p>
    <w:p w14:paraId="57AC27E4" w14:textId="197B25F6" w:rsidR="00CC2BE5" w:rsidRDefault="00CC2BE5" w:rsidP="00B27C9C">
      <w:pPr>
        <w:spacing w:after="0" w:line="240" w:lineRule="auto"/>
        <w:rPr>
          <w:rStyle w:val="fontstyle01"/>
          <w:rFonts w:ascii="Times New Roman" w:hAnsi="Times New Roman"/>
        </w:rPr>
      </w:pPr>
      <w:r w:rsidRPr="00CC2BE5">
        <w:rPr>
          <w:rStyle w:val="fontstyle01"/>
          <w:rFonts w:ascii="Times New Roman" w:hAnsi="Times New Roman"/>
        </w:rPr>
        <w:t>Administrativne poslove za Povjerenstvo radi</w:t>
      </w:r>
      <w:r w:rsidR="00ED59BC">
        <w:rPr>
          <w:rStyle w:val="fontstyle01"/>
          <w:rFonts w:ascii="Times New Roman" w:hAnsi="Times New Roman"/>
        </w:rPr>
        <w:t xml:space="preserve"> Jedinstveni upravni odjel Općine Cestica.</w:t>
      </w:r>
      <w:r w:rsidRPr="00CC2BE5">
        <w:rPr>
          <w:rFonts w:ascii="Times New Roman"/>
          <w:color w:val="000000"/>
          <w:sz w:val="24"/>
          <w:szCs w:val="24"/>
        </w:rPr>
        <w:br/>
      </w:r>
    </w:p>
    <w:p w14:paraId="02437132" w14:textId="033D4C92" w:rsidR="00CC2BE5" w:rsidRDefault="00CC2BE5" w:rsidP="00B27C9C">
      <w:pPr>
        <w:spacing w:after="0" w:line="240" w:lineRule="auto"/>
        <w:jc w:val="center"/>
        <w:rPr>
          <w:rStyle w:val="fontstyle01"/>
          <w:rFonts w:ascii="Times New Roman" w:hAnsi="Times New Roman"/>
        </w:rPr>
      </w:pPr>
      <w:r w:rsidRPr="00CC2BE5">
        <w:rPr>
          <w:rStyle w:val="fontstyle01"/>
          <w:rFonts w:ascii="Times New Roman" w:hAnsi="Times New Roman"/>
        </w:rPr>
        <w:t xml:space="preserve">Članak </w:t>
      </w:r>
      <w:r w:rsidR="006A2F91">
        <w:rPr>
          <w:rStyle w:val="fontstyle01"/>
          <w:rFonts w:ascii="Times New Roman" w:hAnsi="Times New Roman"/>
        </w:rPr>
        <w:t>4</w:t>
      </w:r>
      <w:r w:rsidRPr="00CC2BE5">
        <w:rPr>
          <w:rStyle w:val="fontstyle01"/>
          <w:rFonts w:ascii="Times New Roman" w:hAnsi="Times New Roman"/>
        </w:rPr>
        <w:t>.</w:t>
      </w:r>
    </w:p>
    <w:p w14:paraId="7694ECB3" w14:textId="41259D05" w:rsidR="00ED59BC" w:rsidRPr="00B27C9C" w:rsidRDefault="004422A7" w:rsidP="00B27C9C">
      <w:pPr>
        <w:spacing w:after="0" w:line="240" w:lineRule="auto"/>
        <w:jc w:val="both"/>
        <w:rPr>
          <w:rStyle w:val="fontstyle21"/>
          <w:rFonts w:ascii="Times New Roman" w:hAnsi="Times New Roman"/>
          <w:b w:val="0"/>
          <w:bCs w:val="0"/>
        </w:rPr>
      </w:pPr>
      <w:r>
        <w:rPr>
          <w:rStyle w:val="fontstyle01"/>
          <w:rFonts w:ascii="Times New Roman" w:hAnsi="Times New Roman"/>
        </w:rPr>
        <w:t xml:space="preserve">          </w:t>
      </w:r>
      <w:r w:rsidR="00CC2BE5" w:rsidRPr="00CC2BE5">
        <w:rPr>
          <w:rStyle w:val="fontstyle01"/>
          <w:rFonts w:ascii="Times New Roman" w:hAnsi="Times New Roman"/>
        </w:rPr>
        <w:t xml:space="preserve">Ova Odluka stupa na snagu </w:t>
      </w:r>
      <w:r>
        <w:rPr>
          <w:rStyle w:val="fontstyle01"/>
          <w:rFonts w:ascii="Times New Roman" w:hAnsi="Times New Roman"/>
        </w:rPr>
        <w:t>prvog dana od dana objave u Službenom vjesniku Varaždinske županije</w:t>
      </w:r>
      <w:r w:rsidR="00CC2BE5" w:rsidRPr="00CC2BE5">
        <w:rPr>
          <w:rStyle w:val="fontstyle01"/>
          <w:rFonts w:ascii="Times New Roman" w:hAnsi="Times New Roman"/>
        </w:rPr>
        <w:t>.</w:t>
      </w:r>
      <w:r w:rsidR="00CC2BE5" w:rsidRPr="00CC2BE5">
        <w:rPr>
          <w:rFonts w:ascii="Times New Roman"/>
          <w:color w:val="000000"/>
          <w:sz w:val="24"/>
          <w:szCs w:val="24"/>
        </w:rPr>
        <w:br/>
      </w:r>
      <w:r w:rsidR="000B7FA6">
        <w:rPr>
          <w:rStyle w:val="fontstyle01"/>
          <w:rFonts w:ascii="Times New Roman" w:hAnsi="Times New Roman"/>
        </w:rPr>
        <w:t xml:space="preserve">   </w:t>
      </w:r>
      <w:r w:rsidR="00CC2BE5" w:rsidRPr="00CC2BE5">
        <w:rPr>
          <w:rFonts w:ascii="Times New Roman"/>
          <w:color w:val="000000"/>
          <w:sz w:val="24"/>
          <w:szCs w:val="24"/>
        </w:rPr>
        <w:br/>
      </w:r>
      <w:r w:rsidR="000B7FA6">
        <w:rPr>
          <w:rStyle w:val="fontstyle21"/>
          <w:rFonts w:ascii="Times New Roman" w:hAnsi="Times New Roman"/>
        </w:rPr>
        <w:t xml:space="preserve">                                                                      </w:t>
      </w:r>
      <w:r w:rsidR="00B27C9C">
        <w:rPr>
          <w:rStyle w:val="fontstyle21"/>
          <w:rFonts w:ascii="Times New Roman" w:hAnsi="Times New Roman"/>
        </w:rPr>
        <w:t xml:space="preserve">                                    </w:t>
      </w:r>
      <w:r w:rsidR="000B7FA6">
        <w:rPr>
          <w:rStyle w:val="fontstyle21"/>
          <w:rFonts w:ascii="Times New Roman" w:hAnsi="Times New Roman"/>
        </w:rPr>
        <w:t xml:space="preserve"> </w:t>
      </w:r>
      <w:r w:rsidR="00ED59BC" w:rsidRPr="00ED59BC">
        <w:rPr>
          <w:rStyle w:val="fontstyle21"/>
          <w:rFonts w:ascii="Times New Roman" w:hAnsi="Times New Roman"/>
          <w:b w:val="0"/>
        </w:rPr>
        <w:t>Predsjednik Općinskog vijeća:</w:t>
      </w:r>
    </w:p>
    <w:p w14:paraId="03B9A363" w14:textId="0FBEBF7F" w:rsidR="00677FE1" w:rsidRPr="000B7FA6" w:rsidRDefault="00ED59BC" w:rsidP="00B27C9C">
      <w:pPr>
        <w:spacing w:after="0" w:line="240" w:lineRule="auto"/>
        <w:jc w:val="right"/>
        <w:rPr>
          <w:rFonts w:ascii="Times New Roman"/>
          <w:b/>
          <w:bCs/>
          <w:color w:val="000000"/>
          <w:sz w:val="24"/>
          <w:szCs w:val="24"/>
        </w:rPr>
      </w:pPr>
      <w:r w:rsidRPr="00ED59BC">
        <w:rPr>
          <w:rStyle w:val="fontstyle21"/>
          <w:rFonts w:ascii="Times New Roman" w:hAnsi="Times New Roman"/>
          <w:b w:val="0"/>
        </w:rPr>
        <w:t xml:space="preserve">Darko Majhen, </w:t>
      </w:r>
      <w:proofErr w:type="spellStart"/>
      <w:r w:rsidRPr="00ED59BC">
        <w:rPr>
          <w:rStyle w:val="fontstyle21"/>
          <w:rFonts w:ascii="Times New Roman" w:hAnsi="Times New Roman"/>
          <w:b w:val="0"/>
        </w:rPr>
        <w:t>mag.pol</w:t>
      </w:r>
      <w:proofErr w:type="spellEnd"/>
      <w:r w:rsidRPr="00ED59BC">
        <w:rPr>
          <w:rStyle w:val="fontstyle21"/>
          <w:rFonts w:ascii="Times New Roman" w:hAnsi="Times New Roman"/>
          <w:b w:val="0"/>
        </w:rPr>
        <w:t>.</w:t>
      </w:r>
      <w:r w:rsidR="00CC2BE5" w:rsidRPr="00ED59BC">
        <w:rPr>
          <w:rFonts w:ascii="Times New Roman"/>
          <w:b/>
          <w:bCs/>
          <w:color w:val="000000"/>
          <w:sz w:val="24"/>
          <w:szCs w:val="24"/>
        </w:rPr>
        <w:br/>
      </w:r>
      <w:r w:rsidR="000B7FA6">
        <w:rPr>
          <w:rFonts w:ascii="Times New Roman"/>
          <w:b/>
          <w:bCs/>
          <w:color w:val="000000"/>
          <w:sz w:val="24"/>
          <w:szCs w:val="24"/>
        </w:rPr>
        <w:t xml:space="preserve">  </w:t>
      </w:r>
    </w:p>
    <w:sectPr w:rsidR="00677FE1" w:rsidRPr="000B7FA6" w:rsidSect="00CC2BE5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charset w:val="00"/>
    <w:family w:val="auto"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E5"/>
    <w:rsid w:val="000B7FA6"/>
    <w:rsid w:val="001431FA"/>
    <w:rsid w:val="001F4853"/>
    <w:rsid w:val="00234FBF"/>
    <w:rsid w:val="002A0A2D"/>
    <w:rsid w:val="003477B7"/>
    <w:rsid w:val="00397EDC"/>
    <w:rsid w:val="004422A7"/>
    <w:rsid w:val="004975E0"/>
    <w:rsid w:val="00500A16"/>
    <w:rsid w:val="005013CC"/>
    <w:rsid w:val="00507AA3"/>
    <w:rsid w:val="005527A1"/>
    <w:rsid w:val="005B72DC"/>
    <w:rsid w:val="005C0499"/>
    <w:rsid w:val="005D7EDD"/>
    <w:rsid w:val="005E7535"/>
    <w:rsid w:val="005E75C7"/>
    <w:rsid w:val="005F5E2E"/>
    <w:rsid w:val="00626B5B"/>
    <w:rsid w:val="006745B9"/>
    <w:rsid w:val="00677FE1"/>
    <w:rsid w:val="00691752"/>
    <w:rsid w:val="006A2F91"/>
    <w:rsid w:val="007C155E"/>
    <w:rsid w:val="007D013B"/>
    <w:rsid w:val="00813A1C"/>
    <w:rsid w:val="00892BB1"/>
    <w:rsid w:val="00903365"/>
    <w:rsid w:val="00906C19"/>
    <w:rsid w:val="009347AA"/>
    <w:rsid w:val="009606E9"/>
    <w:rsid w:val="0098343D"/>
    <w:rsid w:val="0098416D"/>
    <w:rsid w:val="00A824B7"/>
    <w:rsid w:val="00AE7CF2"/>
    <w:rsid w:val="00B07211"/>
    <w:rsid w:val="00B27C9C"/>
    <w:rsid w:val="00BD26A9"/>
    <w:rsid w:val="00C67BB6"/>
    <w:rsid w:val="00CC2BE5"/>
    <w:rsid w:val="00D402F9"/>
    <w:rsid w:val="00D55DB9"/>
    <w:rsid w:val="00DA2870"/>
    <w:rsid w:val="00E511CA"/>
    <w:rsid w:val="00ED59BC"/>
    <w:rsid w:val="00FA369E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B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C2BE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C2BE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C2BE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C2BE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Micevic</dc:creator>
  <cp:lastModifiedBy>korisnik</cp:lastModifiedBy>
  <cp:revision>5</cp:revision>
  <cp:lastPrinted>2023-03-10T12:28:00Z</cp:lastPrinted>
  <dcterms:created xsi:type="dcterms:W3CDTF">2023-03-01T07:18:00Z</dcterms:created>
  <dcterms:modified xsi:type="dcterms:W3CDTF">2023-03-27T06:17:00Z</dcterms:modified>
</cp:coreProperties>
</file>