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A825" w14:textId="77777777" w:rsidR="00922280" w:rsidRPr="005030AC" w:rsidRDefault="00A45EF9" w:rsidP="00A45EF9">
      <w:pPr>
        <w:spacing w:after="200" w:line="276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5030AC" w14:paraId="538CE671" w14:textId="77777777" w:rsidTr="00161EA8">
        <w:tc>
          <w:tcPr>
            <w:tcW w:w="4116" w:type="dxa"/>
          </w:tcPr>
          <w:p w14:paraId="73347838" w14:textId="77777777" w:rsidR="00922280" w:rsidRPr="005030AC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53F6F49" wp14:editId="7D9D222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3EF4E1F2" w14:textId="0C84B203" w:rsidR="005576DB" w:rsidRDefault="005576DB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9ADCB52" w14:textId="7D424B18" w:rsidR="00922280" w:rsidRPr="005576DB" w:rsidRDefault="00922280" w:rsidP="005576D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22280" w:rsidRPr="005030AC" w14:paraId="5E682900" w14:textId="77777777" w:rsidTr="00161EA8">
        <w:tc>
          <w:tcPr>
            <w:tcW w:w="4116" w:type="dxa"/>
          </w:tcPr>
          <w:p w14:paraId="5F715B9C" w14:textId="0BE628DA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14:paraId="1AD4525B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393B4D30" w14:textId="77777777" w:rsidTr="00161EA8">
        <w:tc>
          <w:tcPr>
            <w:tcW w:w="4116" w:type="dxa"/>
          </w:tcPr>
          <w:p w14:paraId="5CF9CAD3" w14:textId="6D31D8A0" w:rsidR="00922280" w:rsidRPr="005030AC" w:rsidRDefault="003C578F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14:paraId="75E6FB15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5409C0F8" w14:textId="77777777" w:rsidTr="00161EA8">
        <w:tc>
          <w:tcPr>
            <w:tcW w:w="4116" w:type="dxa"/>
          </w:tcPr>
          <w:p w14:paraId="330D0E51" w14:textId="17B9DB96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161EA8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3C578F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14:paraId="16EB1823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04561434" w14:textId="77777777" w:rsidTr="00161EA8">
        <w:tc>
          <w:tcPr>
            <w:tcW w:w="4116" w:type="dxa"/>
          </w:tcPr>
          <w:p w14:paraId="153CC429" w14:textId="7347C663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431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5030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161EA8" w:rsidRPr="005030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Općinsko </w:t>
            </w:r>
            <w:r w:rsidR="00922280" w:rsidRPr="005030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14:paraId="573E191B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0E724A32" w14:textId="77777777" w:rsidR="00A60004" w:rsidRPr="005030AC" w:rsidRDefault="00A60004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551B7E0" w14:textId="1A7BD395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A60004" w:rsidRPr="005030AC">
        <w:rPr>
          <w:rFonts w:ascii="Times New Roman" w:hAnsi="Times New Roman" w:cs="Times New Roman"/>
          <w:sz w:val="24"/>
          <w:szCs w:val="24"/>
          <w:lang w:eastAsia="hr-HR"/>
        </w:rPr>
        <w:t>810</w:t>
      </w:r>
      <w:r w:rsidR="005030AC" w:rsidRPr="005030AC">
        <w:rPr>
          <w:rFonts w:ascii="Times New Roman" w:hAnsi="Times New Roman" w:cs="Times New Roman"/>
          <w:sz w:val="24"/>
          <w:szCs w:val="24"/>
          <w:lang w:eastAsia="hr-HR"/>
        </w:rPr>
        <w:t>-01/21-01/2</w:t>
      </w:r>
    </w:p>
    <w:p w14:paraId="5B07F3ED" w14:textId="1B70A8C3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5030AC" w:rsidRPr="005030AC">
        <w:rPr>
          <w:rFonts w:ascii="Times New Roman" w:hAnsi="Times New Roman" w:cs="Times New Roman"/>
          <w:sz w:val="24"/>
          <w:szCs w:val="24"/>
          <w:lang w:eastAsia="hr-HR"/>
        </w:rPr>
        <w:t>2186/03-02-21-2</w:t>
      </w:r>
    </w:p>
    <w:p w14:paraId="5B25A622" w14:textId="639DAAD1" w:rsidR="007C67AB" w:rsidRPr="005030AC" w:rsidRDefault="003C578F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4313E6">
        <w:rPr>
          <w:rFonts w:ascii="Times New Roman" w:hAnsi="Times New Roman" w:cs="Times New Roman"/>
          <w:sz w:val="24"/>
          <w:szCs w:val="24"/>
          <w:lang w:eastAsia="hr-HR"/>
        </w:rPr>
        <w:t>2302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.20</w:t>
      </w:r>
      <w:r w:rsidR="00922280" w:rsidRPr="005030A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030A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4E635ACA" w14:textId="77777777" w:rsidR="007C67AB" w:rsidRPr="005030AC" w:rsidRDefault="007C67AB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DB90" w14:textId="5E148A4D" w:rsidR="007C67AB" w:rsidRDefault="00922280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C427B" w:rsidRPr="005030AC">
        <w:rPr>
          <w:rFonts w:ascii="Times New Roman" w:hAnsi="Times New Roman" w:cs="Times New Roman"/>
          <w:sz w:val="24"/>
          <w:szCs w:val="24"/>
        </w:rPr>
        <w:t>17. stavka 3. Zakona o ublažavanju i uklanjaju posljedica p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rirodnih </w:t>
      </w:r>
      <w:r w:rsidR="005C427B" w:rsidRPr="005030AC">
        <w:rPr>
          <w:rFonts w:ascii="Times New Roman" w:hAnsi="Times New Roman" w:cs="Times New Roman"/>
          <w:sz w:val="24"/>
          <w:szCs w:val="24"/>
        </w:rPr>
        <w:t xml:space="preserve">nepogoda („Narodne novine“, broj 16/19) i članka </w:t>
      </w:r>
      <w:r w:rsidR="005030AC" w:rsidRPr="005030AC">
        <w:rPr>
          <w:rFonts w:ascii="Times New Roman" w:hAnsi="Times New Roman" w:cs="Times New Roman"/>
          <w:sz w:val="24"/>
          <w:szCs w:val="24"/>
        </w:rPr>
        <w:t>30</w:t>
      </w:r>
      <w:r w:rsidRPr="005030AC">
        <w:rPr>
          <w:rFonts w:ascii="Times New Roman" w:hAnsi="Times New Roman" w:cs="Times New Roman"/>
          <w:sz w:val="24"/>
          <w:szCs w:val="24"/>
        </w:rPr>
        <w:t xml:space="preserve">. Statuta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Pr="005030AC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vjesnik Varaždinske </w:t>
      </w:r>
      <w:r w:rsidR="00DE5569" w:rsidRPr="005030AC">
        <w:rPr>
          <w:rFonts w:ascii="Times New Roman" w:hAnsi="Times New Roman" w:cs="Times New Roman"/>
          <w:sz w:val="24"/>
          <w:szCs w:val="24"/>
        </w:rPr>
        <w:t>županije</w:t>
      </w:r>
      <w:r w:rsidRPr="005030AC">
        <w:rPr>
          <w:rFonts w:ascii="Times New Roman" w:hAnsi="Times New Roman" w:cs="Times New Roman"/>
          <w:sz w:val="24"/>
          <w:szCs w:val="24"/>
        </w:rPr>
        <w:t>“ broj</w:t>
      </w:r>
      <w:r w:rsidR="005030AC" w:rsidRPr="005030AC">
        <w:rPr>
          <w:rFonts w:ascii="Times New Roman" w:hAnsi="Times New Roman" w:cs="Times New Roman"/>
          <w:sz w:val="24"/>
          <w:szCs w:val="24"/>
        </w:rPr>
        <w:t xml:space="preserve"> 17/18 i 11/20</w:t>
      </w:r>
      <w:r w:rsidRPr="005030AC">
        <w:rPr>
          <w:rFonts w:ascii="Times New Roman" w:hAnsi="Times New Roman" w:cs="Times New Roman"/>
          <w:sz w:val="24"/>
          <w:szCs w:val="24"/>
        </w:rPr>
        <w:t>)</w:t>
      </w:r>
      <w:r w:rsidR="00225B1C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na prijedlog Općinskog načelnika Općine Cestica,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5030AC" w:rsidRPr="005030AC">
        <w:rPr>
          <w:rFonts w:ascii="Times New Roman" w:hAnsi="Times New Roman" w:cs="Times New Roman"/>
          <w:sz w:val="24"/>
          <w:szCs w:val="24"/>
        </w:rPr>
        <w:t>na 21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313E6">
        <w:rPr>
          <w:rFonts w:ascii="Times New Roman" w:hAnsi="Times New Roman" w:cs="Times New Roman"/>
          <w:sz w:val="24"/>
          <w:szCs w:val="24"/>
        </w:rPr>
        <w:t>23.02.</w:t>
      </w:r>
      <w:bookmarkStart w:id="1" w:name="_GoBack"/>
      <w:bookmarkEnd w:id="1"/>
      <w:r w:rsidR="007C67AB" w:rsidRPr="005030AC">
        <w:rPr>
          <w:rFonts w:ascii="Times New Roman" w:hAnsi="Times New Roman" w:cs="Times New Roman"/>
          <w:sz w:val="24"/>
          <w:szCs w:val="24"/>
        </w:rPr>
        <w:t xml:space="preserve"> 20</w:t>
      </w:r>
      <w:r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40503228" w14:textId="77777777" w:rsidR="005030AC" w:rsidRPr="005030AC" w:rsidRDefault="005030AC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9F788" w14:textId="77777777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2F79FC8A" w14:textId="453CB337" w:rsidR="00FE5F5F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o usvajanju Izvješća </w:t>
      </w:r>
      <w:r w:rsidR="00FE5F5F" w:rsidRPr="005030AC">
        <w:rPr>
          <w:rFonts w:ascii="Times New Roman" w:hAnsi="Times New Roman" w:cs="Times New Roman"/>
          <w:b/>
          <w:sz w:val="24"/>
          <w:szCs w:val="24"/>
        </w:rPr>
        <w:t xml:space="preserve">o izvršenju Plana djelovanja </w:t>
      </w:r>
      <w:r w:rsidR="00161EA8" w:rsidRPr="005030AC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>Cestica</w:t>
      </w:r>
      <w:r w:rsidR="00FE5F5F"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DA15C4" w14:textId="523CD7F8" w:rsidR="004E7910" w:rsidRPr="005030AC" w:rsidRDefault="00FE5F5F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u području prirodnih nepogoda za 20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>20</w:t>
      </w:r>
      <w:r w:rsidRPr="005030A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A820606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FDE6" w14:textId="77777777" w:rsidR="004E7910" w:rsidRPr="005030AC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4726C11" w14:textId="46CEDBC6" w:rsidR="004E7910" w:rsidRPr="005030AC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Usvaja se Izvješće </w:t>
      </w:r>
      <w:r w:rsidR="00FE5F5F" w:rsidRPr="005030AC">
        <w:rPr>
          <w:rFonts w:ascii="Times New Roman" w:hAnsi="Times New Roman" w:cs="Times New Roman"/>
          <w:sz w:val="24"/>
          <w:szCs w:val="24"/>
        </w:rPr>
        <w:t xml:space="preserve">o izvršenju Plana djelovanja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FE5F5F" w:rsidRPr="005030AC">
        <w:rPr>
          <w:rFonts w:ascii="Times New Roman" w:hAnsi="Times New Roman" w:cs="Times New Roman"/>
          <w:sz w:val="24"/>
          <w:szCs w:val="24"/>
        </w:rPr>
        <w:t xml:space="preserve"> u području prirodnih nepogoda za 20</w:t>
      </w:r>
      <w:r w:rsidR="003C578F" w:rsidRPr="005030AC">
        <w:rPr>
          <w:rFonts w:ascii="Times New Roman" w:hAnsi="Times New Roman" w:cs="Times New Roman"/>
          <w:sz w:val="24"/>
          <w:szCs w:val="24"/>
        </w:rPr>
        <w:t>20</w:t>
      </w:r>
      <w:r w:rsidR="00FE5F5F" w:rsidRPr="005030AC">
        <w:rPr>
          <w:rFonts w:ascii="Times New Roman" w:hAnsi="Times New Roman" w:cs="Times New Roman"/>
          <w:sz w:val="24"/>
          <w:szCs w:val="24"/>
        </w:rPr>
        <w:t>. godinu</w:t>
      </w:r>
      <w:r w:rsidRPr="005030AC">
        <w:rPr>
          <w:rFonts w:ascii="Times New Roman" w:hAnsi="Times New Roman" w:cs="Times New Roman"/>
          <w:sz w:val="24"/>
          <w:szCs w:val="24"/>
        </w:rPr>
        <w:t xml:space="preserve">, KLASA: </w:t>
      </w:r>
      <w:r w:rsidR="005030AC">
        <w:rPr>
          <w:rFonts w:ascii="Times New Roman" w:hAnsi="Times New Roman" w:cs="Times New Roman"/>
          <w:sz w:val="24"/>
          <w:szCs w:val="24"/>
        </w:rPr>
        <w:t>810-01/21-01/2</w:t>
      </w:r>
      <w:r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5030AC">
        <w:rPr>
          <w:rFonts w:ascii="Times New Roman" w:hAnsi="Times New Roman" w:cs="Times New Roman"/>
          <w:sz w:val="24"/>
          <w:szCs w:val="24"/>
        </w:rPr>
        <w:t>URBROJ: 2186/03-01/1-21-1, od dana 25.01</w:t>
      </w:r>
      <w:r w:rsidRPr="005030AC">
        <w:rPr>
          <w:rFonts w:ascii="Times New Roman" w:hAnsi="Times New Roman" w:cs="Times New Roman"/>
          <w:sz w:val="24"/>
          <w:szCs w:val="24"/>
        </w:rPr>
        <w:t>. 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Pr="005030AC">
        <w:rPr>
          <w:rFonts w:ascii="Times New Roman" w:hAnsi="Times New Roman" w:cs="Times New Roman"/>
          <w:sz w:val="24"/>
          <w:szCs w:val="24"/>
        </w:rPr>
        <w:t>. godine.</w:t>
      </w:r>
    </w:p>
    <w:p w14:paraId="64A8D0C5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B5DF480" w14:textId="77777777"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Izvješće iz članka 1. ovoga Zaključka nalazi se u prilogu i njegov je sastavni dio. </w:t>
      </w:r>
    </w:p>
    <w:p w14:paraId="1E79B1A9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DA16E18" w14:textId="31CCBDDB"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>Ovaj Zaključak objavit će se u „Službenom</w:t>
      </w:r>
      <w:r w:rsidR="00A13216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vjesniku Varaždinske </w:t>
      </w:r>
      <w:r w:rsidR="00A13216" w:rsidRPr="005030AC">
        <w:rPr>
          <w:rFonts w:ascii="Times New Roman" w:hAnsi="Times New Roman" w:cs="Times New Roman"/>
          <w:sz w:val="24"/>
          <w:szCs w:val="24"/>
        </w:rPr>
        <w:t>županije</w:t>
      </w:r>
      <w:r w:rsidRPr="005030AC">
        <w:rPr>
          <w:rFonts w:ascii="Times New Roman" w:hAnsi="Times New Roman" w:cs="Times New Roman"/>
          <w:sz w:val="24"/>
          <w:szCs w:val="24"/>
        </w:rPr>
        <w:t>“.</w:t>
      </w:r>
    </w:p>
    <w:p w14:paraId="7509766B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CFB3" w14:textId="034FCCDD" w:rsidR="007424E9" w:rsidRPr="005030AC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FCBE00" w14:textId="0E13F8C6"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5030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5030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5030AC">
        <w:rPr>
          <w:rFonts w:ascii="Times New Roman" w:hAnsi="Times New Roman" w:cs="Times New Roman"/>
          <w:sz w:val="24"/>
          <w:szCs w:val="24"/>
        </w:rPr>
        <w:t>vijeća</w:t>
      </w:r>
      <w:r w:rsidR="009D6A94">
        <w:rPr>
          <w:rFonts w:ascii="Times New Roman" w:hAnsi="Times New Roman" w:cs="Times New Roman"/>
          <w:sz w:val="24"/>
          <w:szCs w:val="24"/>
        </w:rPr>
        <w:t>:</w:t>
      </w:r>
    </w:p>
    <w:p w14:paraId="009FD0A5" w14:textId="1A65EB2B" w:rsidR="009D6A94" w:rsidRPr="005030AC" w:rsidRDefault="009D6A94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1D3C7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64199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50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161EA8"/>
    <w:rsid w:val="00225B1C"/>
    <w:rsid w:val="003C578F"/>
    <w:rsid w:val="004313E6"/>
    <w:rsid w:val="004728BB"/>
    <w:rsid w:val="004E7910"/>
    <w:rsid w:val="005030AC"/>
    <w:rsid w:val="005576DB"/>
    <w:rsid w:val="005C427B"/>
    <w:rsid w:val="00643FC6"/>
    <w:rsid w:val="006805EA"/>
    <w:rsid w:val="006E3CDD"/>
    <w:rsid w:val="0072035B"/>
    <w:rsid w:val="007424E9"/>
    <w:rsid w:val="007501CF"/>
    <w:rsid w:val="007C67AB"/>
    <w:rsid w:val="007D54A2"/>
    <w:rsid w:val="00922280"/>
    <w:rsid w:val="009D6A94"/>
    <w:rsid w:val="00A13216"/>
    <w:rsid w:val="00A45EF9"/>
    <w:rsid w:val="00A60004"/>
    <w:rsid w:val="00B540E3"/>
    <w:rsid w:val="00DE5569"/>
    <w:rsid w:val="00E2130B"/>
    <w:rsid w:val="00F86E02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F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2021-02-25T07:55:00Z</cp:lastPrinted>
  <dcterms:created xsi:type="dcterms:W3CDTF">2021-01-25T08:38:00Z</dcterms:created>
  <dcterms:modified xsi:type="dcterms:W3CDTF">2021-02-25T07:56:00Z</dcterms:modified>
</cp:coreProperties>
</file>