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182DB760"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5B3209" w:rsidRPr="007D08BC">
        <w:rPr>
          <w:rFonts w:ascii="Arial Narrow" w:eastAsia="Calibri" w:hAnsi="Arial Narrow" w:cs="Calibri"/>
        </w:rPr>
        <w:t>1</w:t>
      </w:r>
      <w:r w:rsidRPr="007D08BC">
        <w:rPr>
          <w:rFonts w:ascii="Arial Narrow" w:eastAsia="Calibri" w:hAnsi="Arial Narrow" w:cs="Calibri"/>
        </w:rPr>
        <w:t>.</w:t>
      </w:r>
      <w:r w:rsidR="00427859">
        <w:rPr>
          <w:rFonts w:ascii="Arial Narrow" w:eastAsia="Calibri" w:hAnsi="Arial Narrow" w:cs="Calibri"/>
        </w:rPr>
        <w:t>6</w:t>
      </w:r>
      <w:r w:rsidR="006C5462" w:rsidRPr="007D08BC">
        <w:rPr>
          <w:rFonts w:ascii="Arial Narrow" w:eastAsia="Calibri" w:hAnsi="Arial Narrow" w:cs="Calibri"/>
        </w:rPr>
        <w:t xml:space="preserve">. </w:t>
      </w:r>
      <w:proofErr w:type="spellStart"/>
      <w:r w:rsidR="00427859">
        <w:rPr>
          <w:rFonts w:ascii="Arial Narrow" w:eastAsia="Calibri" w:hAnsi="Arial Narrow" w:cs="Calibri"/>
        </w:rPr>
        <w:t>Subvencija</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pripreme</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natječajne</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i</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projektno</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tehničke</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dokumentacije</w:t>
      </w:r>
      <w:proofErr w:type="spellEnd"/>
      <w:r w:rsidR="00427859">
        <w:rPr>
          <w:rFonts w:ascii="Arial Narrow" w:eastAsia="Calibri" w:hAnsi="Arial Narrow" w:cs="Calibri"/>
        </w:rPr>
        <w:t xml:space="preserve"> za </w:t>
      </w:r>
      <w:proofErr w:type="spellStart"/>
      <w:r w:rsidR="00427859">
        <w:rPr>
          <w:rFonts w:ascii="Arial Narrow" w:eastAsia="Calibri" w:hAnsi="Arial Narrow" w:cs="Calibri"/>
        </w:rPr>
        <w:t>apliciranje</w:t>
      </w:r>
      <w:proofErr w:type="spellEnd"/>
      <w:r w:rsidR="00427859">
        <w:rPr>
          <w:rFonts w:ascii="Arial Narrow" w:eastAsia="Calibri" w:hAnsi="Arial Narrow" w:cs="Calibri"/>
        </w:rPr>
        <w:t xml:space="preserve"> na </w:t>
      </w:r>
      <w:proofErr w:type="spellStart"/>
      <w:r w:rsidR="00427859">
        <w:rPr>
          <w:rFonts w:ascii="Arial Narrow" w:eastAsia="Calibri" w:hAnsi="Arial Narrow" w:cs="Calibri"/>
        </w:rPr>
        <w:t>natječaje</w:t>
      </w:r>
      <w:proofErr w:type="spellEnd"/>
      <w:r w:rsidR="00427859">
        <w:rPr>
          <w:rFonts w:ascii="Arial Narrow" w:eastAsia="Calibri" w:hAnsi="Arial Narrow" w:cs="Calibri"/>
        </w:rPr>
        <w:t xml:space="preserve"> za </w:t>
      </w:r>
      <w:proofErr w:type="spellStart"/>
      <w:r w:rsidR="00427859">
        <w:rPr>
          <w:rFonts w:ascii="Arial Narrow" w:eastAsia="Calibri" w:hAnsi="Arial Narrow" w:cs="Calibri"/>
        </w:rPr>
        <w:t>bespovratna</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sredstva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427859">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427859">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427859">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427859">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8"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42785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8"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42785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8"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42785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8"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690B1CA8" w:rsidR="00C616A9" w:rsidRDefault="00427859"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izvršenoj</w:t>
            </w:r>
            <w:proofErr w:type="spellEnd"/>
            <w:r>
              <w:rPr>
                <w:rFonts w:ascii="Arial Narrow" w:hAnsi="Arial Narrow"/>
                <w:sz w:val="24"/>
              </w:rPr>
              <w:t xml:space="preserve"> </w:t>
            </w:r>
            <w:proofErr w:type="spellStart"/>
            <w:r>
              <w:rPr>
                <w:rFonts w:ascii="Arial Narrow" w:hAnsi="Arial Narrow"/>
                <w:sz w:val="24"/>
              </w:rPr>
              <w:t>prijavi</w:t>
            </w:r>
            <w:proofErr w:type="spellEnd"/>
            <w:r>
              <w:rPr>
                <w:rFonts w:ascii="Arial Narrow" w:hAnsi="Arial Narrow"/>
                <w:sz w:val="24"/>
              </w:rPr>
              <w:t xml:space="preserve"> na </w:t>
            </w:r>
            <w:proofErr w:type="spellStart"/>
            <w:r>
              <w:rPr>
                <w:rFonts w:ascii="Arial Narrow" w:hAnsi="Arial Narrow"/>
                <w:sz w:val="24"/>
              </w:rPr>
              <w:t>natječaj</w:t>
            </w:r>
            <w:proofErr w:type="spellEnd"/>
            <w:r>
              <w:rPr>
                <w:rFonts w:ascii="Arial Narrow" w:hAnsi="Arial Narrow"/>
                <w:sz w:val="24"/>
              </w:rPr>
              <w:t xml:space="preserve"> za EU </w:t>
            </w:r>
            <w:proofErr w:type="spellStart"/>
            <w:r>
              <w:rPr>
                <w:rFonts w:ascii="Arial Narrow" w:hAnsi="Arial Narrow"/>
                <w:sz w:val="24"/>
              </w:rPr>
              <w:t>ili</w:t>
            </w:r>
            <w:proofErr w:type="spellEnd"/>
            <w:r>
              <w:rPr>
                <w:rFonts w:ascii="Arial Narrow" w:hAnsi="Arial Narrow"/>
                <w:sz w:val="24"/>
              </w:rPr>
              <w:t xml:space="preserve"> </w:t>
            </w:r>
            <w:proofErr w:type="spellStart"/>
            <w:r>
              <w:rPr>
                <w:rFonts w:ascii="Arial Narrow" w:hAnsi="Arial Narrow"/>
                <w:sz w:val="24"/>
              </w:rPr>
              <w:t>nacionalna</w:t>
            </w:r>
            <w:proofErr w:type="spellEnd"/>
            <w:r>
              <w:rPr>
                <w:rFonts w:ascii="Arial Narrow" w:hAnsi="Arial Narrow"/>
                <w:sz w:val="24"/>
              </w:rPr>
              <w:t xml:space="preserve"> </w:t>
            </w:r>
            <w:proofErr w:type="spellStart"/>
            <w:r>
              <w:rPr>
                <w:rFonts w:ascii="Arial Narrow" w:hAnsi="Arial Narrow"/>
                <w:sz w:val="24"/>
              </w:rPr>
              <w:t>bespovratna</w:t>
            </w:r>
            <w:proofErr w:type="spellEnd"/>
            <w:r>
              <w:rPr>
                <w:rFonts w:ascii="Arial Narrow" w:hAnsi="Arial Narrow"/>
                <w:sz w:val="24"/>
              </w:rPr>
              <w:t xml:space="preserve"> </w:t>
            </w:r>
            <w:proofErr w:type="spellStart"/>
            <w:r>
              <w:rPr>
                <w:rFonts w:ascii="Arial Narrow" w:hAnsi="Arial Narrow"/>
                <w:sz w:val="24"/>
              </w:rPr>
              <w:t>sredstva</w:t>
            </w:r>
            <w:proofErr w:type="spellEnd"/>
            <w:r w:rsidR="005606F4">
              <w:rPr>
                <w:rFonts w:ascii="Arial Narrow" w:hAnsi="Arial Narrow"/>
                <w:sz w:val="24"/>
              </w:rPr>
              <w:t xml:space="preserve"> </w:t>
            </w:r>
          </w:p>
        </w:tc>
        <w:tc>
          <w:tcPr>
            <w:tcW w:w="1517"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bookmarkStart w:id="1" w:name="_GoBack"/>
      <w:bookmarkEnd w:id="1"/>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FDCC" w14:textId="77777777" w:rsidR="00715E31" w:rsidRDefault="00715E31" w:rsidP="00FB2AF1">
      <w:r>
        <w:separator/>
      </w:r>
    </w:p>
  </w:endnote>
  <w:endnote w:type="continuationSeparator" w:id="0">
    <w:p w14:paraId="447981B4" w14:textId="77777777" w:rsidR="00715E31" w:rsidRDefault="00715E31"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EEBC" w14:textId="77777777" w:rsidR="00715E31" w:rsidRDefault="00715E31" w:rsidP="00FB2AF1">
      <w:r>
        <w:separator/>
      </w:r>
    </w:p>
  </w:footnote>
  <w:footnote w:type="continuationSeparator" w:id="0">
    <w:p w14:paraId="35A95C97" w14:textId="77777777" w:rsidR="00715E31" w:rsidRDefault="00715E31"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27859"/>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15E31"/>
    <w:rsid w:val="007313CB"/>
    <w:rsid w:val="00740423"/>
    <w:rsid w:val="0074168E"/>
    <w:rsid w:val="0074340D"/>
    <w:rsid w:val="0074726A"/>
    <w:rsid w:val="007553C4"/>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747</Words>
  <Characters>4264</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78</cp:revision>
  <cp:lastPrinted>2016-04-04T08:30:00Z</cp:lastPrinted>
  <dcterms:created xsi:type="dcterms:W3CDTF">2018-02-06T14:07:00Z</dcterms:created>
  <dcterms:modified xsi:type="dcterms:W3CDTF">2019-03-12T19:03:00Z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