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A0" w:rsidRPr="00494B8E" w:rsidRDefault="001E4BA0" w:rsidP="001E4BA0">
      <w:pPr>
        <w:ind w:firstLine="708"/>
        <w:jc w:val="both"/>
        <w:rPr>
          <w:rFonts w:ascii="Arial" w:hAnsi="Arial"/>
        </w:rPr>
      </w:pPr>
      <w:r w:rsidRPr="00494B8E">
        <w:rPr>
          <w:rFonts w:ascii="Arial" w:hAnsi="Arial"/>
        </w:rPr>
        <w:t xml:space="preserve">  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8E">
        <w:rPr>
          <w:rFonts w:ascii="Arial" w:hAnsi="Arial"/>
        </w:rPr>
        <w:t xml:space="preserve">  </w:t>
      </w:r>
    </w:p>
    <w:p w:rsidR="001E4BA0" w:rsidRPr="00494B8E" w:rsidRDefault="001E4BA0" w:rsidP="001E4BA0">
      <w:pPr>
        <w:tabs>
          <w:tab w:val="left" w:pos="6120"/>
        </w:tabs>
        <w:rPr>
          <w:b/>
        </w:rPr>
      </w:pPr>
      <w:r w:rsidRPr="00494B8E">
        <w:rPr>
          <w:b/>
        </w:rPr>
        <w:t xml:space="preserve">  REPUBLIKA HRVATSKA</w:t>
      </w:r>
      <w:r>
        <w:rPr>
          <w:b/>
        </w:rPr>
        <w:tab/>
      </w:r>
    </w:p>
    <w:p w:rsidR="001E4BA0" w:rsidRPr="00494B8E" w:rsidRDefault="001E4BA0" w:rsidP="001E4BA0">
      <w:pPr>
        <w:rPr>
          <w:b/>
        </w:rPr>
      </w:pPr>
      <w:r w:rsidRPr="00494B8E">
        <w:rPr>
          <w:b/>
        </w:rPr>
        <w:t>VARAŽDINSKA ŽUPANIJA</w:t>
      </w:r>
    </w:p>
    <w:p w:rsidR="001E4BA0" w:rsidRPr="00494B8E" w:rsidRDefault="001E4BA0" w:rsidP="001E4BA0">
      <w:pPr>
        <w:rPr>
          <w:b/>
        </w:rPr>
      </w:pPr>
      <w:r w:rsidRPr="00494B8E">
        <w:rPr>
          <w:b/>
        </w:rPr>
        <w:t xml:space="preserve">      OPĆINA CESTICA</w:t>
      </w:r>
    </w:p>
    <w:p w:rsidR="001E4BA0" w:rsidRPr="00494B8E" w:rsidRDefault="001E4BA0" w:rsidP="001E4BA0">
      <w:pPr>
        <w:rPr>
          <w:b/>
        </w:rPr>
      </w:pPr>
      <w:r>
        <w:rPr>
          <w:b/>
        </w:rPr>
        <w:t xml:space="preserve">          Općinsko vijeće</w:t>
      </w:r>
    </w:p>
    <w:p w:rsidR="006C5ABF" w:rsidRDefault="006C5ABF" w:rsidP="001E4BA0"/>
    <w:p w:rsidR="001E4BA0" w:rsidRPr="00494B8E" w:rsidRDefault="001E4BA0" w:rsidP="001E4BA0">
      <w:r>
        <w:t>KLASA : 021-05</w:t>
      </w:r>
      <w:r w:rsidRPr="00494B8E">
        <w:t>/1</w:t>
      </w:r>
      <w:r>
        <w:t>8</w:t>
      </w:r>
      <w:r w:rsidRPr="00494B8E">
        <w:t>-01/</w:t>
      </w:r>
      <w:r w:rsidR="00055EAB">
        <w:t>58</w:t>
      </w:r>
      <w:bookmarkStart w:id="0" w:name="_GoBack"/>
      <w:bookmarkEnd w:id="0"/>
    </w:p>
    <w:p w:rsidR="001E4BA0" w:rsidRPr="00494B8E" w:rsidRDefault="001E4BA0" w:rsidP="001E4BA0">
      <w:r>
        <w:t>URBROJ:  2186/03-02-18</w:t>
      </w:r>
      <w:r w:rsidRPr="00494B8E">
        <w:t>-</w:t>
      </w:r>
      <w:r>
        <w:t>1</w:t>
      </w:r>
    </w:p>
    <w:p w:rsidR="001E4BA0" w:rsidRDefault="001E4BA0" w:rsidP="001E4BA0">
      <w:r w:rsidRPr="00494B8E">
        <w:t xml:space="preserve">Cestica, </w:t>
      </w:r>
      <w:r w:rsidR="006C5ABF">
        <w:t>18.12.2018.</w:t>
      </w:r>
      <w:r w:rsidRPr="00494B8E">
        <w:t xml:space="preserve">       </w:t>
      </w:r>
    </w:p>
    <w:p w:rsidR="001E4BA0" w:rsidRDefault="001E4BA0" w:rsidP="001E4BA0">
      <w:pPr>
        <w:ind w:firstLine="708"/>
        <w:jc w:val="both"/>
      </w:pPr>
    </w:p>
    <w:p w:rsidR="001E4BA0" w:rsidRPr="00D0063C" w:rsidRDefault="001E4BA0" w:rsidP="001E4BA0">
      <w:pPr>
        <w:ind w:firstLine="708"/>
        <w:jc w:val="both"/>
      </w:pPr>
      <w:r>
        <w:t xml:space="preserve">Na temelju </w:t>
      </w:r>
      <w:r w:rsidR="005F55B2">
        <w:t xml:space="preserve">Zakona o izmjenama i dopunama Zakona o porezu na dohodak ( NN 106/2018) , te </w:t>
      </w:r>
      <w:r>
        <w:t>članka  30</w:t>
      </w:r>
      <w:r w:rsidRPr="005563FF">
        <w:t xml:space="preserve">. Statuta Općine </w:t>
      </w:r>
      <w:r>
        <w:t>Cestica</w:t>
      </w:r>
      <w:r w:rsidRPr="005563FF">
        <w:t xml:space="preserve"> (Službeni </w:t>
      </w:r>
      <w:r>
        <w:t>vjesnik Varaždinske županije</w:t>
      </w:r>
      <w:r w:rsidRPr="005563FF">
        <w:t xml:space="preserve"> </w:t>
      </w:r>
      <w:r>
        <w:t>17/18</w:t>
      </w:r>
      <w:r w:rsidRPr="005563FF">
        <w:t>),</w:t>
      </w:r>
      <w:r>
        <w:t xml:space="preserve"> </w:t>
      </w:r>
      <w:r w:rsidRPr="005563FF">
        <w:t xml:space="preserve">Općinsko vijeće na </w:t>
      </w:r>
      <w:r w:rsidRPr="00D0063C">
        <w:t xml:space="preserve">svojoj </w:t>
      </w:r>
      <w:r>
        <w:t>11</w:t>
      </w:r>
      <w:r w:rsidRPr="00D0063C">
        <w:t xml:space="preserve">.  sjednici održanoj dana </w:t>
      </w:r>
      <w:r w:rsidR="006C5ABF">
        <w:t xml:space="preserve">18. prosinca </w:t>
      </w:r>
      <w:r>
        <w:t>2018</w:t>
      </w:r>
      <w:r w:rsidRPr="00D0063C">
        <w:t xml:space="preserve">.godine, donijelo je </w:t>
      </w:r>
    </w:p>
    <w:p w:rsidR="001E4BA0" w:rsidRPr="00D0063C" w:rsidRDefault="001E4BA0" w:rsidP="001E4BA0">
      <w:pPr>
        <w:pStyle w:val="Naslov2"/>
        <w:spacing w:line="360" w:lineRule="auto"/>
        <w:ind w:right="4109"/>
        <w:rPr>
          <w:b w:val="0"/>
          <w:szCs w:val="24"/>
        </w:rPr>
      </w:pPr>
      <w:r w:rsidRPr="00D0063C">
        <w:rPr>
          <w:b w:val="0"/>
        </w:rPr>
        <w:t xml:space="preserve">    </w:t>
      </w:r>
    </w:p>
    <w:p w:rsidR="005F55B2" w:rsidRDefault="005F55B2" w:rsidP="001E4BA0">
      <w:pPr>
        <w:jc w:val="center"/>
        <w:rPr>
          <w:b/>
        </w:rPr>
      </w:pPr>
      <w:r>
        <w:rPr>
          <w:b/>
        </w:rPr>
        <w:t>Odluku</w:t>
      </w:r>
    </w:p>
    <w:p w:rsidR="005F55B2" w:rsidRDefault="005F55B2" w:rsidP="001E4BA0">
      <w:pPr>
        <w:jc w:val="center"/>
        <w:rPr>
          <w:b/>
        </w:rPr>
      </w:pPr>
      <w:r>
        <w:rPr>
          <w:b/>
        </w:rPr>
        <w:t xml:space="preserve"> o visini paušalnog poreza za iznajmljivače </w:t>
      </w:r>
    </w:p>
    <w:p w:rsidR="001E4BA0" w:rsidRDefault="005F55B2" w:rsidP="001E4BA0">
      <w:pPr>
        <w:jc w:val="center"/>
        <w:rPr>
          <w:b/>
        </w:rPr>
      </w:pPr>
      <w:r>
        <w:rPr>
          <w:b/>
        </w:rPr>
        <w:t>na području općine Cestica</w:t>
      </w:r>
    </w:p>
    <w:p w:rsidR="001E4BA0" w:rsidRDefault="001E4BA0" w:rsidP="001E4BA0">
      <w:pPr>
        <w:jc w:val="center"/>
        <w:rPr>
          <w:b/>
        </w:rPr>
      </w:pPr>
    </w:p>
    <w:p w:rsidR="001E4BA0" w:rsidRDefault="001E4BA0" w:rsidP="001E4BA0">
      <w:pPr>
        <w:jc w:val="center"/>
        <w:rPr>
          <w:b/>
          <w:color w:val="000000"/>
        </w:rPr>
      </w:pPr>
      <w:r w:rsidRPr="005563FF">
        <w:rPr>
          <w:b/>
          <w:color w:val="000000"/>
        </w:rPr>
        <w:t>Članak 1</w:t>
      </w:r>
      <w:r>
        <w:rPr>
          <w:b/>
          <w:color w:val="000000"/>
        </w:rPr>
        <w:t>.</w:t>
      </w:r>
    </w:p>
    <w:p w:rsidR="001E4BA0" w:rsidRPr="005F55B2" w:rsidRDefault="005F55B2" w:rsidP="005F55B2">
      <w:pPr>
        <w:ind w:firstLine="708"/>
        <w:jc w:val="both"/>
        <w:rPr>
          <w:color w:val="000000"/>
        </w:rPr>
      </w:pPr>
      <w:r w:rsidRPr="005F55B2">
        <w:rPr>
          <w:color w:val="000000"/>
        </w:rPr>
        <w:t>Ovom Odlukom određuje se visina paušalnog poreza po krevetu, odnosno po smještajnoj jedinici u kampu,</w:t>
      </w:r>
      <w:r>
        <w:rPr>
          <w:color w:val="000000"/>
        </w:rPr>
        <w:t xml:space="preserve"> za iznajmljivače na</w:t>
      </w:r>
      <w:r w:rsidR="0021581B">
        <w:rPr>
          <w:color w:val="000000"/>
        </w:rPr>
        <w:t xml:space="preserve"> cijelom</w:t>
      </w:r>
      <w:r>
        <w:rPr>
          <w:color w:val="000000"/>
        </w:rPr>
        <w:t xml:space="preserve"> području općine Cestica,</w:t>
      </w:r>
      <w:r w:rsidRPr="005F55B2">
        <w:rPr>
          <w:color w:val="000000"/>
        </w:rPr>
        <w:t xml:space="preserve"> u iznosu od 150,00 kuna.</w:t>
      </w:r>
    </w:p>
    <w:p w:rsidR="005F55B2" w:rsidRDefault="005F55B2" w:rsidP="001E4BA0"/>
    <w:p w:rsidR="005F55B2" w:rsidRDefault="005F55B2" w:rsidP="005F55B2">
      <w:pPr>
        <w:jc w:val="center"/>
        <w:rPr>
          <w:b/>
        </w:rPr>
      </w:pPr>
      <w:r w:rsidRPr="005F55B2">
        <w:rPr>
          <w:b/>
        </w:rPr>
        <w:t>Članak 2.</w:t>
      </w:r>
    </w:p>
    <w:p w:rsidR="005F55B2" w:rsidRDefault="00F81D57" w:rsidP="00F81D57">
      <w:pPr>
        <w:ind w:firstLine="708"/>
      </w:pPr>
      <w:r w:rsidRPr="00F81D57">
        <w:t>Ova Odluka dostaviti će se Poreznoj upravi nakon stupanja na snagu.</w:t>
      </w:r>
    </w:p>
    <w:p w:rsidR="00F81D57" w:rsidRPr="00F81D57" w:rsidRDefault="00F81D57" w:rsidP="00F81D57">
      <w:pPr>
        <w:ind w:firstLine="708"/>
        <w:rPr>
          <w:b/>
        </w:rPr>
      </w:pPr>
    </w:p>
    <w:p w:rsidR="00F81D57" w:rsidRDefault="00F81D57" w:rsidP="00F81D57">
      <w:pPr>
        <w:jc w:val="center"/>
        <w:rPr>
          <w:b/>
        </w:rPr>
      </w:pPr>
      <w:r w:rsidRPr="00F81D57">
        <w:rPr>
          <w:b/>
        </w:rPr>
        <w:t>Članak 3.</w:t>
      </w:r>
    </w:p>
    <w:p w:rsidR="00F81D57" w:rsidRDefault="00F81D57" w:rsidP="00322A1A">
      <w:pPr>
        <w:ind w:firstLine="708"/>
        <w:jc w:val="both"/>
      </w:pPr>
      <w:r w:rsidRPr="00F81D57">
        <w:t>Ova Odluka stupa na snagu 8 dana od dana objave u „Službenom vjesniku Varaždinske županije“.</w:t>
      </w:r>
    </w:p>
    <w:p w:rsidR="00F81D57" w:rsidRPr="00F81D57" w:rsidRDefault="00F81D57" w:rsidP="00322A1A">
      <w:pPr>
        <w:jc w:val="both"/>
      </w:pPr>
    </w:p>
    <w:p w:rsidR="00F81D57" w:rsidRDefault="00F81D57" w:rsidP="00F81D57"/>
    <w:p w:rsidR="00F81D57" w:rsidRDefault="00F81D57" w:rsidP="00F81D57"/>
    <w:p w:rsidR="00F81D57" w:rsidRDefault="00F81D57" w:rsidP="00F81D57">
      <w:pPr>
        <w:jc w:val="right"/>
      </w:pPr>
      <w:r>
        <w:t>Predsjednik Općinskog vijeća:</w:t>
      </w:r>
    </w:p>
    <w:p w:rsidR="00F81D57" w:rsidRPr="00F81D57" w:rsidRDefault="00F81D57" w:rsidP="00F81D57">
      <w:pPr>
        <w:jc w:val="right"/>
      </w:pPr>
      <w:r>
        <w:t>Darko Majhen, mag.pol.</w:t>
      </w:r>
    </w:p>
    <w:sectPr w:rsidR="00F81D57" w:rsidRPr="00F8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79"/>
    <w:rsid w:val="00055EAB"/>
    <w:rsid w:val="001E4BA0"/>
    <w:rsid w:val="0021581B"/>
    <w:rsid w:val="00322A1A"/>
    <w:rsid w:val="005F55B2"/>
    <w:rsid w:val="006B114E"/>
    <w:rsid w:val="006C5ABF"/>
    <w:rsid w:val="006D7D42"/>
    <w:rsid w:val="00E93F79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CDFB-F364-4E57-88FF-443CE357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2018-12-20T08:38:00Z</cp:lastPrinted>
  <dcterms:created xsi:type="dcterms:W3CDTF">2018-12-11T11:56:00Z</dcterms:created>
  <dcterms:modified xsi:type="dcterms:W3CDTF">2018-12-20T08:46:00Z</dcterms:modified>
</cp:coreProperties>
</file>