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2EE8" w14:textId="77777777" w:rsidR="001E6F1E" w:rsidRDefault="001E6F1E"/>
    <w:tbl>
      <w:tblPr>
        <w:tblW w:w="63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7"/>
        <w:gridCol w:w="4666"/>
      </w:tblGrid>
      <w:tr w:rsidR="001E6F1E" w14:paraId="51329952" w14:textId="77777777">
        <w:trPr>
          <w:trHeight w:val="720"/>
        </w:trPr>
        <w:tc>
          <w:tcPr>
            <w:tcW w:w="1717" w:type="dxa"/>
            <w:vAlign w:val="bottom"/>
          </w:tcPr>
          <w:p w14:paraId="35394F40" w14:textId="77777777" w:rsidR="001E6F1E" w:rsidRDefault="0000000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Ime i prezime:</w:t>
            </w:r>
          </w:p>
        </w:tc>
        <w:tc>
          <w:tcPr>
            <w:tcW w:w="4666" w:type="dxa"/>
            <w:tcBorders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2A22356" w14:textId="77777777" w:rsidR="001E6F1E" w:rsidRDefault="001E6F1E">
            <w:pPr>
              <w:pStyle w:val="TableContents"/>
              <w:jc w:val="center"/>
            </w:pPr>
          </w:p>
        </w:tc>
      </w:tr>
      <w:tr w:rsidR="001E6F1E" w14:paraId="67509CC8" w14:textId="77777777">
        <w:trPr>
          <w:trHeight w:val="720"/>
        </w:trPr>
        <w:tc>
          <w:tcPr>
            <w:tcW w:w="1717" w:type="dxa"/>
            <w:vAlign w:val="bottom"/>
          </w:tcPr>
          <w:p w14:paraId="1D30BB07" w14:textId="77777777" w:rsidR="001E6F1E" w:rsidRDefault="0000000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Adresa:</w:t>
            </w:r>
          </w:p>
        </w:tc>
        <w:tc>
          <w:tcPr>
            <w:tcW w:w="4666" w:type="dxa"/>
            <w:tcBorders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7183C605" w14:textId="77777777" w:rsidR="001E6F1E" w:rsidRDefault="001E6F1E">
            <w:pPr>
              <w:pStyle w:val="TableContents"/>
              <w:jc w:val="center"/>
            </w:pPr>
          </w:p>
        </w:tc>
      </w:tr>
      <w:tr w:rsidR="001E6F1E" w14:paraId="0489E4F5" w14:textId="77777777">
        <w:trPr>
          <w:trHeight w:val="720"/>
        </w:trPr>
        <w:tc>
          <w:tcPr>
            <w:tcW w:w="1717" w:type="dxa"/>
            <w:vAlign w:val="bottom"/>
          </w:tcPr>
          <w:p w14:paraId="1A9BA550" w14:textId="77777777" w:rsidR="001E6F1E" w:rsidRDefault="0000000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OIB:</w:t>
            </w:r>
          </w:p>
        </w:tc>
        <w:tc>
          <w:tcPr>
            <w:tcW w:w="4666" w:type="dxa"/>
            <w:tcBorders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60219CD1" w14:textId="77777777" w:rsidR="001E6F1E" w:rsidRDefault="001E6F1E">
            <w:pPr>
              <w:pStyle w:val="TableContents"/>
              <w:jc w:val="center"/>
            </w:pPr>
          </w:p>
        </w:tc>
      </w:tr>
      <w:tr w:rsidR="001E6F1E" w14:paraId="6872B61D" w14:textId="77777777">
        <w:trPr>
          <w:trHeight w:val="720"/>
        </w:trPr>
        <w:tc>
          <w:tcPr>
            <w:tcW w:w="1717" w:type="dxa"/>
            <w:vAlign w:val="bottom"/>
          </w:tcPr>
          <w:p w14:paraId="3921351D" w14:textId="77777777" w:rsidR="001E6F1E" w:rsidRDefault="00000000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Broj telefona:</w:t>
            </w:r>
          </w:p>
        </w:tc>
        <w:tc>
          <w:tcPr>
            <w:tcW w:w="4666" w:type="dxa"/>
            <w:tcBorders>
              <w:bottom w:val="single" w:sz="2" w:space="0" w:color="000000"/>
            </w:tcBorders>
            <w:tcMar>
              <w:top w:w="29" w:type="dxa"/>
              <w:left w:w="29" w:type="dxa"/>
              <w:bottom w:w="29" w:type="dxa"/>
              <w:right w:w="29" w:type="dxa"/>
            </w:tcMar>
            <w:vAlign w:val="bottom"/>
          </w:tcPr>
          <w:p w14:paraId="49FF7685" w14:textId="77777777" w:rsidR="001E6F1E" w:rsidRDefault="001E6F1E">
            <w:pPr>
              <w:pStyle w:val="TableContents"/>
              <w:jc w:val="center"/>
            </w:pPr>
          </w:p>
        </w:tc>
      </w:tr>
    </w:tbl>
    <w:p w14:paraId="13C162A9" w14:textId="77777777" w:rsidR="001E6F1E" w:rsidRDefault="001E6F1E"/>
    <w:p w14:paraId="7CF2A4FD" w14:textId="77777777" w:rsidR="001E6F1E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PRIJAVA ZAPUŠTENIH I/ILI VINOGRADA ZARAŽENIH ZLATNOM ŽUTICOM VINOVE LOZE</w:t>
      </w:r>
    </w:p>
    <w:p w14:paraId="03B07593" w14:textId="77777777" w:rsidR="001E6F1E" w:rsidRDefault="001E6F1E">
      <w:pPr>
        <w:jc w:val="center"/>
      </w:pPr>
    </w:p>
    <w:tbl>
      <w:tblPr>
        <w:tblW w:w="5000" w:type="pct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2783"/>
        <w:gridCol w:w="1899"/>
        <w:gridCol w:w="1883"/>
        <w:gridCol w:w="1899"/>
        <w:gridCol w:w="1965"/>
        <w:gridCol w:w="2249"/>
        <w:gridCol w:w="2710"/>
      </w:tblGrid>
      <w:tr w:rsidR="001E6F1E" w14:paraId="7738E4A1" w14:textId="77777777">
        <w:tc>
          <w:tcPr>
            <w:tcW w:w="2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39B3F07" w14:textId="77777777" w:rsidR="001E6F1E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Naziv katastarske općine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5CDB2FB" w14:textId="77777777" w:rsidR="001E6F1E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Broj katastarske čestice </w:t>
            </w:r>
          </w:p>
        </w:tc>
        <w:tc>
          <w:tcPr>
            <w:tcW w:w="1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F580CF2" w14:textId="77777777" w:rsidR="001E6F1E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Površina katastarske čestice (m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F55783" w14:textId="77777777" w:rsidR="001E6F1E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Površina vinograda (m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22B0DE3" w14:textId="77777777" w:rsidR="001E6F1E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Površina za krčenje (m</w:t>
            </w:r>
            <w:r>
              <w:rPr>
                <w:b/>
                <w:bCs/>
                <w:vertAlign w:val="superscript"/>
              </w:rPr>
              <w:t>2</w:t>
            </w:r>
            <w:r>
              <w:rPr>
                <w:b/>
                <w:bCs/>
              </w:rPr>
              <w:t>)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8C09A61" w14:textId="77777777" w:rsidR="001E6F1E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Isključivo u privatnom vlasništvu (DA/NE)</w:t>
            </w: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EF37B4" w14:textId="77777777" w:rsidR="001E6F1E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Kategorija za zapuštene vinograde (1., 2. ili 3.)</w:t>
            </w:r>
          </w:p>
        </w:tc>
      </w:tr>
      <w:tr w:rsidR="001E6F1E" w14:paraId="1DDE653D" w14:textId="77777777">
        <w:trPr>
          <w:trHeight w:val="720"/>
        </w:trPr>
        <w:tc>
          <w:tcPr>
            <w:tcW w:w="27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CA7F870" w14:textId="77777777" w:rsidR="001E6F1E" w:rsidRDefault="001E6F1E">
            <w:pPr>
              <w:pStyle w:val="TableContents"/>
              <w:jc w:val="center"/>
            </w:pP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2F2B595" w14:textId="77777777" w:rsidR="001E6F1E" w:rsidRDefault="001E6F1E">
            <w:pPr>
              <w:pStyle w:val="TableContents"/>
              <w:jc w:val="center"/>
            </w:pP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2CE741" w14:textId="77777777" w:rsidR="001E6F1E" w:rsidRDefault="001E6F1E">
            <w:pPr>
              <w:pStyle w:val="TableContents"/>
              <w:jc w:val="right"/>
            </w:pP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B05F15" w14:textId="77777777" w:rsidR="001E6F1E" w:rsidRDefault="001E6F1E">
            <w:pPr>
              <w:pStyle w:val="TableContents"/>
              <w:jc w:val="right"/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3CAADB" w14:textId="77777777" w:rsidR="001E6F1E" w:rsidRDefault="001E6F1E">
            <w:pPr>
              <w:pStyle w:val="TableContents"/>
              <w:jc w:val="right"/>
            </w:pP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873618F" w14:textId="77777777" w:rsidR="001E6F1E" w:rsidRDefault="001E6F1E">
            <w:pPr>
              <w:pStyle w:val="TableContents"/>
              <w:jc w:val="center"/>
            </w:pPr>
          </w:p>
        </w:tc>
        <w:tc>
          <w:tcPr>
            <w:tcW w:w="2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728829" w14:textId="77777777" w:rsidR="001E6F1E" w:rsidRDefault="001E6F1E">
            <w:pPr>
              <w:pStyle w:val="TableContents"/>
              <w:jc w:val="center"/>
            </w:pPr>
          </w:p>
        </w:tc>
      </w:tr>
      <w:tr w:rsidR="001E6F1E" w14:paraId="3A184F9C" w14:textId="77777777">
        <w:trPr>
          <w:trHeight w:val="720"/>
        </w:trPr>
        <w:tc>
          <w:tcPr>
            <w:tcW w:w="27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7DE8E8D" w14:textId="77777777" w:rsidR="001E6F1E" w:rsidRDefault="001E6F1E">
            <w:pPr>
              <w:pStyle w:val="TableContents"/>
              <w:jc w:val="center"/>
            </w:pP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00FBCAC" w14:textId="77777777" w:rsidR="001E6F1E" w:rsidRDefault="001E6F1E">
            <w:pPr>
              <w:pStyle w:val="TableContents"/>
              <w:jc w:val="center"/>
            </w:pP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C5D94A" w14:textId="77777777" w:rsidR="001E6F1E" w:rsidRDefault="001E6F1E">
            <w:pPr>
              <w:pStyle w:val="TableContents"/>
              <w:jc w:val="right"/>
            </w:pP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2DDEAC" w14:textId="77777777" w:rsidR="001E6F1E" w:rsidRDefault="001E6F1E">
            <w:pPr>
              <w:pStyle w:val="TableContents"/>
              <w:jc w:val="right"/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DC450D1" w14:textId="77777777" w:rsidR="001E6F1E" w:rsidRDefault="001E6F1E">
            <w:pPr>
              <w:pStyle w:val="TableContents"/>
              <w:jc w:val="right"/>
            </w:pP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5D1DB8" w14:textId="77777777" w:rsidR="001E6F1E" w:rsidRDefault="001E6F1E">
            <w:pPr>
              <w:pStyle w:val="TableContents"/>
              <w:jc w:val="center"/>
            </w:pPr>
          </w:p>
        </w:tc>
        <w:tc>
          <w:tcPr>
            <w:tcW w:w="2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9F3BD" w14:textId="77777777" w:rsidR="001E6F1E" w:rsidRDefault="001E6F1E">
            <w:pPr>
              <w:pStyle w:val="TableContents"/>
              <w:jc w:val="center"/>
            </w:pPr>
          </w:p>
        </w:tc>
      </w:tr>
      <w:tr w:rsidR="001E6F1E" w14:paraId="2A8D6ED7" w14:textId="77777777">
        <w:trPr>
          <w:trHeight w:val="720"/>
        </w:trPr>
        <w:tc>
          <w:tcPr>
            <w:tcW w:w="27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1B2E51E" w14:textId="77777777" w:rsidR="001E6F1E" w:rsidRDefault="001E6F1E">
            <w:pPr>
              <w:pStyle w:val="TableContents"/>
              <w:jc w:val="center"/>
            </w:pP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70C9ABF" w14:textId="77777777" w:rsidR="001E6F1E" w:rsidRDefault="001E6F1E">
            <w:pPr>
              <w:pStyle w:val="TableContents"/>
              <w:jc w:val="center"/>
            </w:pP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996BFA" w14:textId="77777777" w:rsidR="001E6F1E" w:rsidRDefault="001E6F1E">
            <w:pPr>
              <w:pStyle w:val="TableContents"/>
              <w:jc w:val="right"/>
            </w:pP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DD02073" w14:textId="77777777" w:rsidR="001E6F1E" w:rsidRDefault="001E6F1E">
            <w:pPr>
              <w:pStyle w:val="TableContents"/>
              <w:jc w:val="right"/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79B252" w14:textId="77777777" w:rsidR="001E6F1E" w:rsidRDefault="001E6F1E">
            <w:pPr>
              <w:pStyle w:val="TableContents"/>
              <w:jc w:val="right"/>
            </w:pP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BAC5C2" w14:textId="77777777" w:rsidR="001E6F1E" w:rsidRDefault="001E6F1E">
            <w:pPr>
              <w:pStyle w:val="TableContents"/>
              <w:jc w:val="center"/>
            </w:pPr>
          </w:p>
        </w:tc>
        <w:tc>
          <w:tcPr>
            <w:tcW w:w="2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198BC" w14:textId="77777777" w:rsidR="001E6F1E" w:rsidRDefault="001E6F1E">
            <w:pPr>
              <w:pStyle w:val="TableContents"/>
              <w:jc w:val="center"/>
            </w:pPr>
          </w:p>
        </w:tc>
      </w:tr>
      <w:tr w:rsidR="001E6F1E" w14:paraId="5B6685F2" w14:textId="77777777">
        <w:trPr>
          <w:trHeight w:val="720"/>
        </w:trPr>
        <w:tc>
          <w:tcPr>
            <w:tcW w:w="27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E20267" w14:textId="77777777" w:rsidR="001E6F1E" w:rsidRDefault="001E6F1E">
            <w:pPr>
              <w:pStyle w:val="TableContents"/>
              <w:jc w:val="center"/>
            </w:pP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F82EA29" w14:textId="77777777" w:rsidR="001E6F1E" w:rsidRDefault="001E6F1E">
            <w:pPr>
              <w:pStyle w:val="TableContents"/>
              <w:jc w:val="center"/>
            </w:pPr>
          </w:p>
        </w:tc>
        <w:tc>
          <w:tcPr>
            <w:tcW w:w="18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C5DD7F9" w14:textId="77777777" w:rsidR="001E6F1E" w:rsidRDefault="001E6F1E">
            <w:pPr>
              <w:pStyle w:val="TableContents"/>
              <w:jc w:val="right"/>
            </w:pPr>
          </w:p>
        </w:tc>
        <w:tc>
          <w:tcPr>
            <w:tcW w:w="19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7334453" w14:textId="77777777" w:rsidR="001E6F1E" w:rsidRDefault="001E6F1E">
            <w:pPr>
              <w:pStyle w:val="TableContents"/>
              <w:jc w:val="right"/>
            </w:pPr>
          </w:p>
        </w:tc>
        <w:tc>
          <w:tcPr>
            <w:tcW w:w="19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4D0E7F6" w14:textId="77777777" w:rsidR="001E6F1E" w:rsidRDefault="001E6F1E">
            <w:pPr>
              <w:pStyle w:val="TableContents"/>
              <w:jc w:val="right"/>
            </w:pPr>
          </w:p>
        </w:tc>
        <w:tc>
          <w:tcPr>
            <w:tcW w:w="225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D5FB0F8" w14:textId="77777777" w:rsidR="001E6F1E" w:rsidRDefault="001E6F1E">
            <w:pPr>
              <w:pStyle w:val="TableContents"/>
              <w:jc w:val="center"/>
            </w:pPr>
          </w:p>
        </w:tc>
        <w:tc>
          <w:tcPr>
            <w:tcW w:w="2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4E373" w14:textId="77777777" w:rsidR="001E6F1E" w:rsidRDefault="001E6F1E">
            <w:pPr>
              <w:pStyle w:val="TableContents"/>
              <w:jc w:val="center"/>
            </w:pPr>
          </w:p>
        </w:tc>
      </w:tr>
    </w:tbl>
    <w:p w14:paraId="072D8696" w14:textId="77777777" w:rsidR="001E6F1E" w:rsidRDefault="001E6F1E"/>
    <w:p w14:paraId="7890CAA8" w14:textId="77777777" w:rsidR="001E6F1E" w:rsidRDefault="001E6F1E"/>
    <w:p w14:paraId="65BB88A3" w14:textId="77777777" w:rsidR="001E6F1E" w:rsidRDefault="00000000">
      <w:r>
        <w:t>U _______________, dana _________.2026.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6675CDEC" w14:textId="77777777" w:rsidR="001E6F1E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</w:t>
      </w:r>
    </w:p>
    <w:p w14:paraId="5069C87A" w14:textId="77777777" w:rsidR="001E6F1E" w:rsidRDefault="001E6F1E"/>
    <w:sectPr w:rsidR="001E6F1E">
      <w:pgSz w:w="16834" w:h="11909" w:orient="landscape"/>
      <w:pgMar w:top="720" w:right="720" w:bottom="720" w:left="72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F1E"/>
    <w:rsid w:val="00060CA5"/>
    <w:rsid w:val="001E6F1E"/>
    <w:rsid w:val="00E6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FA6C"/>
  <w15:docId w15:val="{9A9FFF34-CB59-41EF-ACD8-88592871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lang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Cestica</dc:creator>
  <dc:description/>
  <cp:lastModifiedBy>Opcina Cestica</cp:lastModifiedBy>
  <cp:revision>2</cp:revision>
  <dcterms:created xsi:type="dcterms:W3CDTF">2026-02-27T08:22:00Z</dcterms:created>
  <dcterms:modified xsi:type="dcterms:W3CDTF">2026-02-27T08:22:00Z</dcterms:modified>
  <dc:language>hr-HR</dc:language>
</cp:coreProperties>
</file>