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78DE3" w14:textId="77777777" w:rsidR="00C27C98" w:rsidRPr="008A0CE0" w:rsidRDefault="00C27C98" w:rsidP="00C27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E571D4E" wp14:editId="5F0BFD72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AFA3B" w14:textId="77777777" w:rsidR="00C27C98" w:rsidRPr="008A0CE0" w:rsidRDefault="00C27C98" w:rsidP="00C27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5D6E8F2F" w14:textId="77777777" w:rsidR="00C27C98" w:rsidRPr="008A0CE0" w:rsidRDefault="00C27C98" w:rsidP="00C27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7577F189" w14:textId="77777777" w:rsidR="00C27C98" w:rsidRPr="008A0CE0" w:rsidRDefault="00C27C98" w:rsidP="00C27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157A1174" w14:textId="77777777" w:rsidR="00C27C98" w:rsidRPr="008A0CE0" w:rsidRDefault="00C27C98" w:rsidP="00C27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06FC4C36" w14:textId="77777777" w:rsidR="00C27C98" w:rsidRPr="008A0CE0" w:rsidRDefault="00C27C98" w:rsidP="00C27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046885" w14:textId="2446DFEA" w:rsidR="00C27C98" w:rsidRPr="008A0CE0" w:rsidRDefault="00C27C98" w:rsidP="00C27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311-08/18-0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</w:p>
    <w:p w14:paraId="7C2A72EE" w14:textId="77777777" w:rsidR="00C27C98" w:rsidRPr="008A0CE0" w:rsidRDefault="00C27C98" w:rsidP="00C27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/1-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18-1</w:t>
      </w:r>
    </w:p>
    <w:p w14:paraId="038812A5" w14:textId="77777777" w:rsidR="00C27C98" w:rsidRPr="008A0CE0" w:rsidRDefault="00C27C98" w:rsidP="00C27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29.10.2018.</w:t>
      </w:r>
    </w:p>
    <w:p w14:paraId="163FF2ED" w14:textId="77777777" w:rsidR="00C27C98" w:rsidRPr="008A0CE0" w:rsidRDefault="00C27C98" w:rsidP="00C27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5DC1D7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FE20A15" w14:textId="77777777" w:rsidR="00BB501D" w:rsidRPr="00BB501D" w:rsidRDefault="007334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="00BB501D" w:rsidRPr="00BB501D">
        <w:rPr>
          <w:rFonts w:ascii="Arial Narrow" w:hAnsi="Arial Narrow"/>
          <w:sz w:val="24"/>
        </w:rPr>
        <w:t xml:space="preserve"> članka </w:t>
      </w:r>
      <w:r w:rsidR="007E3778" w:rsidRPr="00B10767">
        <w:rPr>
          <w:rFonts w:ascii="Arial Narrow" w:hAnsi="Arial Narrow"/>
          <w:sz w:val="24"/>
        </w:rPr>
        <w:t>46.</w:t>
      </w:r>
      <w:r w:rsidR="00BB501D" w:rsidRPr="00B10767">
        <w:rPr>
          <w:rFonts w:ascii="Arial Narrow" w:hAnsi="Arial Narrow"/>
          <w:sz w:val="24"/>
        </w:rPr>
        <w:t xml:space="preserve"> Statuta Općine Cestica ( </w:t>
      </w:r>
      <w:r w:rsidR="007D5D52">
        <w:rPr>
          <w:rFonts w:ascii="Arial Narrow" w:hAnsi="Arial Narrow"/>
          <w:sz w:val="24"/>
        </w:rPr>
        <w:t>„</w:t>
      </w:r>
      <w:r w:rsidR="00BB501D" w:rsidRPr="00B10767">
        <w:rPr>
          <w:rFonts w:ascii="Arial Narrow" w:hAnsi="Arial Narrow"/>
          <w:sz w:val="24"/>
        </w:rPr>
        <w:t>Službeni vjesnik</w:t>
      </w:r>
      <w:r w:rsidR="00B10767" w:rsidRPr="00B10767">
        <w:rPr>
          <w:rFonts w:ascii="Arial Narrow" w:hAnsi="Arial Narrow"/>
          <w:sz w:val="24"/>
        </w:rPr>
        <w:t xml:space="preserve"> Varaždinske županije</w:t>
      </w:r>
      <w:r w:rsidR="007D5D52">
        <w:rPr>
          <w:rFonts w:ascii="Arial Narrow" w:hAnsi="Arial Narrow"/>
          <w:sz w:val="24"/>
        </w:rPr>
        <w:t>“</w:t>
      </w:r>
      <w:r w:rsidR="00B10767" w:rsidRPr="00B10767">
        <w:rPr>
          <w:rFonts w:ascii="Arial Narrow" w:hAnsi="Arial Narrow"/>
          <w:sz w:val="24"/>
        </w:rPr>
        <w:t xml:space="preserve"> broj 17/18</w:t>
      </w:r>
      <w:r w:rsidR="00BB501D" w:rsidRPr="00B10767">
        <w:rPr>
          <w:rFonts w:ascii="Arial Narrow" w:hAnsi="Arial Narrow"/>
          <w:sz w:val="24"/>
        </w:rPr>
        <w:t>)</w:t>
      </w:r>
      <w:r w:rsidR="00B10767">
        <w:rPr>
          <w:rFonts w:ascii="Arial Narrow" w:hAnsi="Arial Narrow"/>
          <w:sz w:val="24"/>
        </w:rPr>
        <w:t xml:space="preserve">, </w:t>
      </w:r>
      <w:r w:rsidR="00BB501D" w:rsidRPr="00BB501D">
        <w:rPr>
          <w:rFonts w:ascii="Arial Narrow" w:hAnsi="Arial Narrow"/>
          <w:sz w:val="24"/>
        </w:rPr>
        <w:t xml:space="preserve">članka </w:t>
      </w:r>
      <w:r w:rsidR="00612431">
        <w:rPr>
          <w:rFonts w:ascii="Arial Narrow" w:hAnsi="Arial Narrow"/>
          <w:sz w:val="24"/>
        </w:rPr>
        <w:t>30</w:t>
      </w:r>
      <w:r w:rsidR="00BB501D"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 w:rsidR="004B207F">
        <w:rPr>
          <w:rFonts w:ascii="Arial Narrow" w:hAnsi="Arial Narrow"/>
          <w:sz w:val="24"/>
        </w:rPr>
        <w:t>1</w:t>
      </w:r>
      <w:r w:rsidR="00BB501D" w:rsidRPr="00BB501D">
        <w:rPr>
          <w:rFonts w:ascii="Arial Narrow" w:hAnsi="Arial Narrow"/>
          <w:sz w:val="24"/>
        </w:rPr>
        <w:t xml:space="preserve">. </w:t>
      </w:r>
      <w:r w:rsidR="00BB501D" w:rsidRPr="007D5D52">
        <w:rPr>
          <w:rFonts w:ascii="Arial Narrow" w:hAnsi="Arial Narrow"/>
          <w:sz w:val="24"/>
        </w:rPr>
        <w:t xml:space="preserve">( </w:t>
      </w:r>
      <w:r w:rsidR="007D5D52" w:rsidRPr="007D5D52">
        <w:rPr>
          <w:rFonts w:ascii="Arial Narrow" w:hAnsi="Arial Narrow"/>
          <w:sz w:val="24"/>
        </w:rPr>
        <w:t>„</w:t>
      </w:r>
      <w:r w:rsidR="00BB501D" w:rsidRPr="007D5D52">
        <w:rPr>
          <w:rFonts w:ascii="Arial Narrow" w:hAnsi="Arial Narrow"/>
          <w:sz w:val="24"/>
        </w:rPr>
        <w:t>Službeni vjesnik</w:t>
      </w:r>
      <w:r w:rsidR="00612431" w:rsidRPr="007D5D52">
        <w:rPr>
          <w:rFonts w:ascii="Arial Narrow" w:hAnsi="Arial Narrow"/>
          <w:sz w:val="24"/>
        </w:rPr>
        <w:t xml:space="preserve"> Varaždinske županije</w:t>
      </w:r>
      <w:r w:rsidR="007D5D52" w:rsidRPr="007D5D52">
        <w:rPr>
          <w:rFonts w:ascii="Arial Narrow" w:hAnsi="Arial Narrow"/>
          <w:sz w:val="24"/>
        </w:rPr>
        <w:t>“</w:t>
      </w:r>
      <w:r w:rsidR="00612431" w:rsidRPr="007D5D52">
        <w:rPr>
          <w:rFonts w:ascii="Arial Narrow" w:hAnsi="Arial Narrow"/>
          <w:sz w:val="24"/>
        </w:rPr>
        <w:t xml:space="preserve"> broj</w:t>
      </w:r>
      <w:r w:rsidR="007D5D52" w:rsidRPr="007D5D52">
        <w:rPr>
          <w:rFonts w:ascii="Arial Narrow" w:hAnsi="Arial Narrow"/>
          <w:sz w:val="24"/>
        </w:rPr>
        <w:t xml:space="preserve"> 33/18)</w:t>
      </w:r>
      <w:r w:rsidR="00BB501D" w:rsidRPr="007D5D52">
        <w:rPr>
          <w:rFonts w:ascii="Arial Narrow" w:hAnsi="Arial Narrow"/>
          <w:sz w:val="24"/>
        </w:rPr>
        <w:t>,</w:t>
      </w:r>
      <w:r w:rsidR="00BB501D" w:rsidRPr="00BB501D">
        <w:rPr>
          <w:rFonts w:ascii="Arial Narrow" w:hAnsi="Arial Narrow"/>
          <w:sz w:val="24"/>
        </w:rPr>
        <w:t xml:space="preserve"> Općinski načelnik Općine Cestica, </w:t>
      </w:r>
      <w:r w:rsidR="00BB501D" w:rsidRPr="00FF10FD">
        <w:rPr>
          <w:rFonts w:ascii="Arial Narrow" w:hAnsi="Arial Narrow"/>
          <w:sz w:val="24"/>
        </w:rPr>
        <w:t xml:space="preserve">dana </w:t>
      </w:r>
      <w:r w:rsidR="00FF10FD" w:rsidRPr="00FF10FD">
        <w:rPr>
          <w:rFonts w:ascii="Arial Narrow" w:hAnsi="Arial Narrow"/>
          <w:sz w:val="24"/>
        </w:rPr>
        <w:t>29.10.2018. godine</w:t>
      </w:r>
      <w:r w:rsidR="00BB501D" w:rsidRPr="00FF10FD">
        <w:rPr>
          <w:rFonts w:ascii="Arial Narrow" w:hAnsi="Arial Narrow"/>
          <w:sz w:val="24"/>
        </w:rPr>
        <w:t xml:space="preserve"> objavljuje</w:t>
      </w:r>
    </w:p>
    <w:p w14:paraId="6DA98B36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1C4E90AE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0D1112A5" w14:textId="13B7C99E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 xml:space="preserve">Podmjera </w:t>
      </w:r>
      <w:r w:rsidR="00C42B4A">
        <w:rPr>
          <w:rFonts w:ascii="Arial Narrow" w:hAnsi="Arial Narrow"/>
          <w:b/>
          <w:sz w:val="28"/>
        </w:rPr>
        <w:t>1.</w:t>
      </w:r>
      <w:r w:rsidR="004A3AFC">
        <w:rPr>
          <w:rFonts w:ascii="Arial Narrow" w:hAnsi="Arial Narrow"/>
          <w:b/>
          <w:sz w:val="28"/>
        </w:rPr>
        <w:t>4</w:t>
      </w:r>
      <w:r w:rsidR="00C42B4A">
        <w:rPr>
          <w:rFonts w:ascii="Arial Narrow" w:hAnsi="Arial Narrow"/>
          <w:b/>
          <w:sz w:val="28"/>
        </w:rPr>
        <w:t xml:space="preserve">. </w:t>
      </w:r>
      <w:r w:rsidR="004A3AFC">
        <w:rPr>
          <w:rFonts w:ascii="Arial Narrow" w:hAnsi="Arial Narrow"/>
          <w:b/>
          <w:sz w:val="28"/>
        </w:rPr>
        <w:t>Jačanje poduzetničkih kompetencija</w:t>
      </w:r>
    </w:p>
    <w:p w14:paraId="6304F697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5074F6F7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32334217" w14:textId="77777777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1D066E">
        <w:rPr>
          <w:rFonts w:ascii="Arial Narrow" w:hAnsi="Arial Narrow"/>
          <w:sz w:val="24"/>
        </w:rPr>
        <w:t>1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 xml:space="preserve">Bespovratne potpore </w:t>
      </w:r>
      <w:r w:rsidR="001D066E">
        <w:rPr>
          <w:rFonts w:ascii="Arial Narrow" w:hAnsi="Arial Narrow"/>
          <w:sz w:val="24"/>
        </w:rPr>
        <w:t>za malo i srednje poduzetništvo</w:t>
      </w:r>
      <w:r w:rsidR="006C0B19">
        <w:rPr>
          <w:rFonts w:ascii="Arial Narrow" w:hAnsi="Arial Narrow"/>
          <w:sz w:val="24"/>
        </w:rPr>
        <w:t xml:space="preserve">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737B3675" w14:textId="77777777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D86D78">
        <w:rPr>
          <w:rFonts w:ascii="Arial Narrow" w:hAnsi="Arial Narrow"/>
          <w:sz w:val="24"/>
        </w:rPr>
        <w:t>7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58E518FE" w14:textId="77777777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3E3525">
        <w:rPr>
          <w:rFonts w:ascii="Arial Narrow" w:hAnsi="Arial Narrow"/>
          <w:sz w:val="24"/>
        </w:rPr>
        <w:t>200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67FCB717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6508DFFE" w14:textId="5AC7ED68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Svrha javnog poziva je provedba aktivnosti iz </w:t>
      </w:r>
      <w:r w:rsidR="00962061">
        <w:rPr>
          <w:rFonts w:ascii="Arial Narrow" w:hAnsi="Arial Narrow"/>
          <w:sz w:val="24"/>
        </w:rPr>
        <w:t xml:space="preserve">Podmjere </w:t>
      </w:r>
      <w:r w:rsidR="003E3525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.</w:t>
      </w:r>
      <w:r w:rsidR="004A3AFC">
        <w:rPr>
          <w:rFonts w:ascii="Arial Narrow" w:hAnsi="Arial Narrow"/>
          <w:sz w:val="24"/>
        </w:rPr>
        <w:t>4</w:t>
      </w:r>
      <w:r>
        <w:rPr>
          <w:rFonts w:ascii="Arial Narrow" w:hAnsi="Arial Narrow"/>
          <w:sz w:val="24"/>
        </w:rPr>
        <w:t xml:space="preserve">. </w:t>
      </w:r>
      <w:r w:rsidR="004A3AFC">
        <w:rPr>
          <w:rFonts w:ascii="Arial Narrow" w:hAnsi="Arial Narrow"/>
          <w:sz w:val="24"/>
        </w:rPr>
        <w:t>Jačanje poduzetničkih kompetencija</w:t>
      </w:r>
      <w:r w:rsidR="00233A20">
        <w:rPr>
          <w:rFonts w:ascii="Arial Narrow" w:hAnsi="Arial Narrow"/>
          <w:sz w:val="24"/>
        </w:rPr>
        <w:t xml:space="preserve"> a kojima </w:t>
      </w:r>
      <w:r w:rsidR="0026664A">
        <w:rPr>
          <w:rFonts w:ascii="Arial Narrow" w:hAnsi="Arial Narrow"/>
          <w:sz w:val="24"/>
        </w:rPr>
        <w:t xml:space="preserve">se nastoji </w:t>
      </w:r>
      <w:r w:rsidR="006C7530">
        <w:rPr>
          <w:rFonts w:ascii="Arial Narrow" w:hAnsi="Arial Narrow"/>
          <w:sz w:val="24"/>
        </w:rPr>
        <w:t xml:space="preserve">povećati konkurentnost mikro, malih i srednjih poduzeća </w:t>
      </w:r>
      <w:r w:rsidR="001B073C">
        <w:rPr>
          <w:rFonts w:ascii="Arial Narrow" w:hAnsi="Arial Narrow"/>
          <w:sz w:val="24"/>
        </w:rPr>
        <w:t xml:space="preserve">(MSP) </w:t>
      </w:r>
      <w:r w:rsidR="006C7530">
        <w:rPr>
          <w:rFonts w:ascii="Arial Narrow" w:hAnsi="Arial Narrow"/>
          <w:sz w:val="24"/>
        </w:rPr>
        <w:t xml:space="preserve">kroz stjecanje intelektualnog znanja/intelektualnog vlasništva i promociju na novim tržištima. </w:t>
      </w:r>
      <w:r w:rsidR="00104EED">
        <w:rPr>
          <w:rFonts w:ascii="Arial Narrow" w:hAnsi="Arial Narrow"/>
          <w:sz w:val="24"/>
        </w:rPr>
        <w:t xml:space="preserve"> </w:t>
      </w:r>
    </w:p>
    <w:p w14:paraId="75551A6B" w14:textId="4C4FA297" w:rsidR="00746086" w:rsidRPr="008E66B9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Cilj ovog poziva je kroz </w:t>
      </w:r>
      <w:r w:rsidR="00104EED">
        <w:rPr>
          <w:rFonts w:ascii="Arial Narrow" w:hAnsi="Arial Narrow"/>
          <w:sz w:val="24"/>
        </w:rPr>
        <w:t xml:space="preserve">sufinanciranje dijela </w:t>
      </w:r>
      <w:r w:rsidR="001B073C">
        <w:rPr>
          <w:rFonts w:ascii="Arial Narrow" w:hAnsi="Arial Narrow"/>
          <w:sz w:val="24"/>
        </w:rPr>
        <w:t>troškova nabave nematerijalne imovine</w:t>
      </w:r>
      <w:r w:rsidR="00EE586C">
        <w:rPr>
          <w:rFonts w:ascii="Arial Narrow" w:hAnsi="Arial Narrow"/>
          <w:sz w:val="24"/>
        </w:rPr>
        <w:t>,</w:t>
      </w:r>
      <w:r w:rsidR="001B073C">
        <w:rPr>
          <w:rFonts w:ascii="Arial Narrow" w:hAnsi="Arial Narrow"/>
          <w:sz w:val="24"/>
        </w:rPr>
        <w:t xml:space="preserve"> MSP-ovima s</w:t>
      </w:r>
      <w:r w:rsidR="00EE586C">
        <w:rPr>
          <w:rFonts w:ascii="Arial Narrow" w:hAnsi="Arial Narrow"/>
          <w:sz w:val="24"/>
        </w:rPr>
        <w:t>a</w:t>
      </w:r>
      <w:r w:rsidR="001B073C">
        <w:rPr>
          <w:rFonts w:ascii="Arial Narrow" w:hAnsi="Arial Narrow"/>
          <w:sz w:val="24"/>
        </w:rPr>
        <w:t xml:space="preserve"> </w:t>
      </w:r>
      <w:r w:rsidR="007D4E2F">
        <w:rPr>
          <w:rFonts w:ascii="Arial Narrow" w:hAnsi="Arial Narrow"/>
          <w:sz w:val="24"/>
        </w:rPr>
        <w:t xml:space="preserve">sjedištem na području Općine Cestica </w:t>
      </w:r>
      <w:r w:rsidR="00EE586C">
        <w:rPr>
          <w:rFonts w:ascii="Arial Narrow" w:hAnsi="Arial Narrow"/>
          <w:sz w:val="24"/>
        </w:rPr>
        <w:t>pruž</w:t>
      </w:r>
      <w:r w:rsidR="00336746">
        <w:rPr>
          <w:rFonts w:ascii="Arial Narrow" w:hAnsi="Arial Narrow"/>
          <w:sz w:val="24"/>
        </w:rPr>
        <w:t>i</w:t>
      </w:r>
      <w:r w:rsidR="00EE586C">
        <w:rPr>
          <w:rFonts w:ascii="Arial Narrow" w:hAnsi="Arial Narrow"/>
          <w:sz w:val="24"/>
        </w:rPr>
        <w:t>ti podršku u povećanju</w:t>
      </w:r>
      <w:r w:rsidR="00336746">
        <w:rPr>
          <w:rFonts w:ascii="Arial Narrow" w:hAnsi="Arial Narrow"/>
          <w:sz w:val="24"/>
        </w:rPr>
        <w:t xml:space="preserve"> konkurentnost</w:t>
      </w:r>
      <w:r w:rsidR="00B7472D">
        <w:rPr>
          <w:rFonts w:ascii="Arial Narrow" w:hAnsi="Arial Narrow"/>
          <w:sz w:val="24"/>
        </w:rPr>
        <w:t>i</w:t>
      </w:r>
      <w:r w:rsidR="00336746">
        <w:rPr>
          <w:rFonts w:ascii="Arial Narrow" w:hAnsi="Arial Narrow"/>
          <w:sz w:val="24"/>
        </w:rPr>
        <w:t xml:space="preserve"> na regionalnom tržištu </w:t>
      </w:r>
      <w:r w:rsidR="00EE586C">
        <w:rPr>
          <w:rFonts w:ascii="Arial Narrow" w:hAnsi="Arial Narrow"/>
          <w:sz w:val="24"/>
        </w:rPr>
        <w:t>kroz povećanje</w:t>
      </w:r>
      <w:r w:rsidR="00DE2928">
        <w:rPr>
          <w:rFonts w:ascii="Arial Narrow" w:hAnsi="Arial Narrow"/>
          <w:sz w:val="24"/>
        </w:rPr>
        <w:t xml:space="preserve"> kompetentnosti ljudskih resursa, ulaganja u nove IKT tehnologije</w:t>
      </w:r>
      <w:r w:rsidR="000E42DE">
        <w:rPr>
          <w:rFonts w:ascii="Arial Narrow" w:hAnsi="Arial Narrow"/>
          <w:sz w:val="24"/>
        </w:rPr>
        <w:t xml:space="preserve">, certificiranje proizvoda i usluga </w:t>
      </w:r>
      <w:r w:rsidR="003F26EA">
        <w:rPr>
          <w:rFonts w:ascii="Arial Narrow" w:hAnsi="Arial Narrow"/>
          <w:sz w:val="24"/>
        </w:rPr>
        <w:t xml:space="preserve">te promociju na novim tržištima. </w:t>
      </w:r>
    </w:p>
    <w:p w14:paraId="5221C6F1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74D9E2B1" w14:textId="44E29EE2" w:rsidR="00356418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</w:t>
      </w:r>
      <w:r w:rsidR="00D9460A">
        <w:rPr>
          <w:rFonts w:ascii="Arial Narrow" w:hAnsi="Arial Narrow"/>
          <w:sz w:val="24"/>
        </w:rPr>
        <w:t>:</w:t>
      </w:r>
    </w:p>
    <w:p w14:paraId="638427FD" w14:textId="4D57383D" w:rsidR="00D9460A" w:rsidRDefault="00F07E1B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</w:t>
      </w:r>
      <w:r w:rsidR="00F81FB6">
        <w:rPr>
          <w:rFonts w:ascii="Arial Narrow" w:hAnsi="Arial Narrow"/>
          <w:sz w:val="24"/>
        </w:rPr>
        <w:t>. Mikro</w:t>
      </w:r>
      <w:r w:rsidR="003F26EA">
        <w:rPr>
          <w:rFonts w:ascii="Arial Narrow" w:hAnsi="Arial Narrow"/>
          <w:sz w:val="24"/>
        </w:rPr>
        <w:t xml:space="preserve">, </w:t>
      </w:r>
      <w:r w:rsidR="00F81FB6">
        <w:rPr>
          <w:rFonts w:ascii="Arial Narrow" w:hAnsi="Arial Narrow"/>
          <w:sz w:val="24"/>
        </w:rPr>
        <w:t>mala</w:t>
      </w:r>
      <w:r w:rsidR="003F26EA">
        <w:rPr>
          <w:rFonts w:ascii="Arial Narrow" w:hAnsi="Arial Narrow"/>
          <w:sz w:val="24"/>
        </w:rPr>
        <w:t xml:space="preserve"> i srednja</w:t>
      </w:r>
      <w:r w:rsidR="00F81FB6">
        <w:rPr>
          <w:rFonts w:ascii="Arial Narrow" w:hAnsi="Arial Narrow"/>
          <w:sz w:val="24"/>
        </w:rPr>
        <w:t xml:space="preserve"> poduzeća (obrti i trgovačka društva</w:t>
      </w:r>
      <w:r w:rsidR="0014723D">
        <w:rPr>
          <w:rFonts w:ascii="Arial Narrow" w:hAnsi="Arial Narrow"/>
          <w:sz w:val="24"/>
        </w:rPr>
        <w:t>, OPG-ovi i d</w:t>
      </w:r>
      <w:r w:rsidR="00703990">
        <w:rPr>
          <w:rFonts w:ascii="Arial Narrow" w:hAnsi="Arial Narrow"/>
          <w:sz w:val="24"/>
        </w:rPr>
        <w:t>rugi pravno ustrojstveni oblici izvan sektora primarne poljoprivredne proizvodnje</w:t>
      </w:r>
      <w:r w:rsidR="00703990">
        <w:rPr>
          <w:rStyle w:val="Referencafusnote"/>
          <w:rFonts w:ascii="Arial Narrow" w:hAnsi="Arial Narrow"/>
          <w:sz w:val="24"/>
        </w:rPr>
        <w:footnoteReference w:id="1"/>
      </w:r>
      <w:r w:rsidR="00F81FB6">
        <w:rPr>
          <w:rFonts w:ascii="Arial Narrow" w:hAnsi="Arial Narrow"/>
          <w:sz w:val="24"/>
        </w:rPr>
        <w:t>) koj</w:t>
      </w:r>
      <w:r w:rsidR="00947785">
        <w:rPr>
          <w:rFonts w:ascii="Arial Narrow" w:hAnsi="Arial Narrow"/>
          <w:sz w:val="24"/>
        </w:rPr>
        <w:t>i</w:t>
      </w:r>
      <w:r w:rsidR="00F81FB6">
        <w:rPr>
          <w:rFonts w:ascii="Arial Narrow" w:hAnsi="Arial Narrow"/>
          <w:sz w:val="24"/>
        </w:rPr>
        <w:t xml:space="preserve"> </w:t>
      </w:r>
      <w:r w:rsidR="00245A03">
        <w:rPr>
          <w:rFonts w:ascii="Arial Narrow" w:hAnsi="Arial Narrow"/>
          <w:sz w:val="24"/>
        </w:rPr>
        <w:t>obavljaju gospodarsku djelatnost i imaju sjedište</w:t>
      </w:r>
      <w:r w:rsidR="0045036C">
        <w:rPr>
          <w:rFonts w:ascii="Arial Narrow" w:hAnsi="Arial Narrow"/>
          <w:sz w:val="24"/>
        </w:rPr>
        <w:t>/poslovni nastan</w:t>
      </w:r>
      <w:r w:rsidR="00245A03">
        <w:rPr>
          <w:rFonts w:ascii="Arial Narrow" w:hAnsi="Arial Narrow"/>
          <w:sz w:val="24"/>
        </w:rPr>
        <w:t xml:space="preserve"> na području Općine Cestica. </w:t>
      </w:r>
    </w:p>
    <w:p w14:paraId="65DA83A7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0AF9987B" w14:textId="77777777" w:rsid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245B4EFF" w14:textId="77777777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5DF25BD6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35B9FA5B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3AC65830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66320F30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297D97E7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52394F3C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7BA19439" w14:textId="77777777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00C05056" w14:textId="77777777" w:rsidR="001634E4" w:rsidRDefault="001634E4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1634E4">
        <w:rPr>
          <w:rFonts w:ascii="Arial Narrow" w:hAnsi="Arial Narrow"/>
          <w:sz w:val="24"/>
        </w:rPr>
        <w:t>oduzetnicima koji djeluju u sektorima ribarstva i akvakulture, kako je obuhvaćeno Uredbom (EZ) br. 104/2000</w:t>
      </w:r>
    </w:p>
    <w:p w14:paraId="6CD6B002" w14:textId="77777777" w:rsidR="001634E4" w:rsidRDefault="001634E4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1634E4">
        <w:rPr>
          <w:rFonts w:ascii="Arial Narrow" w:hAnsi="Arial Narrow"/>
          <w:sz w:val="24"/>
        </w:rPr>
        <w:t>oduzetnicima koji djeluju u primarnoj proizvodnji poljoprivrednih proizvod</w:t>
      </w:r>
      <w:r>
        <w:rPr>
          <w:rFonts w:ascii="Arial Narrow" w:hAnsi="Arial Narrow"/>
          <w:sz w:val="24"/>
        </w:rPr>
        <w:t>a</w:t>
      </w:r>
    </w:p>
    <w:p w14:paraId="032B227C" w14:textId="77777777" w:rsidR="001634E4" w:rsidRPr="001634E4" w:rsidRDefault="00D52489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="001634E4" w:rsidRPr="001634E4">
        <w:rPr>
          <w:rFonts w:ascii="Arial Narrow" w:hAnsi="Arial Narrow"/>
          <w:sz w:val="24"/>
        </w:rPr>
        <w:t xml:space="preserve">oduzetnicima koji djeluju u sektoru prerade i stavljanja na tržište poljoprivrednih proizvoda, u sljedećim slučajevima: </w:t>
      </w:r>
    </w:p>
    <w:p w14:paraId="28D6A153" w14:textId="77777777" w:rsidR="001634E4" w:rsidRPr="00D52489" w:rsidRDefault="001634E4" w:rsidP="00D52489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D52489">
        <w:rPr>
          <w:rFonts w:ascii="Arial Narrow" w:hAnsi="Arial Narrow"/>
          <w:sz w:val="24"/>
        </w:rPr>
        <w:t>ako je iznos potpore fiksno utvrđen na temelju cijene ili količine takvih proizvoda kupljenih od primarnih proizvođača odnosno koje na tržište stavljaju poduzetnici u pitanju;</w:t>
      </w:r>
    </w:p>
    <w:p w14:paraId="4CF7C26C" w14:textId="77777777" w:rsidR="001634E4" w:rsidRDefault="001634E4" w:rsidP="00D52489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D52489">
        <w:rPr>
          <w:rFonts w:ascii="Arial Narrow" w:hAnsi="Arial Narrow"/>
          <w:sz w:val="24"/>
        </w:rPr>
        <w:t xml:space="preserve">ako su potpore uvjetovane njihovim djelomičnim ili potpunim prenošenjem na primarne proizvođače; </w:t>
      </w:r>
    </w:p>
    <w:p w14:paraId="57EA8ED6" w14:textId="77777777" w:rsidR="00BC7C59" w:rsidRDefault="00D52489" w:rsidP="00BC7C5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Z</w:t>
      </w:r>
      <w:r w:rsidRPr="00D52489">
        <w:rPr>
          <w:rFonts w:ascii="Arial Narrow" w:hAnsi="Arial Narrow"/>
          <w:sz w:val="24"/>
        </w:rPr>
        <w:t>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14:paraId="4B166EA0" w14:textId="55C8E73C" w:rsidR="00277CD4" w:rsidRPr="00583780" w:rsidRDefault="00BC7C59" w:rsidP="00F4306B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C7C59">
        <w:rPr>
          <w:rFonts w:ascii="Arial Narrow" w:hAnsi="Arial Narrow"/>
          <w:sz w:val="24"/>
        </w:rPr>
        <w:t>Poduzetnicima za ulaganja u sektorima djelatnosti kockanja i klađenja, trgovanja ili proizvodnje robe vojne namjene, obrambenih proizvoda i nevojnih ubojitih sredstava, djelatnosti poslovanja nekretninama, financijske djelatnosti i djelatnosti osiguranja</w:t>
      </w:r>
      <w:bookmarkEnd w:id="1"/>
    </w:p>
    <w:p w14:paraId="369ED2CE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060A0B25" w14:textId="31FBF1E1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2018.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6F0FBC">
        <w:rPr>
          <w:rFonts w:ascii="Arial Narrow" w:hAnsi="Arial Narrow"/>
          <w:sz w:val="24"/>
        </w:rPr>
        <w:t>1.</w:t>
      </w:r>
      <w:r w:rsidR="00CB7208">
        <w:rPr>
          <w:rFonts w:ascii="Arial Narrow" w:hAnsi="Arial Narrow"/>
          <w:sz w:val="24"/>
        </w:rPr>
        <w:t>4</w:t>
      </w:r>
      <w:r w:rsidR="00BC600F">
        <w:rPr>
          <w:rFonts w:ascii="Arial Narrow" w:hAnsi="Arial Narrow"/>
          <w:sz w:val="24"/>
        </w:rPr>
        <w:t xml:space="preserve">. </w:t>
      </w:r>
      <w:r w:rsidR="00A754F0">
        <w:rPr>
          <w:rFonts w:ascii="Arial Narrow" w:hAnsi="Arial Narrow"/>
          <w:sz w:val="24"/>
        </w:rPr>
        <w:t>Jačanje poduzetničkih kompetencija</w:t>
      </w:r>
      <w:r w:rsidR="007A272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2018</w:t>
      </w:r>
      <w:r w:rsidR="00BC600F" w:rsidRPr="00BC600F">
        <w:rPr>
          <w:rFonts w:ascii="Arial Narrow" w:hAnsi="Arial Narrow"/>
          <w:sz w:val="24"/>
        </w:rPr>
        <w:t xml:space="preserve"> – 0020</w:t>
      </w:r>
      <w:r w:rsidR="006F0FBC">
        <w:rPr>
          <w:rFonts w:ascii="Arial Narrow" w:hAnsi="Arial Narrow"/>
          <w:sz w:val="24"/>
        </w:rPr>
        <w:t>4</w:t>
      </w:r>
      <w:r w:rsidR="00BC600F" w:rsidRPr="00BC600F">
        <w:rPr>
          <w:rFonts w:ascii="Arial Narrow" w:hAnsi="Arial Narrow"/>
          <w:sz w:val="24"/>
        </w:rPr>
        <w:t xml:space="preserve"> Razvoj </w:t>
      </w:r>
      <w:r w:rsidR="006F0FBC">
        <w:rPr>
          <w:rFonts w:ascii="Arial Narrow" w:hAnsi="Arial Narrow"/>
          <w:sz w:val="24"/>
        </w:rPr>
        <w:t>gospodarstva</w:t>
      </w:r>
      <w:r w:rsidR="00BC600F" w:rsidRPr="00BC600F">
        <w:rPr>
          <w:rFonts w:ascii="Arial Narrow" w:hAnsi="Arial Narrow"/>
          <w:sz w:val="24"/>
        </w:rPr>
        <w:t xml:space="preserve">, u iznosu od </w:t>
      </w:r>
      <w:r w:rsidR="00A754F0">
        <w:rPr>
          <w:rFonts w:ascii="Arial Narrow" w:hAnsi="Arial Narrow"/>
          <w:sz w:val="24"/>
        </w:rPr>
        <w:t>2</w:t>
      </w:r>
      <w:r w:rsidR="00486F52">
        <w:rPr>
          <w:rFonts w:ascii="Arial Narrow" w:hAnsi="Arial Narrow"/>
          <w:sz w:val="24"/>
        </w:rPr>
        <w:t>0</w:t>
      </w:r>
      <w:r w:rsidR="00BC600F" w:rsidRPr="00BC600F">
        <w:rPr>
          <w:rFonts w:ascii="Arial Narrow" w:hAnsi="Arial Narrow"/>
          <w:sz w:val="24"/>
        </w:rPr>
        <w:t>.000,00 kn.</w:t>
      </w:r>
    </w:p>
    <w:p w14:paraId="4A5A49E8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Potpore će se dodjeljivati do iskorištenja planiranih proračunskih sredstava za 2018.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0BBCD7E5" w14:textId="0B0861FA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Maksimalni intenzitet potpore koje korisnik može ostvariti iznosi </w:t>
      </w:r>
      <w:r w:rsidR="001729C2">
        <w:rPr>
          <w:rFonts w:ascii="Arial Narrow" w:hAnsi="Arial Narrow"/>
          <w:sz w:val="24"/>
        </w:rPr>
        <w:t xml:space="preserve">50 % </w:t>
      </w:r>
      <w:r w:rsidR="00486F52">
        <w:rPr>
          <w:rFonts w:ascii="Arial Narrow" w:hAnsi="Arial Narrow"/>
          <w:sz w:val="24"/>
        </w:rPr>
        <w:t>prihvatljivih troškova</w:t>
      </w:r>
      <w:r w:rsidR="00A754F0">
        <w:rPr>
          <w:rFonts w:ascii="Arial Narrow" w:hAnsi="Arial Narrow"/>
          <w:sz w:val="24"/>
        </w:rPr>
        <w:t xml:space="preserve"> za mikro </w:t>
      </w:r>
      <w:r w:rsidR="00FB61CF">
        <w:rPr>
          <w:rFonts w:ascii="Arial Narrow" w:hAnsi="Arial Narrow"/>
          <w:sz w:val="24"/>
        </w:rPr>
        <w:t>i 30 % prihvatljivih troškova za mala i srednja poduzeća</w:t>
      </w:r>
      <w:r w:rsidR="001575CA">
        <w:rPr>
          <w:rFonts w:ascii="Arial Narrow" w:hAnsi="Arial Narrow"/>
          <w:sz w:val="24"/>
        </w:rPr>
        <w:t xml:space="preserve">, najviše do </w:t>
      </w:r>
      <w:r w:rsidR="00FB61CF">
        <w:rPr>
          <w:rFonts w:ascii="Arial Narrow" w:hAnsi="Arial Narrow"/>
          <w:sz w:val="24"/>
        </w:rPr>
        <w:t>7.500</w:t>
      </w:r>
      <w:r w:rsidR="001575CA">
        <w:rPr>
          <w:rFonts w:ascii="Arial Narrow" w:hAnsi="Arial Narrow"/>
          <w:sz w:val="24"/>
        </w:rPr>
        <w:t>,00 kn godišnje po korisniku</w:t>
      </w:r>
      <w:r w:rsidR="0071654B">
        <w:rPr>
          <w:rFonts w:ascii="Arial Narrow" w:hAnsi="Arial Narrow"/>
          <w:sz w:val="24"/>
        </w:rPr>
        <w:t xml:space="preserve"> sukladno listi prihvatljivih troškova</w:t>
      </w:r>
      <w:r w:rsidR="001729C2">
        <w:rPr>
          <w:rFonts w:ascii="Arial Narrow" w:hAnsi="Arial Narrow"/>
          <w:sz w:val="24"/>
        </w:rPr>
        <w:t xml:space="preserve">. </w:t>
      </w:r>
      <w:r w:rsidR="00812B68">
        <w:rPr>
          <w:rFonts w:ascii="Arial Narrow" w:hAnsi="Arial Narrow"/>
          <w:sz w:val="24"/>
        </w:rPr>
        <w:t xml:space="preserve"> </w:t>
      </w:r>
    </w:p>
    <w:p w14:paraId="66B329A1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217A5EB7" w14:textId="2963C266" w:rsidR="00047D79" w:rsidRPr="00047D79" w:rsidRDefault="00047D79" w:rsidP="00047D79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047D79">
        <w:rPr>
          <w:rFonts w:ascii="Arial Narrow" w:eastAsia="Calibri" w:hAnsi="Arial Narrow" w:cs="Times New Roman"/>
          <w:sz w:val="24"/>
        </w:rPr>
        <w:t xml:space="preserve">Potpora se dodjeljuje za troškove </w:t>
      </w:r>
      <w:r w:rsidR="00A32F5F">
        <w:rPr>
          <w:rFonts w:ascii="Arial Narrow" w:eastAsia="Calibri" w:hAnsi="Arial Narrow" w:cs="Times New Roman"/>
          <w:sz w:val="24"/>
        </w:rPr>
        <w:t xml:space="preserve">stručnog usavršavanja zaposlenika, </w:t>
      </w:r>
      <w:r w:rsidR="00FD2F99">
        <w:rPr>
          <w:rFonts w:ascii="Arial Narrow" w:eastAsia="Calibri" w:hAnsi="Arial Narrow" w:cs="Times New Roman"/>
          <w:sz w:val="24"/>
        </w:rPr>
        <w:t>certificiranja proizvoda i usluga, stjecanja patenata/intelektualnog vlasništva koje poslovna jedinica do trenutka prijave na poziv nije koristila, kotizacije sudjelovanja i troškovi or</w:t>
      </w:r>
      <w:r w:rsidR="001B3ACA">
        <w:rPr>
          <w:rFonts w:ascii="Arial Narrow" w:eastAsia="Calibri" w:hAnsi="Arial Narrow" w:cs="Times New Roman"/>
          <w:sz w:val="24"/>
        </w:rPr>
        <w:t xml:space="preserve">ganizacije štandova na regionalnim, nacionalnim i europskim sajmovima, uspostava web trgovina te marketing i dizajn </w:t>
      </w:r>
      <w:r w:rsidR="008A161F">
        <w:rPr>
          <w:rFonts w:ascii="Arial Narrow" w:eastAsia="Calibri" w:hAnsi="Arial Narrow" w:cs="Times New Roman"/>
          <w:sz w:val="24"/>
        </w:rPr>
        <w:t>proizvoda i usluga</w:t>
      </w:r>
      <w:r w:rsidR="0088608B">
        <w:rPr>
          <w:rFonts w:ascii="Arial Narrow" w:eastAsia="Calibri" w:hAnsi="Arial Narrow" w:cs="Times New Roman"/>
          <w:sz w:val="24"/>
        </w:rPr>
        <w:t xml:space="preserve"> s danom prihvatljivosti troškova od dana objave Javnog poziva</w:t>
      </w:r>
      <w:r w:rsidR="008A161F">
        <w:rPr>
          <w:rFonts w:ascii="Arial Narrow" w:eastAsia="Calibri" w:hAnsi="Arial Narrow" w:cs="Times New Roman"/>
          <w:sz w:val="24"/>
        </w:rPr>
        <w:t xml:space="preserve">. </w:t>
      </w:r>
      <w:r w:rsidR="00314B25">
        <w:rPr>
          <w:rFonts w:ascii="Arial Narrow" w:eastAsia="Calibri" w:hAnsi="Arial Narrow" w:cs="Times New Roman"/>
          <w:sz w:val="24"/>
        </w:rPr>
        <w:t xml:space="preserve"> </w:t>
      </w:r>
    </w:p>
    <w:p w14:paraId="2D495604" w14:textId="77777777" w:rsidR="005E14D1" w:rsidRPr="005E14D1" w:rsidRDefault="005E14D1" w:rsidP="005E14D1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5E14D1">
        <w:rPr>
          <w:rFonts w:ascii="Arial Narrow" w:eastAsia="Calibri" w:hAnsi="Arial Narrow" w:cs="Times New Roman"/>
          <w:sz w:val="24"/>
        </w:rPr>
        <w:t>Trošak PDV-a za korisnike kojima je PDV povrativ predstavlja neprihvatljiv trošak za financiranje.</w:t>
      </w:r>
    </w:p>
    <w:p w14:paraId="4DDD404F" w14:textId="03157C9A" w:rsidR="00500856" w:rsidRPr="00BD5293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</w:t>
      </w:r>
      <w:r w:rsidR="00BD5293">
        <w:rPr>
          <w:rFonts w:ascii="Arial Narrow" w:hAnsi="Arial Narrow"/>
          <w:b/>
          <w:sz w:val="24"/>
        </w:rPr>
        <w:t>VA</w:t>
      </w:r>
      <w:r>
        <w:rPr>
          <w:rFonts w:ascii="Arial Narrow" w:hAnsi="Arial Narrow"/>
          <w:b/>
          <w:sz w:val="24"/>
        </w:rPr>
        <w:t>TLJIV</w:t>
      </w:r>
      <w:r w:rsidR="008351AA">
        <w:rPr>
          <w:rFonts w:ascii="Arial Narrow" w:hAnsi="Arial Narrow"/>
          <w:b/>
          <w:sz w:val="24"/>
        </w:rPr>
        <w:t xml:space="preserve">I TROŠKOVI I </w:t>
      </w:r>
      <w:r w:rsidR="005E14D1">
        <w:rPr>
          <w:rFonts w:ascii="Arial Narrow" w:hAnsi="Arial Narrow"/>
          <w:b/>
          <w:sz w:val="24"/>
        </w:rPr>
        <w:t>INTENZITET POTPORE</w:t>
      </w:r>
    </w:p>
    <w:tbl>
      <w:tblPr>
        <w:tblStyle w:val="Reetkatablice"/>
        <w:tblW w:w="9864" w:type="dxa"/>
        <w:tblLook w:val="04A0" w:firstRow="1" w:lastRow="0" w:firstColumn="1" w:lastColumn="0" w:noHBand="0" w:noVBand="1"/>
      </w:tblPr>
      <w:tblGrid>
        <w:gridCol w:w="5492"/>
        <w:gridCol w:w="2240"/>
        <w:gridCol w:w="2132"/>
      </w:tblGrid>
      <w:tr w:rsidR="00127824" w14:paraId="0A5B0A83" w14:textId="535B96D7" w:rsidTr="004E4D84">
        <w:trPr>
          <w:trHeight w:val="1119"/>
        </w:trPr>
        <w:tc>
          <w:tcPr>
            <w:tcW w:w="5492" w:type="dxa"/>
            <w:vAlign w:val="center"/>
          </w:tcPr>
          <w:p w14:paraId="4273552B" w14:textId="0BDE7EE8" w:rsidR="00127824" w:rsidRPr="00127824" w:rsidRDefault="004E4D84" w:rsidP="0050085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SKUPIN</w:t>
            </w:r>
            <w:r w:rsidR="00D20986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AKTIVNOSTI </w:t>
            </w:r>
            <w:r w:rsidR="00D209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</w:t>
            </w:r>
            <w:r w:rsidR="00D20986">
              <w:rPr>
                <w:rFonts w:ascii="Arial Narrow" w:hAnsi="Arial Narrow"/>
              </w:rPr>
              <w:t>prihvatljivi troškovi</w:t>
            </w:r>
          </w:p>
        </w:tc>
        <w:tc>
          <w:tcPr>
            <w:tcW w:w="2240" w:type="dxa"/>
            <w:vAlign w:val="center"/>
          </w:tcPr>
          <w:p w14:paraId="5D97245E" w14:textId="6A6ECFAB" w:rsidR="00127824" w:rsidRPr="00127824" w:rsidRDefault="00127824" w:rsidP="0050085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27824">
              <w:rPr>
                <w:rFonts w:ascii="Arial Narrow" w:hAnsi="Arial Narrow"/>
              </w:rPr>
              <w:t>INTENZITET POTPORE ZA MIKRO PODUZEĆA</w:t>
            </w:r>
          </w:p>
        </w:tc>
        <w:tc>
          <w:tcPr>
            <w:tcW w:w="2132" w:type="dxa"/>
          </w:tcPr>
          <w:p w14:paraId="7BB694F6" w14:textId="39C5C3FB" w:rsidR="00127824" w:rsidRPr="00127824" w:rsidRDefault="00127824" w:rsidP="0050085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27824">
              <w:rPr>
                <w:rFonts w:ascii="Arial Narrow" w:hAnsi="Arial Narrow"/>
              </w:rPr>
              <w:t>INTENZITET POTPORE ZA MALA I SREDNJA PODUZEĆA</w:t>
            </w:r>
          </w:p>
        </w:tc>
      </w:tr>
      <w:tr w:rsidR="00127824" w14:paraId="6988392E" w14:textId="3AA4F8C9" w:rsidTr="0099035E">
        <w:trPr>
          <w:trHeight w:val="1061"/>
        </w:trPr>
        <w:tc>
          <w:tcPr>
            <w:tcW w:w="5492" w:type="dxa"/>
            <w:vAlign w:val="center"/>
          </w:tcPr>
          <w:p w14:paraId="61AEE754" w14:textId="20589D4A" w:rsidR="00127824" w:rsidRPr="0099035E" w:rsidRDefault="004148FA" w:rsidP="0099035E">
            <w:pPr>
              <w:spacing w:line="276" w:lineRule="auto"/>
              <w:rPr>
                <w:rFonts w:ascii="Arial Narrow" w:hAnsi="Arial Narrow"/>
                <w:b/>
                <w:sz w:val="20"/>
              </w:rPr>
            </w:pPr>
            <w:r w:rsidRPr="0099035E">
              <w:rPr>
                <w:rFonts w:ascii="Arial Narrow" w:hAnsi="Arial Narrow"/>
                <w:b/>
                <w:sz w:val="20"/>
              </w:rPr>
              <w:t xml:space="preserve">I. </w:t>
            </w:r>
            <w:r w:rsidR="009028BC" w:rsidRPr="0099035E">
              <w:rPr>
                <w:rFonts w:ascii="Arial Narrow" w:hAnsi="Arial Narrow"/>
                <w:b/>
                <w:sz w:val="20"/>
              </w:rPr>
              <w:t xml:space="preserve">STRUČNO USAVRŠAVANJE ZAPOSLENIKA </w:t>
            </w:r>
            <w:r w:rsidR="00C868AA">
              <w:rPr>
                <w:rFonts w:ascii="Arial Narrow" w:hAnsi="Arial Narrow"/>
                <w:b/>
                <w:sz w:val="20"/>
              </w:rPr>
              <w:t>–</w:t>
            </w:r>
            <w:r w:rsidR="009028BC" w:rsidRPr="0099035E">
              <w:rPr>
                <w:rFonts w:ascii="Arial Narrow" w:hAnsi="Arial Narrow"/>
                <w:b/>
                <w:sz w:val="20"/>
              </w:rPr>
              <w:t xml:space="preserve"> </w:t>
            </w:r>
            <w:r w:rsidR="00C868AA" w:rsidRPr="00C868AA">
              <w:rPr>
                <w:rFonts w:ascii="Arial Narrow" w:hAnsi="Arial Narrow"/>
                <w:sz w:val="20"/>
              </w:rPr>
              <w:t>troškovi provođenja</w:t>
            </w:r>
            <w:r w:rsidR="00C868AA">
              <w:rPr>
                <w:rFonts w:ascii="Arial Narrow" w:hAnsi="Arial Narrow"/>
                <w:b/>
                <w:sz w:val="20"/>
              </w:rPr>
              <w:t xml:space="preserve"> </w:t>
            </w:r>
            <w:r w:rsidR="00C868AA" w:rsidRPr="00C868AA">
              <w:rPr>
                <w:rFonts w:ascii="Arial Narrow" w:hAnsi="Arial Narrow"/>
                <w:sz w:val="20"/>
              </w:rPr>
              <w:t>certificiranih programa i edukacija</w:t>
            </w:r>
            <w:r w:rsidR="00C868AA">
              <w:rPr>
                <w:rFonts w:ascii="Arial Narrow" w:hAnsi="Arial Narrow"/>
                <w:sz w:val="20"/>
              </w:rPr>
              <w:t xml:space="preserve">, troškovi </w:t>
            </w:r>
            <w:proofErr w:type="spellStart"/>
            <w:r w:rsidR="00C868AA">
              <w:rPr>
                <w:rFonts w:ascii="Arial Narrow" w:hAnsi="Arial Narrow"/>
                <w:sz w:val="20"/>
              </w:rPr>
              <w:t>in</w:t>
            </w:r>
            <w:proofErr w:type="spellEnd"/>
            <w:r w:rsidR="00A275F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C868AA">
              <w:rPr>
                <w:rFonts w:ascii="Arial Narrow" w:hAnsi="Arial Narrow"/>
                <w:sz w:val="20"/>
              </w:rPr>
              <w:t>house</w:t>
            </w:r>
            <w:proofErr w:type="spellEnd"/>
            <w:r w:rsidR="00C868AA">
              <w:rPr>
                <w:rFonts w:ascii="Arial Narrow" w:hAnsi="Arial Narrow"/>
                <w:sz w:val="20"/>
              </w:rPr>
              <w:t xml:space="preserve"> </w:t>
            </w:r>
            <w:r w:rsidR="00A275F6">
              <w:rPr>
                <w:rFonts w:ascii="Arial Narrow" w:hAnsi="Arial Narrow"/>
                <w:sz w:val="20"/>
              </w:rPr>
              <w:t>edukacija koje provode vanjski stručnjaci</w:t>
            </w:r>
            <w:r w:rsidR="00023C84">
              <w:rPr>
                <w:rFonts w:ascii="Arial Narrow" w:hAnsi="Arial Narrow"/>
                <w:sz w:val="20"/>
              </w:rPr>
              <w:t xml:space="preserve"> </w:t>
            </w:r>
            <w:r w:rsidR="008512BB">
              <w:rPr>
                <w:rFonts w:ascii="Arial Narrow" w:hAnsi="Arial Narrow"/>
                <w:sz w:val="20"/>
              </w:rPr>
              <w:t>u skladu s potrebama prijavitelja</w:t>
            </w:r>
            <w:r w:rsidR="00B52E8E">
              <w:rPr>
                <w:rFonts w:ascii="Arial Narrow" w:hAnsi="Arial Narrow"/>
                <w:sz w:val="20"/>
              </w:rPr>
              <w:t>, troškovi specijaliziranih programa izobrazbe i usavršavanja</w:t>
            </w:r>
            <w:r w:rsidR="002B45DB">
              <w:rPr>
                <w:rFonts w:ascii="Arial Narrow" w:hAnsi="Arial Narrow"/>
                <w:sz w:val="20"/>
              </w:rPr>
              <w:t xml:space="preserve"> zapos</w:t>
            </w:r>
            <w:r w:rsidR="008512BB">
              <w:rPr>
                <w:rFonts w:ascii="Arial Narrow" w:hAnsi="Arial Narrow"/>
                <w:sz w:val="20"/>
              </w:rPr>
              <w:t>le</w:t>
            </w:r>
            <w:r w:rsidR="002B45DB">
              <w:rPr>
                <w:rFonts w:ascii="Arial Narrow" w:hAnsi="Arial Narrow"/>
                <w:sz w:val="20"/>
              </w:rPr>
              <w:t>nika</w:t>
            </w:r>
            <w:r w:rsidR="00B52E8E">
              <w:rPr>
                <w:rFonts w:ascii="Arial Narrow" w:hAnsi="Arial Narrow"/>
                <w:sz w:val="20"/>
              </w:rPr>
              <w:t xml:space="preserve"> u svrhu unaprjeđenja poslovanja</w:t>
            </w:r>
          </w:p>
        </w:tc>
        <w:tc>
          <w:tcPr>
            <w:tcW w:w="2240" w:type="dxa"/>
            <w:vAlign w:val="center"/>
          </w:tcPr>
          <w:p w14:paraId="0DED7402" w14:textId="07FE275F" w:rsidR="00127824" w:rsidRDefault="00127824" w:rsidP="004E4D84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50 %</w:t>
            </w:r>
          </w:p>
        </w:tc>
        <w:tc>
          <w:tcPr>
            <w:tcW w:w="2132" w:type="dxa"/>
            <w:vAlign w:val="center"/>
          </w:tcPr>
          <w:p w14:paraId="65E8F8E1" w14:textId="5F462F29" w:rsidR="00127824" w:rsidRDefault="004E4D84" w:rsidP="004E4D84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30 %</w:t>
            </w:r>
          </w:p>
        </w:tc>
      </w:tr>
      <w:tr w:rsidR="004E4D84" w14:paraId="24724964" w14:textId="7ED62F02" w:rsidTr="0099035E">
        <w:trPr>
          <w:trHeight w:val="1061"/>
        </w:trPr>
        <w:tc>
          <w:tcPr>
            <w:tcW w:w="5492" w:type="dxa"/>
            <w:vAlign w:val="center"/>
          </w:tcPr>
          <w:p w14:paraId="2A068C5A" w14:textId="01AF9D4E" w:rsidR="004E4D84" w:rsidRPr="0019219D" w:rsidRDefault="009028BC" w:rsidP="0099035E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99035E">
              <w:rPr>
                <w:rFonts w:ascii="Arial Narrow" w:hAnsi="Arial Narrow"/>
                <w:b/>
                <w:sz w:val="20"/>
              </w:rPr>
              <w:t xml:space="preserve">II. </w:t>
            </w:r>
            <w:r w:rsidR="0099035E" w:rsidRPr="0099035E">
              <w:rPr>
                <w:rFonts w:ascii="Arial Narrow" w:hAnsi="Arial Narrow"/>
                <w:b/>
                <w:sz w:val="20"/>
              </w:rPr>
              <w:t>CERTIFICIRANJE PROIZVODA I USLUGA</w:t>
            </w:r>
            <w:r w:rsidR="005E3C90">
              <w:rPr>
                <w:rFonts w:ascii="Arial Narrow" w:hAnsi="Arial Narrow"/>
                <w:b/>
                <w:sz w:val="20"/>
              </w:rPr>
              <w:t xml:space="preserve"> </w:t>
            </w:r>
            <w:r w:rsidR="0019219D">
              <w:rPr>
                <w:rFonts w:ascii="Arial Narrow" w:hAnsi="Arial Narrow"/>
                <w:b/>
                <w:sz w:val="20"/>
              </w:rPr>
              <w:t xml:space="preserve">– </w:t>
            </w:r>
            <w:r w:rsidR="0019219D">
              <w:rPr>
                <w:rFonts w:ascii="Arial Narrow" w:hAnsi="Arial Narrow"/>
                <w:sz w:val="20"/>
              </w:rPr>
              <w:t>troškovi pripreme propisane tehničke dokumentacije, prijevod tehničke dokumentacije, troškovi transporta do akreditiranog tijela, troškovi ocjenjivanja sukladnosti proi</w:t>
            </w:r>
            <w:r w:rsidR="00EC56DB">
              <w:rPr>
                <w:rFonts w:ascii="Arial Narrow" w:hAnsi="Arial Narrow"/>
                <w:sz w:val="20"/>
              </w:rPr>
              <w:t>zvoda/usluga i izdavanje isprava</w:t>
            </w:r>
          </w:p>
        </w:tc>
        <w:tc>
          <w:tcPr>
            <w:tcW w:w="2240" w:type="dxa"/>
            <w:vAlign w:val="center"/>
          </w:tcPr>
          <w:p w14:paraId="58432F16" w14:textId="605C6B89" w:rsidR="004E4D84" w:rsidRDefault="004E4D84" w:rsidP="004E4D84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A655EF">
              <w:rPr>
                <w:rFonts w:ascii="Arial Narrow" w:hAnsi="Arial Narrow"/>
                <w:sz w:val="24"/>
              </w:rPr>
              <w:t>50 %</w:t>
            </w:r>
          </w:p>
        </w:tc>
        <w:tc>
          <w:tcPr>
            <w:tcW w:w="2132" w:type="dxa"/>
            <w:vAlign w:val="center"/>
          </w:tcPr>
          <w:p w14:paraId="79D6603A" w14:textId="61DA2904" w:rsidR="004E4D84" w:rsidRPr="00A655EF" w:rsidRDefault="004E4D84" w:rsidP="004E4D84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446433">
              <w:rPr>
                <w:rFonts w:ascii="Arial Narrow" w:hAnsi="Arial Narrow"/>
                <w:sz w:val="24"/>
              </w:rPr>
              <w:t>30 %</w:t>
            </w:r>
          </w:p>
        </w:tc>
      </w:tr>
      <w:tr w:rsidR="004E4D84" w14:paraId="753EFC92" w14:textId="66F395D2" w:rsidTr="0099035E">
        <w:trPr>
          <w:trHeight w:val="1061"/>
        </w:trPr>
        <w:tc>
          <w:tcPr>
            <w:tcW w:w="5492" w:type="dxa"/>
            <w:vAlign w:val="center"/>
          </w:tcPr>
          <w:p w14:paraId="4F765878" w14:textId="6A9BF0C4" w:rsidR="004E4D84" w:rsidRPr="000E197B" w:rsidRDefault="0099035E" w:rsidP="0099035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E197B">
              <w:rPr>
                <w:rFonts w:ascii="Arial Narrow" w:hAnsi="Arial Narrow"/>
                <w:b/>
                <w:sz w:val="20"/>
                <w:szCs w:val="20"/>
              </w:rPr>
              <w:t xml:space="preserve">III. STJECANJE PATENATA I INTELEKTUALNOG VLASNIŠTVA </w:t>
            </w:r>
            <w:r w:rsidR="00130E11" w:rsidRPr="000E197B">
              <w:rPr>
                <w:rFonts w:ascii="Arial Narrow" w:hAnsi="Arial Narrow"/>
                <w:b/>
                <w:sz w:val="20"/>
                <w:szCs w:val="20"/>
              </w:rPr>
              <w:t xml:space="preserve">– </w:t>
            </w:r>
            <w:r w:rsidR="00130E11" w:rsidRPr="000E197B">
              <w:rPr>
                <w:rFonts w:ascii="Arial Narrow" w:hAnsi="Arial Narrow"/>
                <w:sz w:val="20"/>
                <w:szCs w:val="20"/>
              </w:rPr>
              <w:t>troškovi nabave/stjecanja patenata</w:t>
            </w:r>
            <w:r w:rsidR="007E1930" w:rsidRPr="000E197B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486667" w:rsidRPr="000E197B">
              <w:rPr>
                <w:rFonts w:ascii="Arial Narrow" w:hAnsi="Arial Narrow"/>
                <w:sz w:val="20"/>
                <w:szCs w:val="20"/>
              </w:rPr>
              <w:t>troškovi stjecanja licenci/</w:t>
            </w:r>
            <w:proofErr w:type="spellStart"/>
            <w:r w:rsidR="00486667" w:rsidRPr="000E197B">
              <w:rPr>
                <w:rFonts w:ascii="Arial Narrow" w:hAnsi="Arial Narrow"/>
                <w:sz w:val="20"/>
                <w:szCs w:val="20"/>
              </w:rPr>
              <w:t>know</w:t>
            </w:r>
            <w:proofErr w:type="spellEnd"/>
            <w:r w:rsidR="00486667" w:rsidRPr="000E197B">
              <w:rPr>
                <w:rFonts w:ascii="Arial Narrow" w:hAnsi="Arial Narrow"/>
                <w:sz w:val="20"/>
                <w:szCs w:val="20"/>
              </w:rPr>
              <w:t xml:space="preserve"> – how, </w:t>
            </w:r>
            <w:r w:rsidR="001B0B1F" w:rsidRPr="000E197B">
              <w:rPr>
                <w:rFonts w:ascii="Arial Narrow" w:hAnsi="Arial Narrow"/>
                <w:sz w:val="20"/>
                <w:szCs w:val="20"/>
              </w:rPr>
              <w:t xml:space="preserve">nabava računalnih programa i programskih rješenja za redovito poslovanje, kupnja računalnih </w:t>
            </w:r>
            <w:r w:rsidR="00316438" w:rsidRPr="000E197B">
              <w:rPr>
                <w:rFonts w:ascii="Arial Narrow" w:hAnsi="Arial Narrow"/>
                <w:sz w:val="20"/>
                <w:szCs w:val="20"/>
              </w:rPr>
              <w:t xml:space="preserve">programa </w:t>
            </w:r>
            <w:r w:rsidR="001B0B1F" w:rsidRPr="000E197B">
              <w:rPr>
                <w:rFonts w:ascii="Arial Narrow" w:hAnsi="Arial Narrow"/>
                <w:sz w:val="20"/>
                <w:szCs w:val="20"/>
              </w:rPr>
              <w:t>i programskih licenc</w:t>
            </w:r>
            <w:r w:rsidR="00316438" w:rsidRPr="000E197B">
              <w:rPr>
                <w:rFonts w:ascii="Arial Narrow" w:hAnsi="Arial Narrow"/>
                <w:sz w:val="20"/>
                <w:szCs w:val="20"/>
              </w:rPr>
              <w:t xml:space="preserve">i, kupnja i stjecanje programskih rješenja i licenci za ostalu informatičku opremu za </w:t>
            </w:r>
            <w:r w:rsidR="00316438" w:rsidRPr="000E197B">
              <w:rPr>
                <w:rFonts w:ascii="Arial Narrow" w:hAnsi="Arial Narrow"/>
                <w:sz w:val="20"/>
                <w:szCs w:val="20"/>
              </w:rPr>
              <w:lastRenderedPageBreak/>
              <w:t>potrebe redovitog poslovanja</w:t>
            </w:r>
          </w:p>
        </w:tc>
        <w:tc>
          <w:tcPr>
            <w:tcW w:w="2240" w:type="dxa"/>
            <w:vAlign w:val="center"/>
          </w:tcPr>
          <w:p w14:paraId="0A2CD6F4" w14:textId="54965C55" w:rsidR="004E4D84" w:rsidRDefault="004E4D84" w:rsidP="004E4D84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A655EF">
              <w:rPr>
                <w:rFonts w:ascii="Arial Narrow" w:hAnsi="Arial Narrow"/>
                <w:sz w:val="24"/>
              </w:rPr>
              <w:lastRenderedPageBreak/>
              <w:t>50 %</w:t>
            </w:r>
          </w:p>
        </w:tc>
        <w:tc>
          <w:tcPr>
            <w:tcW w:w="2132" w:type="dxa"/>
            <w:vAlign w:val="center"/>
          </w:tcPr>
          <w:p w14:paraId="29C77993" w14:textId="09646688" w:rsidR="004E4D84" w:rsidRPr="00A655EF" w:rsidRDefault="004E4D84" w:rsidP="004E4D84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446433">
              <w:rPr>
                <w:rFonts w:ascii="Arial Narrow" w:hAnsi="Arial Narrow"/>
                <w:sz w:val="24"/>
              </w:rPr>
              <w:t>30 %</w:t>
            </w:r>
          </w:p>
        </w:tc>
      </w:tr>
      <w:tr w:rsidR="00CA3909" w14:paraId="01018DBE" w14:textId="04DA34B0" w:rsidTr="00A01326">
        <w:trPr>
          <w:trHeight w:val="1061"/>
        </w:trPr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594135" w14:textId="5968BE55" w:rsidR="00CA3909" w:rsidRPr="000E197B" w:rsidRDefault="00CA3909" w:rsidP="00CA390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E197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lastRenderedPageBreak/>
              <w:t>IV. NASTUP NA SAJMOVIMA -</w:t>
            </w:r>
            <w:r w:rsidRPr="000E197B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 Sajmovi inozemnog karaktera: trošak najma opreme, štandova i objekata, izrada promotivnih materijala i oglašavanje, kotizacije, usluge vanjskih stručnjaka kod izlaganja ili organizacije sajma, troškovi smještaja, troškovi ljudskog rada kod organizacije i vođenja aktivnosti (ugovor o djelu, autorski ugovor, honorari</w:t>
            </w:r>
            <w:r w:rsidR="00383983" w:rsidRPr="000E197B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240" w:type="dxa"/>
            <w:vAlign w:val="center"/>
          </w:tcPr>
          <w:p w14:paraId="37277D60" w14:textId="6D53655F" w:rsidR="00CA3909" w:rsidRPr="00A655EF" w:rsidRDefault="00CA3909" w:rsidP="00CA3909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50 %</w:t>
            </w:r>
          </w:p>
        </w:tc>
        <w:tc>
          <w:tcPr>
            <w:tcW w:w="2132" w:type="dxa"/>
            <w:vAlign w:val="center"/>
          </w:tcPr>
          <w:p w14:paraId="4223ED86" w14:textId="6BBE2E58" w:rsidR="00CA3909" w:rsidRDefault="00CA3909" w:rsidP="00CA3909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446433">
              <w:rPr>
                <w:rFonts w:ascii="Arial Narrow" w:hAnsi="Arial Narrow"/>
                <w:sz w:val="24"/>
              </w:rPr>
              <w:t>30 %</w:t>
            </w:r>
          </w:p>
        </w:tc>
      </w:tr>
      <w:tr w:rsidR="00CA3909" w14:paraId="730C4615" w14:textId="77777777" w:rsidTr="0099035E">
        <w:trPr>
          <w:trHeight w:val="1061"/>
        </w:trPr>
        <w:tc>
          <w:tcPr>
            <w:tcW w:w="5492" w:type="dxa"/>
            <w:vAlign w:val="center"/>
          </w:tcPr>
          <w:p w14:paraId="4E8CFA83" w14:textId="4F3FD61A" w:rsidR="00CA3909" w:rsidRPr="00F108F2" w:rsidRDefault="00CA3909" w:rsidP="00CA3909">
            <w:pPr>
              <w:spacing w:line="276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V. USPOSTAVA WEB TRGOVINA, MARKETING I DIZAJN PROIZVODA TE USLUGA – </w:t>
            </w:r>
            <w:r w:rsidRPr="00F108F2">
              <w:rPr>
                <w:rFonts w:ascii="Arial Narrow" w:hAnsi="Arial Narrow"/>
                <w:sz w:val="20"/>
              </w:rPr>
              <w:t>troškovi vanjskih usluga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108F2">
              <w:rPr>
                <w:rFonts w:ascii="Arial Narrow" w:hAnsi="Arial Narrow"/>
                <w:sz w:val="20"/>
              </w:rPr>
              <w:t>za izradu web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108F2">
              <w:rPr>
                <w:rFonts w:ascii="Arial Narrow" w:hAnsi="Arial Narrow"/>
                <w:sz w:val="20"/>
              </w:rPr>
              <w:t>stranica</w:t>
            </w:r>
            <w:r>
              <w:rPr>
                <w:rFonts w:ascii="Arial Narrow" w:hAnsi="Arial Narrow"/>
                <w:sz w:val="20"/>
              </w:rPr>
              <w:t xml:space="preserve"> ili poboljšanje i prilagodba postojećih web stranica u svrhu uspostave web trgovina i/ili u svrhu promocije vlastitih proizvoda i usluga, troškovi vanjskih usluga za marketing i dizajn vlastitih proizvoda i usluga, troškovi promotivnih materijala i oglašavanja i drugi vezani troškovi marketinga vlastitih proizvoda i usluga</w:t>
            </w:r>
          </w:p>
        </w:tc>
        <w:tc>
          <w:tcPr>
            <w:tcW w:w="2240" w:type="dxa"/>
            <w:vAlign w:val="center"/>
          </w:tcPr>
          <w:p w14:paraId="11735048" w14:textId="29A3DDBB" w:rsidR="00CA3909" w:rsidRDefault="00CA3909" w:rsidP="00CA3909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50 %</w:t>
            </w:r>
          </w:p>
        </w:tc>
        <w:tc>
          <w:tcPr>
            <w:tcW w:w="2132" w:type="dxa"/>
            <w:vAlign w:val="center"/>
          </w:tcPr>
          <w:p w14:paraId="0FDB81B9" w14:textId="0E7E2840" w:rsidR="00CA3909" w:rsidRPr="00446433" w:rsidRDefault="00CA3909" w:rsidP="00CA3909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446433">
              <w:rPr>
                <w:rFonts w:ascii="Arial Narrow" w:hAnsi="Arial Narrow"/>
                <w:sz w:val="24"/>
              </w:rPr>
              <w:t>30 %</w:t>
            </w:r>
          </w:p>
        </w:tc>
      </w:tr>
    </w:tbl>
    <w:p w14:paraId="3DA93057" w14:textId="77777777" w:rsidR="00F37FB7" w:rsidRDefault="00F37FB7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E3F152C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t>VIII. POSTUPAK DODJELE</w:t>
      </w:r>
    </w:p>
    <w:p w14:paraId="311D2FB7" w14:textId="21586383" w:rsidR="00945A2C" w:rsidRPr="00945A2C" w:rsidRDefault="00945A2C" w:rsidP="00945A2C">
      <w:pPr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 xml:space="preserve">Objava Javnog poziva za podnošenje Prijava za  dodjelu potpora male vrijednosti kroz Program poticanja razvoja MSP. – Podmjere </w:t>
      </w:r>
      <w:r w:rsidR="006B75E9">
        <w:rPr>
          <w:rFonts w:ascii="Arial Narrow" w:hAnsi="Arial Narrow"/>
          <w:sz w:val="24"/>
        </w:rPr>
        <w:t>1.</w:t>
      </w:r>
      <w:r w:rsidR="00E17CEE">
        <w:rPr>
          <w:rFonts w:ascii="Arial Narrow" w:hAnsi="Arial Narrow"/>
          <w:sz w:val="24"/>
        </w:rPr>
        <w:t>4</w:t>
      </w:r>
      <w:r w:rsidR="006B75E9">
        <w:rPr>
          <w:rFonts w:ascii="Arial Narrow" w:hAnsi="Arial Narrow"/>
          <w:sz w:val="24"/>
        </w:rPr>
        <w:t xml:space="preserve">. </w:t>
      </w:r>
      <w:r w:rsidR="00E17CEE">
        <w:rPr>
          <w:rFonts w:ascii="Arial Narrow" w:hAnsi="Arial Narrow"/>
          <w:sz w:val="24"/>
        </w:rPr>
        <w:t>Jačanje poduzetničkih kompetencija</w:t>
      </w:r>
      <w:r w:rsidR="006B75E9">
        <w:rPr>
          <w:rFonts w:ascii="Arial Narrow" w:hAnsi="Arial Narrow"/>
          <w:sz w:val="24"/>
        </w:rPr>
        <w:t xml:space="preserve"> </w:t>
      </w:r>
    </w:p>
    <w:p w14:paraId="47BC4550" w14:textId="77777777" w:rsidR="00945A2C" w:rsidRPr="00945A2C" w:rsidRDefault="00945A2C" w:rsidP="00945A2C">
      <w:pPr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Zaprimanje Prijava</w:t>
      </w:r>
    </w:p>
    <w:p w14:paraId="1CBBF2FE" w14:textId="77777777" w:rsidR="00945A2C" w:rsidRPr="00945A2C" w:rsidRDefault="00945A2C" w:rsidP="00945A2C">
      <w:pPr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Obrada prijava</w:t>
      </w:r>
    </w:p>
    <w:p w14:paraId="7165C772" w14:textId="77777777" w:rsidR="00945A2C" w:rsidRPr="00945A2C" w:rsidRDefault="00945A2C" w:rsidP="00945A2C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Faza I. Registracija projektne prijave</w:t>
      </w:r>
    </w:p>
    <w:p w14:paraId="68A16410" w14:textId="77777777" w:rsidR="00945A2C" w:rsidRPr="00945A2C" w:rsidRDefault="00945A2C" w:rsidP="00945A2C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kojima se provjerava cjelovitosti i potpunost podnesene prijave te usklađenost s odredbama Programa i Javnog poziva</w:t>
      </w:r>
    </w:p>
    <w:p w14:paraId="12889933" w14:textId="619C13BA" w:rsidR="00945A2C" w:rsidRDefault="00925DA4" w:rsidP="00945A2C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Faza III. </w:t>
      </w:r>
      <w:r w:rsidR="00945A2C" w:rsidRPr="00945A2C">
        <w:rPr>
          <w:rFonts w:ascii="Arial Narrow" w:hAnsi="Arial Narrow"/>
          <w:sz w:val="24"/>
        </w:rPr>
        <w:t>Izdavanje obavijesti o prihvatljivosti i</w:t>
      </w:r>
      <w:r w:rsidR="00B52E8E">
        <w:rPr>
          <w:rFonts w:ascii="Arial Narrow" w:hAnsi="Arial Narrow"/>
          <w:sz w:val="24"/>
        </w:rPr>
        <w:t xml:space="preserve"> </w:t>
      </w:r>
      <w:r w:rsidR="00945A2C" w:rsidRPr="00945A2C">
        <w:rPr>
          <w:rFonts w:ascii="Arial Narrow" w:hAnsi="Arial Narrow"/>
          <w:sz w:val="24"/>
        </w:rPr>
        <w:t>sklapanje Ugovora s korisnikom</w:t>
      </w:r>
    </w:p>
    <w:p w14:paraId="3BADB7B6" w14:textId="6D4B124B" w:rsidR="00B52E8E" w:rsidRPr="00945A2C" w:rsidRDefault="00B52E8E" w:rsidP="00B52E8E">
      <w:pPr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Provedba ulaganja</w:t>
      </w:r>
      <w:r w:rsidR="00271D81">
        <w:rPr>
          <w:rFonts w:ascii="Arial Narrow" w:hAnsi="Arial Narrow"/>
          <w:sz w:val="24"/>
        </w:rPr>
        <w:t xml:space="preserve"> i pravdanje troškova</w:t>
      </w:r>
    </w:p>
    <w:p w14:paraId="1D69F5C6" w14:textId="77777777" w:rsidR="00945A2C" w:rsidRPr="00945A2C" w:rsidRDefault="00945A2C" w:rsidP="00945A2C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Isplata potpore na žiro račun korisnika</w:t>
      </w:r>
    </w:p>
    <w:p w14:paraId="18089279" w14:textId="77777777" w:rsidR="00177CB3" w:rsidRDefault="00177CB3" w:rsidP="00177CB3">
      <w:pPr>
        <w:spacing w:line="276" w:lineRule="auto"/>
        <w:jc w:val="both"/>
        <w:rPr>
          <w:rFonts w:ascii="Arial Narrow" w:hAnsi="Arial Narrow"/>
          <w:sz w:val="24"/>
        </w:rPr>
      </w:pPr>
    </w:p>
    <w:p w14:paraId="014B5664" w14:textId="77777777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 xml:space="preserve">Projektni prijedlozi se obrađuju nakon zatvaranja Javnog poziva te se svi projektni prijedlozi rangiraju sukladno bodovnoj listi koja je sastavni dio ovog Javnog poziva. </w:t>
      </w:r>
    </w:p>
    <w:p w14:paraId="5EBBB3C8" w14:textId="6413E1B8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 xml:space="preserve">Postupak dodjele sredstava traje do iskorištenosti predviđenih sredstava za Mjeru </w:t>
      </w:r>
      <w:r>
        <w:rPr>
          <w:rFonts w:ascii="Arial Narrow" w:eastAsia="Calibri" w:hAnsi="Arial Narrow" w:cs="Times New Roman"/>
          <w:sz w:val="24"/>
        </w:rPr>
        <w:t>1</w:t>
      </w:r>
      <w:r w:rsidRPr="00A21FE0">
        <w:rPr>
          <w:rFonts w:ascii="Arial Narrow" w:eastAsia="Calibri" w:hAnsi="Arial Narrow" w:cs="Times New Roman"/>
          <w:sz w:val="24"/>
        </w:rPr>
        <w:t xml:space="preserve"> Program poticanja razvoja MSP u proračunu za 2018. godinu.</w:t>
      </w:r>
    </w:p>
    <w:p w14:paraId="3C1B92CF" w14:textId="56D985A2" w:rsidR="00506A4F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 xml:space="preserve">U slučaju da dva ili više projektnih prijedloga ostvare jednak broj bodova, prednost na listi daje se projektnim prijedlozima koji uključuju </w:t>
      </w:r>
      <w:r w:rsidR="00ED64E5">
        <w:rPr>
          <w:rFonts w:ascii="Arial Narrow" w:eastAsia="Calibri" w:hAnsi="Arial Narrow" w:cs="Times New Roman"/>
          <w:sz w:val="24"/>
        </w:rPr>
        <w:t xml:space="preserve">ulaganje iz više skupina aktivnosti, sukladno točki VII. Prihvatljivi troškovi i intenzitet potpore. </w:t>
      </w:r>
      <w:r w:rsidRPr="00A21FE0">
        <w:rPr>
          <w:rFonts w:ascii="Arial Narrow" w:eastAsia="Calibri" w:hAnsi="Arial Narrow" w:cs="Times New Roman"/>
          <w:sz w:val="24"/>
        </w:rPr>
        <w:t xml:space="preserve"> </w:t>
      </w:r>
    </w:p>
    <w:p w14:paraId="61ECE2B6" w14:textId="2B822D96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 xml:space="preserve">Ukoliko i dalje dva ili više projektnih prijedloga ostvaruju jednak broj bodova, prednost na listi daje se projektu s većim omjerom ukupne vrijednosti projekta i tražene bespovratne potpore. </w:t>
      </w:r>
    </w:p>
    <w:p w14:paraId="57C23EE6" w14:textId="77777777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 xml:space="preserve">Postupak dodjele provodi Povjerenstvo za dodjelu potpora male vrijednosti kojeg Zaključkom imenuje načelnik Općine Cestica. </w:t>
      </w:r>
    </w:p>
    <w:p w14:paraId="51F3F524" w14:textId="77777777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lastRenderedPageBreak/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17103C06" w14:textId="77777777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64DB72C4" w14:textId="2B3B6210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 xml:space="preserve">Po završetku faze I. i faze II. ukoliko postoje raspoloživa sredstva u Podmjeri, Povjerenstvo prijavitelju izdaje Obavijest o prihvatljivosti čime stječe status korisnika. Sve podnesene projektne prijave koje udovolje uvjetima javnog poziva i ostvare minimalan broj bodova do trenutka zatvaranja poziva a za koje je u postupku dodjele izdana obavijest o nemogućnosti odobravanja zbog iskorištenosti raspoloživih sredstava nalaze se na rezervnoj listi te se im izdaje Obavijest o prihvatljivosti sukladno utvrđenoj rang listi, u slučaju preraspodjele raspoloživih sredstava unutar pojedinih podmjera u sklopu mjere </w:t>
      </w:r>
      <w:r w:rsidR="00ED64E5">
        <w:rPr>
          <w:rFonts w:ascii="Arial Narrow" w:eastAsia="Calibri" w:hAnsi="Arial Narrow" w:cs="Times New Roman"/>
          <w:sz w:val="24"/>
        </w:rPr>
        <w:t>1.</w:t>
      </w:r>
      <w:r w:rsidRPr="00A21FE0">
        <w:rPr>
          <w:rFonts w:ascii="Arial Narrow" w:eastAsia="Calibri" w:hAnsi="Arial Narrow" w:cs="Times New Roman"/>
          <w:sz w:val="24"/>
        </w:rPr>
        <w:t xml:space="preserve"> temeljem članka 33. Programa poticanja razvoja MSP, do financijskog zaključenja proračunske godine. </w:t>
      </w:r>
    </w:p>
    <w:p w14:paraId="51CEB912" w14:textId="294FD9B6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 xml:space="preserve">Na prijedlog Povjerenstva i temeljem Obavijesti o prihvatljivosti, načelnik Općine Cestica izdaje Odluku o dodjeli potpore  te se </w:t>
      </w:r>
      <w:r w:rsidR="00D22712">
        <w:rPr>
          <w:rFonts w:ascii="Arial Narrow" w:eastAsia="Calibri" w:hAnsi="Arial Narrow" w:cs="Times New Roman"/>
          <w:sz w:val="24"/>
        </w:rPr>
        <w:t xml:space="preserve">s </w:t>
      </w:r>
      <w:r w:rsidRPr="00A21FE0">
        <w:rPr>
          <w:rFonts w:ascii="Arial Narrow" w:eastAsia="Calibri" w:hAnsi="Arial Narrow" w:cs="Times New Roman"/>
          <w:sz w:val="24"/>
        </w:rPr>
        <w:t xml:space="preserve">korisnikom potpisuje Ugovor o dodjeli de minimis potpore. </w:t>
      </w:r>
    </w:p>
    <w:p w14:paraId="029EC8A6" w14:textId="775FD39C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>Dodijeljena sredstva potpore se isplaćuju po realizaciji ulaganja na žiro račun korisnika naveden u Prijavnom obrascu 1. koji čini sastavni dio ovog Javnog poziva.</w:t>
      </w:r>
    </w:p>
    <w:p w14:paraId="20844B5E" w14:textId="77777777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>Postupak dodjele do faze Izdavanja obavijesti o prihvatljivosti i sklapanja Ugovora o dodjeli sredstava može trajati maksimalno 60 dana od podnošenja cjelovite i ispravne projektne prijave.</w:t>
      </w:r>
    </w:p>
    <w:p w14:paraId="0E4C1E6F" w14:textId="3A14FF62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 xml:space="preserve">Povjerenstvo za dodjelu prije isplate potpore </w:t>
      </w:r>
      <w:r w:rsidR="00555D7D">
        <w:rPr>
          <w:rFonts w:ascii="Arial Narrow" w:eastAsia="Calibri" w:hAnsi="Arial Narrow" w:cs="Times New Roman"/>
          <w:sz w:val="24"/>
        </w:rPr>
        <w:t>može</w:t>
      </w:r>
      <w:r w:rsidRPr="00A21FE0">
        <w:rPr>
          <w:rFonts w:ascii="Arial Narrow" w:eastAsia="Calibri" w:hAnsi="Arial Narrow" w:cs="Times New Roman"/>
          <w:sz w:val="24"/>
        </w:rPr>
        <w:t xml:space="preserve">  izvršiti kontrolu na terenu kod korisnika u svrhu provjere namjenskog korištenja odobrenih sredstava. Naknadna kontrola na terenu u razdoblju provedbe Programa poticanja razvoja MSP provest će se na nasumičnom uzorku od </w:t>
      </w:r>
      <w:r>
        <w:rPr>
          <w:rFonts w:ascii="Arial Narrow" w:eastAsia="Calibri" w:hAnsi="Arial Narrow" w:cs="Times New Roman"/>
          <w:sz w:val="24"/>
        </w:rPr>
        <w:t>5</w:t>
      </w:r>
      <w:r w:rsidRPr="00A21FE0">
        <w:rPr>
          <w:rFonts w:ascii="Arial Narrow" w:eastAsia="Calibri" w:hAnsi="Arial Narrow" w:cs="Times New Roman"/>
          <w:sz w:val="24"/>
        </w:rPr>
        <w:t xml:space="preserve"> %.</w:t>
      </w:r>
    </w:p>
    <w:p w14:paraId="035D9756" w14:textId="77777777" w:rsidR="00D74C6F" w:rsidRPr="00BA39C2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BA39C2">
        <w:rPr>
          <w:rFonts w:ascii="Arial Narrow" w:hAnsi="Arial Narrow"/>
          <w:b/>
          <w:sz w:val="24"/>
        </w:rPr>
        <w:t xml:space="preserve">IX. </w:t>
      </w:r>
      <w:r w:rsidR="00194D83" w:rsidRPr="00BA39C2">
        <w:rPr>
          <w:rFonts w:ascii="Arial Narrow" w:hAnsi="Arial Narrow"/>
          <w:b/>
          <w:sz w:val="24"/>
        </w:rPr>
        <w:t xml:space="preserve">SADRŽAJ PROJEKTNOG PRIJEDLOGA </w:t>
      </w:r>
    </w:p>
    <w:p w14:paraId="38837C82" w14:textId="77777777" w:rsidR="00D74C6F" w:rsidRPr="00BA39C2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 w:rsidRPr="00BA39C2">
        <w:rPr>
          <w:rFonts w:ascii="Arial Narrow" w:hAnsi="Arial Narrow"/>
          <w:sz w:val="24"/>
        </w:rPr>
        <w:t xml:space="preserve">Podnositelj zahtjeva za dodjelu potpore male vrijednost </w:t>
      </w:r>
      <w:r w:rsidR="002B7C1E" w:rsidRPr="00BA39C2">
        <w:rPr>
          <w:rFonts w:ascii="Arial Narrow" w:hAnsi="Arial Narrow"/>
          <w:sz w:val="24"/>
        </w:rPr>
        <w:t>u Jedinstveni upravni odjel Općine Cestica podnosi sljedeću dokumentaciju</w:t>
      </w:r>
      <w:r w:rsidRPr="00BA39C2">
        <w:rPr>
          <w:rFonts w:ascii="Arial Narrow" w:hAnsi="Arial Narrow"/>
          <w:sz w:val="24"/>
        </w:rPr>
        <w:t>:</w:t>
      </w:r>
    </w:p>
    <w:p w14:paraId="37E13E99" w14:textId="5BF2C3C5" w:rsidR="00D74C6F" w:rsidRPr="00BA39C2" w:rsidRDefault="00495723" w:rsidP="00C01294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BA39C2">
        <w:rPr>
          <w:rFonts w:ascii="Arial Narrow" w:hAnsi="Arial Narrow"/>
          <w:sz w:val="24"/>
        </w:rPr>
        <w:t xml:space="preserve">Prijavni </w:t>
      </w:r>
      <w:proofErr w:type="spellStart"/>
      <w:r w:rsidRPr="00BA39C2">
        <w:rPr>
          <w:rFonts w:ascii="Arial Narrow" w:hAnsi="Arial Narrow"/>
          <w:sz w:val="24"/>
          <w:lang w:val="en-US"/>
        </w:rPr>
        <w:t>obrazac</w:t>
      </w:r>
      <w:proofErr w:type="spellEnd"/>
      <w:r w:rsidRPr="00BA39C2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BA39C2">
        <w:rPr>
          <w:rFonts w:ascii="Arial Narrow" w:hAnsi="Arial Narrow"/>
          <w:sz w:val="24"/>
          <w:lang w:val="en-US"/>
        </w:rPr>
        <w:t>_</w:t>
      </w:r>
      <w:r w:rsidR="002B7C1E" w:rsidRPr="00BA39C2">
        <w:rPr>
          <w:rFonts w:ascii="Arial Narrow" w:hAnsi="Arial Narrow"/>
          <w:sz w:val="24"/>
          <w:lang w:val="en-US"/>
        </w:rPr>
        <w:t>1.</w:t>
      </w:r>
      <w:r w:rsidR="00901B15">
        <w:rPr>
          <w:rFonts w:ascii="Arial Narrow" w:hAnsi="Arial Narrow"/>
          <w:sz w:val="24"/>
          <w:lang w:val="en-US"/>
        </w:rPr>
        <w:t>4</w:t>
      </w:r>
      <w:r w:rsidR="002B7C1E" w:rsidRPr="00BA39C2">
        <w:rPr>
          <w:rFonts w:ascii="Arial Narrow" w:hAnsi="Arial Narrow"/>
          <w:sz w:val="24"/>
          <w:lang w:val="en-US"/>
        </w:rPr>
        <w:t>/</w:t>
      </w:r>
      <w:r w:rsidRPr="00BA39C2">
        <w:rPr>
          <w:rFonts w:ascii="Arial Narrow" w:hAnsi="Arial Narrow"/>
          <w:sz w:val="24"/>
          <w:lang w:val="en-US"/>
        </w:rPr>
        <w:t>2018</w:t>
      </w:r>
    </w:p>
    <w:p w14:paraId="572B5164" w14:textId="0B4D4625" w:rsidR="00D74C6F" w:rsidRPr="00BA39C2" w:rsidRDefault="00D74C6F" w:rsidP="001300DD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BA39C2">
        <w:rPr>
          <w:rFonts w:ascii="Arial Narrow" w:hAnsi="Arial Narrow"/>
          <w:sz w:val="24"/>
        </w:rPr>
        <w:t xml:space="preserve">Izjava prijavitelja o istinitosti podataka, izbjegavanju dvostrukog financiranja i ispunjavanja preduvjeta za sudjelovanje u postupku dodjele de minimis potpore </w:t>
      </w:r>
    </w:p>
    <w:p w14:paraId="75CF5686" w14:textId="2DDE3D60" w:rsidR="004213F2" w:rsidRPr="00BA39C2" w:rsidRDefault="00D74C6F" w:rsidP="0080239B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BA39C2">
        <w:rPr>
          <w:rFonts w:ascii="Arial Narrow" w:hAnsi="Arial Narrow"/>
          <w:sz w:val="24"/>
        </w:rPr>
        <w:t xml:space="preserve">Izjava o korištenim potporama male vrijednosti </w:t>
      </w:r>
    </w:p>
    <w:p w14:paraId="3F333D9C" w14:textId="48524842" w:rsidR="00956EFE" w:rsidRPr="00BA39C2" w:rsidRDefault="00682999" w:rsidP="0080239B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BA39C2">
        <w:rPr>
          <w:rFonts w:ascii="Arial Narrow" w:hAnsi="Arial Narrow"/>
          <w:sz w:val="24"/>
        </w:rPr>
        <w:t>Ponude za planirano ulaganje ili troškovnik sastavljen i potpisan te ovjeren od strane korisnika</w:t>
      </w:r>
    </w:p>
    <w:p w14:paraId="17AADC4D" w14:textId="3559B3FE" w:rsidR="00682999" w:rsidRDefault="00682999" w:rsidP="007D6C5C">
      <w:pPr>
        <w:pStyle w:val="Odlomakpopisa"/>
        <w:spacing w:after="0" w:line="276" w:lineRule="auto"/>
        <w:ind w:right="-113"/>
        <w:jc w:val="both"/>
        <w:rPr>
          <w:rFonts w:ascii="Arial Narrow" w:hAnsi="Arial Narrow"/>
          <w:sz w:val="24"/>
          <w:highlight w:val="yellow"/>
        </w:rPr>
      </w:pPr>
    </w:p>
    <w:p w14:paraId="66BA48E3" w14:textId="77777777" w:rsidR="00BA39C2" w:rsidRDefault="00BA39C2" w:rsidP="00BA39C2">
      <w:pPr>
        <w:spacing w:after="0" w:line="276" w:lineRule="auto"/>
        <w:ind w:right="-113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Najkasnije do trenutka potpisa Ugovora o dodjeli sredstava svi korisnici se obvezuju dostaviti:</w:t>
      </w:r>
    </w:p>
    <w:p w14:paraId="138B2268" w14:textId="77777777" w:rsidR="00BA39C2" w:rsidRDefault="00BA39C2" w:rsidP="00BA39C2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5BB39F82" w14:textId="77777777" w:rsidR="00BA39C2" w:rsidRDefault="00BA39C2" w:rsidP="00BA39C2">
      <w:pPr>
        <w:spacing w:after="12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Potvrdu nadležne porezne ispostave o nepostojanju dugovanja prema proračunu RH</w:t>
      </w:r>
    </w:p>
    <w:p w14:paraId="14FB331E" w14:textId="77777777" w:rsidR="00BA39C2" w:rsidRPr="00405F81" w:rsidRDefault="00BA39C2" w:rsidP="00BA39C2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Ispunjenje kriterija podmirenih obveza prema Općinskom proračunu utvrdit će Povjerenstvo uvidom u službene evidencije Općine. </w:t>
      </w:r>
    </w:p>
    <w:p w14:paraId="1EB0264E" w14:textId="77777777" w:rsidR="00BA39C2" w:rsidRPr="00BA39C2" w:rsidRDefault="00BA39C2" w:rsidP="00BA39C2">
      <w:pPr>
        <w:spacing w:after="0" w:line="276" w:lineRule="auto"/>
        <w:ind w:right="-113"/>
        <w:jc w:val="both"/>
        <w:rPr>
          <w:rFonts w:ascii="Arial Narrow" w:hAnsi="Arial Narrow"/>
          <w:sz w:val="24"/>
          <w:highlight w:val="yellow"/>
        </w:rPr>
      </w:pPr>
    </w:p>
    <w:p w14:paraId="2BE4EA18" w14:textId="77777777" w:rsidR="00E307C5" w:rsidRDefault="00E307C5" w:rsidP="00E307C5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Nakon provedbe ulaganja, uz zahtjev za isplatu korisnik dostavlja:</w:t>
      </w:r>
    </w:p>
    <w:p w14:paraId="07F56906" w14:textId="77777777" w:rsidR="00E307C5" w:rsidRDefault="00E307C5" w:rsidP="00E307C5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37EFF0FD" w14:textId="0C45E5E0" w:rsidR="00E307C5" w:rsidRDefault="00E307C5" w:rsidP="00E307C5">
      <w:pPr>
        <w:pStyle w:val="Odlomakpopisa"/>
        <w:numPr>
          <w:ilvl w:val="0"/>
          <w:numId w:val="1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Račune dobavljača za usluge edukacije i/ili certificiranja i/ili  sudjelovanja na sajmovima i/ili nabave nematerijalne imovine</w:t>
      </w:r>
    </w:p>
    <w:p w14:paraId="0AFCFB3F" w14:textId="6CE83B01" w:rsidR="00E307C5" w:rsidRDefault="00E307C5" w:rsidP="00E307C5">
      <w:pPr>
        <w:pStyle w:val="Odlomakpopisa"/>
        <w:numPr>
          <w:ilvl w:val="0"/>
          <w:numId w:val="1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Bankovni izvadak kao dokaz izvršenog plaćanja </w:t>
      </w:r>
    </w:p>
    <w:p w14:paraId="5C9B52A0" w14:textId="493FA805" w:rsidR="00E307C5" w:rsidRDefault="00E307C5" w:rsidP="00E307C5">
      <w:pPr>
        <w:pStyle w:val="Odlomakpopisa"/>
        <w:numPr>
          <w:ilvl w:val="0"/>
          <w:numId w:val="1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Fotodokumentaciju provedenog ulaganja</w:t>
      </w:r>
      <w:r w:rsidR="00F3105D">
        <w:rPr>
          <w:rFonts w:ascii="Arial Narrow" w:hAnsi="Arial Narrow"/>
          <w:sz w:val="24"/>
        </w:rPr>
        <w:t xml:space="preserve"> i/ili </w:t>
      </w:r>
      <w:r w:rsidR="00BA39C2">
        <w:rPr>
          <w:rFonts w:ascii="Arial Narrow" w:hAnsi="Arial Narrow"/>
          <w:sz w:val="24"/>
        </w:rPr>
        <w:t>popis dugotrajne imovine za aktivnosti nabave nematerijalne imovine</w:t>
      </w:r>
    </w:p>
    <w:p w14:paraId="3F3DD982" w14:textId="77777777" w:rsidR="00682999" w:rsidRPr="00944DC7" w:rsidRDefault="00682999" w:rsidP="00682999">
      <w:pPr>
        <w:spacing w:after="0" w:line="276" w:lineRule="auto"/>
        <w:ind w:right="-113"/>
        <w:jc w:val="both"/>
        <w:rPr>
          <w:rFonts w:ascii="Arial Narrow" w:hAnsi="Arial Narrow"/>
          <w:sz w:val="24"/>
          <w:highlight w:val="yellow"/>
        </w:rPr>
      </w:pPr>
    </w:p>
    <w:p w14:paraId="70AFB7ED" w14:textId="4D8BBFE7" w:rsidR="00750DBC" w:rsidRDefault="00750DBC" w:rsidP="00750DBC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054DF177" w14:textId="77777777" w:rsidR="00D63F40" w:rsidRDefault="00D63F40" w:rsidP="00750DBC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17D256C9" w14:textId="77777777" w:rsidR="00901B15" w:rsidRPr="00750DBC" w:rsidRDefault="00901B15" w:rsidP="00750DBC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6D52B974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4DA2E972" w14:textId="77777777" w:rsidR="00393274" w:rsidRDefault="00393274" w:rsidP="00393274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</w:p>
    <w:p w14:paraId="74E168B2" w14:textId="6FACE46C" w:rsidR="00393274" w:rsidRDefault="00393274" w:rsidP="00393274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789507D4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OPĆINA CESTICA</w:t>
      </w:r>
    </w:p>
    <w:p w14:paraId="085A4522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Jedinstveni upravni odjel Općine Cestica</w:t>
      </w:r>
    </w:p>
    <w:p w14:paraId="0A1AD93C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Dravska 1a</w:t>
      </w:r>
    </w:p>
    <w:p w14:paraId="430C88E5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42208 Cestica</w:t>
      </w:r>
    </w:p>
    <w:p w14:paraId="52EC9893" w14:textId="6CD4261B" w:rsidR="00393274" w:rsidRDefault="00393274" w:rsidP="00393274">
      <w:pPr>
        <w:spacing w:after="0" w:line="276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«Program poticanja razvoja malog i srednjeg poduzetništva Općine Cestica za razdoblje 2018. – 2021. – Podmjera 1.</w:t>
      </w:r>
      <w:r w:rsidR="00944DC7">
        <w:rPr>
          <w:rFonts w:ascii="Arial Narrow" w:hAnsi="Arial Narrow"/>
          <w:sz w:val="24"/>
        </w:rPr>
        <w:t>4.</w:t>
      </w:r>
      <w:r>
        <w:rPr>
          <w:rFonts w:ascii="Arial Narrow" w:hAnsi="Arial Narrow"/>
          <w:sz w:val="24"/>
        </w:rPr>
        <w:t>»</w:t>
      </w:r>
    </w:p>
    <w:p w14:paraId="59A62202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ZAHTJEV ZA POTPORU – NE OTVARAJ</w:t>
      </w:r>
    </w:p>
    <w:p w14:paraId="55738210" w14:textId="77777777" w:rsidR="00393274" w:rsidRDefault="00393274" w:rsidP="00393274">
      <w:pPr>
        <w:spacing w:line="276" w:lineRule="auto"/>
        <w:jc w:val="both"/>
        <w:rPr>
          <w:rFonts w:ascii="Arial Narrow" w:hAnsi="Arial Narrow"/>
          <w:sz w:val="24"/>
        </w:rPr>
      </w:pPr>
    </w:p>
    <w:p w14:paraId="5D4C2D53" w14:textId="77777777" w:rsidR="004C1269" w:rsidRDefault="004C1269" w:rsidP="004C1269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Poziv se vodi u modalitetu ograničenog poziva te je podnošenje prijava omogućeno od </w:t>
      </w:r>
      <w:r w:rsidRPr="00E043EB">
        <w:rPr>
          <w:rFonts w:ascii="Arial Narrow" w:hAnsi="Arial Narrow"/>
          <w:b/>
          <w:sz w:val="24"/>
        </w:rPr>
        <w:t>0</w:t>
      </w:r>
      <w:r>
        <w:rPr>
          <w:rFonts w:ascii="Arial Narrow" w:hAnsi="Arial Narrow"/>
          <w:b/>
          <w:sz w:val="24"/>
        </w:rPr>
        <w:t>1</w:t>
      </w:r>
      <w:r w:rsidRPr="00E043EB">
        <w:rPr>
          <w:rFonts w:ascii="Arial Narrow" w:hAnsi="Arial Narrow"/>
          <w:b/>
          <w:sz w:val="24"/>
        </w:rPr>
        <w:t>. studenog 2018. godine</w:t>
      </w:r>
      <w:r>
        <w:rPr>
          <w:rFonts w:ascii="Arial Narrow" w:hAnsi="Arial Narrow"/>
          <w:sz w:val="24"/>
        </w:rPr>
        <w:t xml:space="preserve"> do </w:t>
      </w:r>
      <w:r>
        <w:rPr>
          <w:rFonts w:ascii="Arial Narrow" w:hAnsi="Arial Narrow"/>
          <w:b/>
          <w:sz w:val="24"/>
        </w:rPr>
        <w:t>10. prosinca</w:t>
      </w:r>
      <w:r w:rsidRPr="00765FF8">
        <w:rPr>
          <w:rFonts w:ascii="Arial Narrow" w:hAnsi="Arial Narrow"/>
          <w:b/>
          <w:sz w:val="24"/>
        </w:rPr>
        <w:t xml:space="preserve"> 2018.</w:t>
      </w:r>
      <w:r>
        <w:rPr>
          <w:rFonts w:ascii="Arial Narrow" w:hAnsi="Arial Narrow"/>
          <w:sz w:val="24"/>
        </w:rPr>
        <w:t xml:space="preserve"> godine. </w:t>
      </w:r>
    </w:p>
    <w:p w14:paraId="4E73A9A9" w14:textId="77777777" w:rsidR="004C1269" w:rsidRPr="00B53593" w:rsidRDefault="004C1269" w:rsidP="004C1269">
      <w:pPr>
        <w:spacing w:line="276" w:lineRule="auto"/>
        <w:jc w:val="both"/>
        <w:rPr>
          <w:rFonts w:ascii="Arial Narrow" w:hAnsi="Arial Narrow"/>
          <w:b/>
          <w:color w:val="FF0000"/>
          <w:sz w:val="32"/>
          <w:u w:val="single"/>
        </w:rPr>
      </w:pPr>
      <w:r w:rsidRPr="00F97554">
        <w:rPr>
          <w:rFonts w:ascii="Arial Narrow" w:hAnsi="Arial Narrow"/>
          <w:b/>
          <w:color w:val="FF0000"/>
          <w:sz w:val="32"/>
          <w:u w:val="single"/>
        </w:rPr>
        <w:t>Prijave podnesene izvan navedenog roka neće biti uzete u razmatranje.</w:t>
      </w:r>
    </w:p>
    <w:p w14:paraId="65E4ABF9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7E283348" w14:textId="77777777" w:rsidR="00C21365" w:rsidRDefault="006144A3" w:rsidP="00C21365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4F51A513" w14:textId="12EF2F6B" w:rsidR="00C21365" w:rsidRDefault="00C21365" w:rsidP="00C21365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C21365">
        <w:rPr>
          <w:rFonts w:ascii="Arial Narrow" w:hAnsi="Arial Narrow"/>
          <w:sz w:val="24"/>
          <w:szCs w:val="24"/>
        </w:rPr>
        <w:t xml:space="preserve">Korisnici sredstava potpisivanjem Ugovora o dodjeli sredstava obvezuju se najkasnije u roku od </w:t>
      </w:r>
      <w:r>
        <w:rPr>
          <w:rFonts w:ascii="Arial Narrow" w:hAnsi="Arial Narrow"/>
          <w:sz w:val="24"/>
          <w:szCs w:val="24"/>
        </w:rPr>
        <w:t>šest mjeseci</w:t>
      </w:r>
      <w:r w:rsidRPr="00C21365">
        <w:rPr>
          <w:rFonts w:ascii="Arial Narrow" w:hAnsi="Arial Narrow"/>
          <w:sz w:val="24"/>
          <w:szCs w:val="24"/>
        </w:rPr>
        <w:t xml:space="preserve"> izvršiti planirano ulaganje</w:t>
      </w:r>
      <w:r>
        <w:rPr>
          <w:rFonts w:ascii="Arial Narrow" w:hAnsi="Arial Narrow"/>
          <w:sz w:val="24"/>
          <w:szCs w:val="24"/>
        </w:rPr>
        <w:t xml:space="preserve"> i podnijeti dokaz o izvršenim aktivnostima</w:t>
      </w:r>
    </w:p>
    <w:p w14:paraId="7CFAE0A7" w14:textId="5E2C8AED" w:rsidR="00C21365" w:rsidRPr="00C21365" w:rsidRDefault="00C21365" w:rsidP="00C21365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Korisnici sredstava obvezuju se nabavljenu nematerijalnu imovinu evidentirati sukladno važećim zakonima o računovodstvu</w:t>
      </w:r>
    </w:p>
    <w:p w14:paraId="1353DA96" w14:textId="77777777" w:rsidR="00947785" w:rsidRPr="0020731A" w:rsidRDefault="00947785" w:rsidP="0020731A">
      <w:pPr>
        <w:jc w:val="both"/>
        <w:rPr>
          <w:rFonts w:ascii="Arial Narrow" w:hAnsi="Arial Narrow"/>
          <w:sz w:val="24"/>
          <w:szCs w:val="24"/>
        </w:rPr>
      </w:pPr>
    </w:p>
    <w:p w14:paraId="5D4E5034" w14:textId="6DDA85C7" w:rsidR="006144A3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p w14:paraId="734B21C5" w14:textId="245B73C9" w:rsidR="00C21365" w:rsidRDefault="00C21365" w:rsidP="00EE77CA">
      <w:pPr>
        <w:jc w:val="both"/>
        <w:rPr>
          <w:rFonts w:ascii="Arial Narrow" w:hAnsi="Arial Narrow"/>
          <w:sz w:val="24"/>
          <w:szCs w:val="24"/>
        </w:rPr>
      </w:pPr>
    </w:p>
    <w:p w14:paraId="6375AB2D" w14:textId="53399324" w:rsidR="00C21365" w:rsidRDefault="00C21365" w:rsidP="00EE77CA">
      <w:pPr>
        <w:jc w:val="both"/>
        <w:rPr>
          <w:rFonts w:ascii="Arial Narrow" w:hAnsi="Arial Narrow"/>
          <w:sz w:val="24"/>
          <w:szCs w:val="24"/>
        </w:rPr>
      </w:pPr>
    </w:p>
    <w:p w14:paraId="62CE9FFF" w14:textId="77777777" w:rsidR="0020731A" w:rsidRDefault="0020731A" w:rsidP="00EE77CA">
      <w:pPr>
        <w:jc w:val="both"/>
        <w:rPr>
          <w:rFonts w:ascii="Arial Narrow" w:hAnsi="Arial Narrow"/>
          <w:sz w:val="24"/>
          <w:szCs w:val="24"/>
        </w:rPr>
      </w:pPr>
    </w:p>
    <w:p w14:paraId="692772C8" w14:textId="0BC4BD7F" w:rsidR="00C21365" w:rsidRDefault="00C21365" w:rsidP="00EE77CA">
      <w:pPr>
        <w:jc w:val="both"/>
        <w:rPr>
          <w:rFonts w:ascii="Arial Narrow" w:hAnsi="Arial Narrow"/>
          <w:sz w:val="24"/>
          <w:szCs w:val="24"/>
        </w:rPr>
      </w:pPr>
    </w:p>
    <w:p w14:paraId="7B795FE4" w14:textId="3BD334F6" w:rsidR="004D7B9E" w:rsidRDefault="0020731A" w:rsidP="00EE77C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Prilog 1. Bodovna lista</w:t>
      </w:r>
    </w:p>
    <w:tbl>
      <w:tblPr>
        <w:tblStyle w:val="Reetkatablice"/>
        <w:tblpPr w:leftFromText="180" w:rightFromText="180" w:vertAnchor="text" w:horzAnchor="margin" w:tblpY="384"/>
        <w:tblW w:w="9528" w:type="dxa"/>
        <w:tblLook w:val="04A0" w:firstRow="1" w:lastRow="0" w:firstColumn="1" w:lastColumn="0" w:noHBand="0" w:noVBand="1"/>
      </w:tblPr>
      <w:tblGrid>
        <w:gridCol w:w="7745"/>
        <w:gridCol w:w="1783"/>
      </w:tblGrid>
      <w:tr w:rsidR="00311B2E" w14:paraId="28238FF4" w14:textId="77777777" w:rsidTr="00A1163D">
        <w:trPr>
          <w:trHeight w:val="640"/>
        </w:trPr>
        <w:tc>
          <w:tcPr>
            <w:tcW w:w="7745" w:type="dxa"/>
            <w:vAlign w:val="center"/>
          </w:tcPr>
          <w:p w14:paraId="3344DCB6" w14:textId="77777777" w:rsidR="00311B2E" w:rsidRPr="004466A3" w:rsidRDefault="00311B2E" w:rsidP="008B7370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BODOVANJA/Kriterij</w:t>
            </w:r>
          </w:p>
        </w:tc>
        <w:tc>
          <w:tcPr>
            <w:tcW w:w="1783" w:type="dxa"/>
            <w:vAlign w:val="center"/>
          </w:tcPr>
          <w:p w14:paraId="73D40728" w14:textId="1858EA7A" w:rsidR="00311B2E" w:rsidRDefault="00A1163D" w:rsidP="00A116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163D">
              <w:rPr>
                <w:rFonts w:ascii="Arial Narrow" w:hAnsi="Arial Narrow"/>
                <w:b/>
                <w:sz w:val="28"/>
                <w:szCs w:val="24"/>
              </w:rPr>
              <w:t>BROJ BODOVA</w:t>
            </w:r>
          </w:p>
        </w:tc>
      </w:tr>
      <w:tr w:rsidR="00311B2E" w14:paraId="26B8A109" w14:textId="77777777" w:rsidTr="00A1163D">
        <w:trPr>
          <w:trHeight w:val="277"/>
        </w:trPr>
        <w:tc>
          <w:tcPr>
            <w:tcW w:w="7745" w:type="dxa"/>
            <w:vAlign w:val="center"/>
          </w:tcPr>
          <w:p w14:paraId="77565862" w14:textId="77777777" w:rsidR="00311B2E" w:rsidRPr="00016D24" w:rsidRDefault="00311B2E" w:rsidP="008B7370">
            <w:pPr>
              <w:rPr>
                <w:rFonts w:ascii="Arial Narrow" w:hAnsi="Arial Narrow"/>
                <w:b/>
              </w:rPr>
            </w:pPr>
            <w:r w:rsidRPr="00016D24">
              <w:rPr>
                <w:rFonts w:ascii="Arial Narrow" w:hAnsi="Arial Narrow"/>
                <w:b/>
              </w:rPr>
              <w:t>INFRASTRUKTURNA KOMPONENTA/TIP ULAGANJA</w:t>
            </w:r>
          </w:p>
        </w:tc>
        <w:tc>
          <w:tcPr>
            <w:tcW w:w="1783" w:type="dxa"/>
            <w:vAlign w:val="center"/>
          </w:tcPr>
          <w:p w14:paraId="46899226" w14:textId="7A57E0D3" w:rsidR="00311B2E" w:rsidRPr="00DE47D9" w:rsidRDefault="00311B2E" w:rsidP="008B737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11B2E" w14:paraId="54FFAEA4" w14:textId="77777777" w:rsidTr="00A1163D">
        <w:trPr>
          <w:trHeight w:val="579"/>
        </w:trPr>
        <w:tc>
          <w:tcPr>
            <w:tcW w:w="7745" w:type="dxa"/>
          </w:tcPr>
          <w:p w14:paraId="140698F5" w14:textId="7A73F84C" w:rsidR="00311B2E" w:rsidRPr="00016D24" w:rsidRDefault="00311B2E" w:rsidP="004D3BB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a) Ulaganje u </w:t>
            </w:r>
            <w:r w:rsidR="007C6ECE">
              <w:rPr>
                <w:rFonts w:ascii="Arial Narrow" w:hAnsi="Arial Narrow"/>
              </w:rPr>
              <w:t>dvije ili više skupina aktivnosti definiranih točkom</w:t>
            </w:r>
            <w:r w:rsidR="007C6ECE" w:rsidRPr="002B20BF">
              <w:rPr>
                <w:rFonts w:ascii="Arial Narrow" w:hAnsi="Arial Narrow"/>
                <w:b/>
                <w:sz w:val="24"/>
              </w:rPr>
              <w:t xml:space="preserve"> </w:t>
            </w:r>
            <w:r w:rsidR="007C6ECE" w:rsidRPr="007C6ECE">
              <w:rPr>
                <w:rFonts w:ascii="Arial Narrow" w:hAnsi="Arial Narrow"/>
              </w:rPr>
              <w:t>VII.</w:t>
            </w:r>
            <w:r w:rsidR="00884703">
              <w:rPr>
                <w:rFonts w:ascii="Arial Narrow" w:hAnsi="Arial Narrow"/>
              </w:rPr>
              <w:t xml:space="preserve"> Javnog poziva -</w:t>
            </w:r>
            <w:r w:rsidR="007C6ECE" w:rsidRPr="007C6ECE">
              <w:rPr>
                <w:rFonts w:ascii="Arial Narrow" w:hAnsi="Arial Narrow"/>
              </w:rPr>
              <w:t xml:space="preserve"> </w:t>
            </w:r>
            <w:r w:rsidR="00F74077" w:rsidRPr="007C6ECE">
              <w:rPr>
                <w:rFonts w:ascii="Arial Narrow" w:hAnsi="Arial Narrow"/>
              </w:rPr>
              <w:t>Prih</w:t>
            </w:r>
            <w:r w:rsidR="004D3BBC">
              <w:rPr>
                <w:rFonts w:ascii="Arial Narrow" w:hAnsi="Arial Narrow"/>
              </w:rPr>
              <w:t>vatljivi</w:t>
            </w:r>
            <w:r w:rsidR="00F74077" w:rsidRPr="007C6ECE">
              <w:rPr>
                <w:rFonts w:ascii="Arial Narrow" w:hAnsi="Arial Narrow"/>
              </w:rPr>
              <w:t xml:space="preserve"> troškovi i intenzitet potpor</w:t>
            </w:r>
            <w:r w:rsidR="004D3BBC">
              <w:rPr>
                <w:rFonts w:ascii="Arial Narrow" w:hAnsi="Arial Narrow"/>
              </w:rPr>
              <w:t>e</w:t>
            </w:r>
          </w:p>
        </w:tc>
        <w:tc>
          <w:tcPr>
            <w:tcW w:w="1783" w:type="dxa"/>
            <w:vAlign w:val="center"/>
          </w:tcPr>
          <w:p w14:paraId="5C26BBCE" w14:textId="7BDC5DBF" w:rsidR="00311B2E" w:rsidRPr="00AA3AD1" w:rsidRDefault="004D3BBC" w:rsidP="008B73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311B2E" w14:paraId="3C7ACCFD" w14:textId="77777777" w:rsidTr="00A1163D">
        <w:trPr>
          <w:trHeight w:val="507"/>
        </w:trPr>
        <w:tc>
          <w:tcPr>
            <w:tcW w:w="7745" w:type="dxa"/>
          </w:tcPr>
          <w:p w14:paraId="6FDBBD7D" w14:textId="65C51902" w:rsidR="00311B2E" w:rsidRPr="00016D24" w:rsidRDefault="004D3BBC" w:rsidP="008B73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r w:rsidRPr="00016D24">
              <w:rPr>
                <w:rFonts w:ascii="Arial Narrow" w:hAnsi="Arial Narrow"/>
              </w:rPr>
              <w:t xml:space="preserve"> Ulaganje u </w:t>
            </w:r>
            <w:r>
              <w:rPr>
                <w:rFonts w:ascii="Arial Narrow" w:hAnsi="Arial Narrow"/>
              </w:rPr>
              <w:t>jednu skupinu aktivnosti definiranih točkom</w:t>
            </w:r>
            <w:r w:rsidRPr="002B20BF">
              <w:rPr>
                <w:rFonts w:ascii="Arial Narrow" w:hAnsi="Arial Narrow"/>
                <w:b/>
                <w:sz w:val="24"/>
              </w:rPr>
              <w:t xml:space="preserve"> </w:t>
            </w:r>
            <w:r w:rsidRPr="007C6ECE">
              <w:rPr>
                <w:rFonts w:ascii="Arial Narrow" w:hAnsi="Arial Narrow"/>
              </w:rPr>
              <w:t>VII.</w:t>
            </w:r>
            <w:r w:rsidR="00884703">
              <w:rPr>
                <w:rFonts w:ascii="Arial Narrow" w:hAnsi="Arial Narrow"/>
              </w:rPr>
              <w:t xml:space="preserve"> Javnog poziva -</w:t>
            </w:r>
            <w:r w:rsidRPr="007C6ECE">
              <w:rPr>
                <w:rFonts w:ascii="Arial Narrow" w:hAnsi="Arial Narrow"/>
              </w:rPr>
              <w:t xml:space="preserve"> Prih</w:t>
            </w:r>
            <w:r>
              <w:rPr>
                <w:rFonts w:ascii="Arial Narrow" w:hAnsi="Arial Narrow"/>
              </w:rPr>
              <w:t>vat</w:t>
            </w:r>
            <w:r w:rsidRPr="007C6ECE">
              <w:rPr>
                <w:rFonts w:ascii="Arial Narrow" w:hAnsi="Arial Narrow"/>
              </w:rPr>
              <w:t>ljivi troškovi i intenzitet potpor</w:t>
            </w:r>
            <w:r>
              <w:rPr>
                <w:rFonts w:ascii="Arial Narrow" w:hAnsi="Arial Narrow"/>
              </w:rPr>
              <w:t>e</w:t>
            </w:r>
          </w:p>
        </w:tc>
        <w:tc>
          <w:tcPr>
            <w:tcW w:w="1783" w:type="dxa"/>
            <w:vAlign w:val="center"/>
          </w:tcPr>
          <w:p w14:paraId="5C016489" w14:textId="7B816F7A" w:rsidR="00311B2E" w:rsidRPr="00AA3AD1" w:rsidRDefault="004D3BBC" w:rsidP="008B73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311B2E" w14:paraId="670A66E8" w14:textId="77777777" w:rsidTr="00A1163D">
        <w:trPr>
          <w:trHeight w:val="277"/>
        </w:trPr>
        <w:tc>
          <w:tcPr>
            <w:tcW w:w="7745" w:type="dxa"/>
          </w:tcPr>
          <w:p w14:paraId="4E16CAFE" w14:textId="77777777" w:rsidR="00311B2E" w:rsidRPr="00016D24" w:rsidRDefault="00311B2E" w:rsidP="008B7370">
            <w:pPr>
              <w:jc w:val="both"/>
              <w:rPr>
                <w:rFonts w:ascii="Arial Narrow" w:hAnsi="Arial Narrow"/>
                <w:b/>
              </w:rPr>
            </w:pPr>
            <w:r w:rsidRPr="00016D24">
              <w:rPr>
                <w:rFonts w:ascii="Arial Narrow" w:hAnsi="Arial Narrow"/>
                <w:b/>
              </w:rPr>
              <w:t>INVESTICIJSKA KOMPONENTA</w:t>
            </w:r>
          </w:p>
        </w:tc>
        <w:tc>
          <w:tcPr>
            <w:tcW w:w="1783" w:type="dxa"/>
          </w:tcPr>
          <w:p w14:paraId="5B765E3E" w14:textId="77777777" w:rsidR="00311B2E" w:rsidRPr="00AA3AD1" w:rsidRDefault="00311B2E" w:rsidP="008B73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1B2E" w14:paraId="72B3B4AB" w14:textId="77777777" w:rsidTr="00A1163D">
        <w:trPr>
          <w:trHeight w:val="277"/>
        </w:trPr>
        <w:tc>
          <w:tcPr>
            <w:tcW w:w="7745" w:type="dxa"/>
          </w:tcPr>
          <w:p w14:paraId="151AD230" w14:textId="77777777" w:rsidR="00311B2E" w:rsidRPr="00016D24" w:rsidRDefault="00311B2E" w:rsidP="008B73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Pr="00016D24">
              <w:rPr>
                <w:rFonts w:ascii="Arial Narrow" w:hAnsi="Arial Narrow"/>
              </w:rPr>
              <w:t xml:space="preserve">Omjer vrijednosti ukupne investicije i traženih bespovratnih sredstava veći od </w:t>
            </w:r>
            <w:r>
              <w:rPr>
                <w:rFonts w:ascii="Arial Narrow" w:hAnsi="Arial Narrow"/>
              </w:rPr>
              <w:t>2,61</w:t>
            </w:r>
          </w:p>
        </w:tc>
        <w:tc>
          <w:tcPr>
            <w:tcW w:w="1783" w:type="dxa"/>
            <w:vAlign w:val="center"/>
          </w:tcPr>
          <w:p w14:paraId="40FE313C" w14:textId="77777777" w:rsidR="00311B2E" w:rsidRDefault="00311B2E" w:rsidP="008B73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311B2E" w14:paraId="0472D641" w14:textId="77777777" w:rsidTr="00A1163D">
        <w:trPr>
          <w:trHeight w:val="277"/>
        </w:trPr>
        <w:tc>
          <w:tcPr>
            <w:tcW w:w="7745" w:type="dxa"/>
          </w:tcPr>
          <w:p w14:paraId="7326F735" w14:textId="77777777" w:rsidR="00311B2E" w:rsidRPr="00016D24" w:rsidRDefault="00311B2E" w:rsidP="008B7370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b) Omjer vrijednosti ukupne investicije i traženih bespovratnih sredstava od </w:t>
            </w:r>
            <w:r>
              <w:rPr>
                <w:rFonts w:ascii="Arial Narrow" w:hAnsi="Arial Narrow"/>
              </w:rPr>
              <w:t>2,31</w:t>
            </w:r>
            <w:r w:rsidRPr="00016D24">
              <w:rPr>
                <w:rFonts w:ascii="Arial Narrow" w:hAnsi="Arial Narrow"/>
              </w:rPr>
              <w:t xml:space="preserve"> do </w:t>
            </w:r>
            <w:r>
              <w:rPr>
                <w:rFonts w:ascii="Arial Narrow" w:hAnsi="Arial Narrow"/>
              </w:rPr>
              <w:t>2,6</w:t>
            </w:r>
          </w:p>
        </w:tc>
        <w:tc>
          <w:tcPr>
            <w:tcW w:w="1783" w:type="dxa"/>
            <w:vAlign w:val="center"/>
          </w:tcPr>
          <w:p w14:paraId="38E6AC75" w14:textId="77777777" w:rsidR="00311B2E" w:rsidRDefault="00311B2E" w:rsidP="008B73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311B2E" w14:paraId="28767D6C" w14:textId="77777777" w:rsidTr="00A1163D">
        <w:trPr>
          <w:trHeight w:val="265"/>
        </w:trPr>
        <w:tc>
          <w:tcPr>
            <w:tcW w:w="7745" w:type="dxa"/>
          </w:tcPr>
          <w:p w14:paraId="4492359C" w14:textId="77777777" w:rsidR="00311B2E" w:rsidRPr="00016D24" w:rsidRDefault="00311B2E" w:rsidP="008B73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  <w:r w:rsidRPr="00016D24">
              <w:rPr>
                <w:rFonts w:ascii="Arial Narrow" w:hAnsi="Arial Narrow"/>
              </w:rPr>
              <w:t xml:space="preserve"> Omjer vrijednosti ukupne investicije i traženih bespovratnih sredstava od 2,00 do </w:t>
            </w:r>
            <w:r>
              <w:rPr>
                <w:rFonts w:ascii="Arial Narrow" w:hAnsi="Arial Narrow"/>
              </w:rPr>
              <w:t>2,3</w:t>
            </w:r>
          </w:p>
        </w:tc>
        <w:tc>
          <w:tcPr>
            <w:tcW w:w="1783" w:type="dxa"/>
            <w:vAlign w:val="center"/>
          </w:tcPr>
          <w:p w14:paraId="381F6BC7" w14:textId="77777777" w:rsidR="00311B2E" w:rsidRDefault="00311B2E" w:rsidP="008B73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311B2E" w14:paraId="26A92E29" w14:textId="77777777" w:rsidTr="00A1163D">
        <w:trPr>
          <w:trHeight w:val="277"/>
        </w:trPr>
        <w:tc>
          <w:tcPr>
            <w:tcW w:w="7745" w:type="dxa"/>
          </w:tcPr>
          <w:p w14:paraId="64B660B0" w14:textId="23F360FF" w:rsidR="00311B2E" w:rsidRPr="00A578C4" w:rsidRDefault="007027EA" w:rsidP="008B737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SEKTORSKI KRITERIJ</w:t>
            </w:r>
          </w:p>
        </w:tc>
        <w:tc>
          <w:tcPr>
            <w:tcW w:w="1783" w:type="dxa"/>
          </w:tcPr>
          <w:p w14:paraId="43A83294" w14:textId="77777777" w:rsidR="00311B2E" w:rsidRPr="00AA3AD1" w:rsidRDefault="00311B2E" w:rsidP="008B73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1B2E" w14:paraId="5546E24D" w14:textId="77777777" w:rsidTr="00A1163D">
        <w:trPr>
          <w:trHeight w:val="277"/>
        </w:trPr>
        <w:tc>
          <w:tcPr>
            <w:tcW w:w="7745" w:type="dxa"/>
          </w:tcPr>
          <w:p w14:paraId="435C9EEE" w14:textId="041B6797" w:rsidR="00311B2E" w:rsidRPr="00016D24" w:rsidRDefault="00311B2E" w:rsidP="008B73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="005523A0">
              <w:rPr>
                <w:rFonts w:ascii="Arial Narrow" w:hAnsi="Arial Narrow"/>
              </w:rPr>
              <w:t>Prijavitelj posluje u sektoru prerađivačke i/ili proizvodne industrije</w:t>
            </w:r>
            <w:r w:rsidR="00A977C6">
              <w:rPr>
                <w:rFonts w:ascii="Arial Narrow" w:hAnsi="Arial Narrow"/>
              </w:rPr>
              <w:t xml:space="preserve"> i/ili </w:t>
            </w:r>
            <w:r w:rsidR="00662762">
              <w:rPr>
                <w:rFonts w:ascii="Arial Narrow" w:hAnsi="Arial Narrow"/>
              </w:rPr>
              <w:t xml:space="preserve">IKT </w:t>
            </w:r>
            <w:r w:rsidR="00C54FF2">
              <w:rPr>
                <w:rFonts w:ascii="Arial Narrow" w:hAnsi="Arial Narrow"/>
              </w:rPr>
              <w:t>sektora</w:t>
            </w:r>
          </w:p>
        </w:tc>
        <w:tc>
          <w:tcPr>
            <w:tcW w:w="1783" w:type="dxa"/>
            <w:vAlign w:val="center"/>
          </w:tcPr>
          <w:p w14:paraId="5349E79A" w14:textId="7B28D412" w:rsidR="00311B2E" w:rsidRPr="00AA3AD1" w:rsidRDefault="0080033F" w:rsidP="008B73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311B2E" w14:paraId="16734948" w14:textId="77777777" w:rsidTr="00A1163D">
        <w:trPr>
          <w:trHeight w:val="277"/>
        </w:trPr>
        <w:tc>
          <w:tcPr>
            <w:tcW w:w="7745" w:type="dxa"/>
          </w:tcPr>
          <w:p w14:paraId="04C61139" w14:textId="77777777" w:rsidR="00311B2E" w:rsidRDefault="00311B2E" w:rsidP="008B73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r w:rsidR="0080033F">
              <w:rPr>
                <w:rFonts w:ascii="Arial Narrow" w:hAnsi="Arial Narrow"/>
              </w:rPr>
              <w:t>Prijavitelj posluje u sektoru uslužnih djelatnosti</w:t>
            </w:r>
          </w:p>
          <w:p w14:paraId="1B647845" w14:textId="2607654D" w:rsidR="00D96CC1" w:rsidRPr="00016D24" w:rsidRDefault="00D96CC1" w:rsidP="008B73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3" w:type="dxa"/>
            <w:vAlign w:val="center"/>
          </w:tcPr>
          <w:p w14:paraId="7866AFCD" w14:textId="7CF7596B" w:rsidR="00311B2E" w:rsidRPr="00AA3AD1" w:rsidRDefault="0080033F" w:rsidP="008B73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311B2E" w14:paraId="59E04161" w14:textId="77777777" w:rsidTr="00A1163D">
        <w:trPr>
          <w:trHeight w:val="277"/>
        </w:trPr>
        <w:tc>
          <w:tcPr>
            <w:tcW w:w="7745" w:type="dxa"/>
          </w:tcPr>
          <w:p w14:paraId="5FCF01BB" w14:textId="1933ED96" w:rsidR="00311B2E" w:rsidRPr="004341EC" w:rsidRDefault="00CF74DA" w:rsidP="008B737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KONTINUITET POSLOVANJA</w:t>
            </w:r>
          </w:p>
        </w:tc>
        <w:tc>
          <w:tcPr>
            <w:tcW w:w="1783" w:type="dxa"/>
          </w:tcPr>
          <w:p w14:paraId="23825414" w14:textId="77777777" w:rsidR="00311B2E" w:rsidRPr="00AA3AD1" w:rsidRDefault="00311B2E" w:rsidP="008B73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1B2E" w14:paraId="1D413A1B" w14:textId="77777777" w:rsidTr="00CF74DA">
        <w:trPr>
          <w:trHeight w:val="182"/>
        </w:trPr>
        <w:tc>
          <w:tcPr>
            <w:tcW w:w="7745" w:type="dxa"/>
          </w:tcPr>
          <w:p w14:paraId="0B391656" w14:textId="0A3E9548" w:rsidR="00311B2E" w:rsidRPr="00016D24" w:rsidRDefault="00311B2E" w:rsidP="008B73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="00CF74DA">
              <w:rPr>
                <w:rFonts w:ascii="Arial Narrow" w:hAnsi="Arial Narrow"/>
              </w:rPr>
              <w:t xml:space="preserve">Prijavitelj na području Općine Cestica posluje 10 godina ili </w:t>
            </w:r>
            <w:r w:rsidR="0020731A">
              <w:rPr>
                <w:rFonts w:ascii="Arial Narrow" w:hAnsi="Arial Narrow"/>
              </w:rPr>
              <w:t>duže</w:t>
            </w:r>
          </w:p>
        </w:tc>
        <w:tc>
          <w:tcPr>
            <w:tcW w:w="1783" w:type="dxa"/>
            <w:vAlign w:val="center"/>
          </w:tcPr>
          <w:p w14:paraId="281A8A88" w14:textId="77777777" w:rsidR="00311B2E" w:rsidRPr="00AA3AD1" w:rsidRDefault="00311B2E" w:rsidP="008B73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311B2E" w14:paraId="3D6B56BC" w14:textId="77777777" w:rsidTr="00CF74DA">
        <w:trPr>
          <w:trHeight w:val="273"/>
        </w:trPr>
        <w:tc>
          <w:tcPr>
            <w:tcW w:w="7745" w:type="dxa"/>
          </w:tcPr>
          <w:p w14:paraId="6A5EE836" w14:textId="6A825088" w:rsidR="00311B2E" w:rsidRPr="00016D24" w:rsidRDefault="00311B2E" w:rsidP="008B73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Prijavitelj </w:t>
            </w:r>
            <w:r w:rsidR="00CF74DA">
              <w:rPr>
                <w:rFonts w:ascii="Arial Narrow" w:hAnsi="Arial Narrow"/>
              </w:rPr>
              <w:t>na području Općine Cestica posluje</w:t>
            </w:r>
            <w:r w:rsidR="0020731A">
              <w:rPr>
                <w:rFonts w:ascii="Arial Narrow" w:hAnsi="Arial Narrow"/>
              </w:rPr>
              <w:t xml:space="preserve"> od</w:t>
            </w:r>
            <w:r w:rsidR="00CF74DA">
              <w:rPr>
                <w:rFonts w:ascii="Arial Narrow" w:hAnsi="Arial Narrow"/>
              </w:rPr>
              <w:t xml:space="preserve"> 5 </w:t>
            </w:r>
            <w:r w:rsidR="0020731A">
              <w:rPr>
                <w:rFonts w:ascii="Arial Narrow" w:hAnsi="Arial Narrow"/>
              </w:rPr>
              <w:t>do 10 godina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14:paraId="55FF479E" w14:textId="77777777" w:rsidR="00311B2E" w:rsidRPr="00AA3AD1" w:rsidRDefault="00311B2E" w:rsidP="008B73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CF74DA" w14:paraId="67039A64" w14:textId="77777777" w:rsidTr="00CF74DA">
        <w:trPr>
          <w:trHeight w:val="276"/>
        </w:trPr>
        <w:tc>
          <w:tcPr>
            <w:tcW w:w="7745" w:type="dxa"/>
          </w:tcPr>
          <w:p w14:paraId="48C40CA6" w14:textId="52A98EDA" w:rsidR="00CF74DA" w:rsidRDefault="00CF74DA" w:rsidP="008B73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Prijavitelj na području Općine Cestica posluje </w:t>
            </w:r>
            <w:r w:rsidR="0020731A">
              <w:rPr>
                <w:rFonts w:ascii="Arial Narrow" w:hAnsi="Arial Narrow"/>
              </w:rPr>
              <w:t>kraće</w:t>
            </w:r>
            <w:r>
              <w:rPr>
                <w:rFonts w:ascii="Arial Narrow" w:hAnsi="Arial Narrow"/>
              </w:rPr>
              <w:t xml:space="preserve"> od 5 godina</w:t>
            </w:r>
          </w:p>
        </w:tc>
        <w:tc>
          <w:tcPr>
            <w:tcW w:w="1783" w:type="dxa"/>
            <w:vAlign w:val="center"/>
          </w:tcPr>
          <w:p w14:paraId="2426291A" w14:textId="7D1D6F5B" w:rsidR="00CF74DA" w:rsidRDefault="00CF74DA" w:rsidP="008B73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CF74DA" w14:paraId="561B5DE2" w14:textId="77777777" w:rsidTr="00CF74DA">
        <w:trPr>
          <w:trHeight w:val="276"/>
        </w:trPr>
        <w:tc>
          <w:tcPr>
            <w:tcW w:w="7745" w:type="dxa"/>
          </w:tcPr>
          <w:p w14:paraId="28929E5A" w14:textId="506F2B43" w:rsidR="00CF74DA" w:rsidRPr="00543C1D" w:rsidRDefault="00543C1D" w:rsidP="008B7370">
            <w:pPr>
              <w:jc w:val="both"/>
              <w:rPr>
                <w:rFonts w:ascii="Arial Narrow" w:hAnsi="Arial Narrow"/>
                <w:b/>
              </w:rPr>
            </w:pPr>
            <w:r w:rsidRPr="00543C1D">
              <w:rPr>
                <w:rFonts w:ascii="Arial Narrow" w:hAnsi="Arial Narrow"/>
                <w:b/>
              </w:rPr>
              <w:t>TRŽIŠTE PRODAJE</w:t>
            </w:r>
          </w:p>
        </w:tc>
        <w:tc>
          <w:tcPr>
            <w:tcW w:w="1783" w:type="dxa"/>
            <w:vAlign w:val="center"/>
          </w:tcPr>
          <w:p w14:paraId="1BD1AE60" w14:textId="77777777" w:rsidR="00CF74DA" w:rsidRDefault="00CF74DA" w:rsidP="008B73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2762" w14:paraId="43E92F4D" w14:textId="77777777" w:rsidTr="00CF74DA">
        <w:trPr>
          <w:trHeight w:val="276"/>
        </w:trPr>
        <w:tc>
          <w:tcPr>
            <w:tcW w:w="7745" w:type="dxa"/>
          </w:tcPr>
          <w:p w14:paraId="18723197" w14:textId="1BEB0F19" w:rsidR="00662762" w:rsidRDefault="00662762" w:rsidP="0066276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Poslovanje prijavitelja i/ili aktivnosti projekta usmjerene su na inozemno tržište</w:t>
            </w:r>
          </w:p>
        </w:tc>
        <w:tc>
          <w:tcPr>
            <w:tcW w:w="1783" w:type="dxa"/>
            <w:vAlign w:val="center"/>
          </w:tcPr>
          <w:p w14:paraId="6FE51F28" w14:textId="20EDC09F" w:rsidR="00662762" w:rsidRDefault="00662762" w:rsidP="006627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662762" w14:paraId="7B9F4E52" w14:textId="77777777" w:rsidTr="00CF74DA">
        <w:trPr>
          <w:trHeight w:val="276"/>
        </w:trPr>
        <w:tc>
          <w:tcPr>
            <w:tcW w:w="7745" w:type="dxa"/>
          </w:tcPr>
          <w:p w14:paraId="024B58E2" w14:textId="702E7C80" w:rsidR="00662762" w:rsidRDefault="00662762" w:rsidP="0066276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Poslovanje prijavitelja i/ili aktivnosti projekta usmjerene su na lokalno i/ili regionalno tržište</w:t>
            </w:r>
          </w:p>
        </w:tc>
        <w:tc>
          <w:tcPr>
            <w:tcW w:w="1783" w:type="dxa"/>
            <w:vAlign w:val="center"/>
          </w:tcPr>
          <w:p w14:paraId="1F9D9664" w14:textId="09CD076A" w:rsidR="00662762" w:rsidRDefault="00662762" w:rsidP="006627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662762" w14:paraId="0404BF7F" w14:textId="77777777" w:rsidTr="00A1163D">
        <w:trPr>
          <w:trHeight w:val="261"/>
        </w:trPr>
        <w:tc>
          <w:tcPr>
            <w:tcW w:w="7745" w:type="dxa"/>
            <w:vAlign w:val="center"/>
          </w:tcPr>
          <w:p w14:paraId="2FB59116" w14:textId="77777777" w:rsidR="00662762" w:rsidRPr="0035395F" w:rsidRDefault="00662762" w:rsidP="00662762">
            <w:pPr>
              <w:rPr>
                <w:rFonts w:ascii="Arial Narrow" w:hAnsi="Arial Narrow"/>
                <w:b/>
              </w:rPr>
            </w:pPr>
            <w:r w:rsidRPr="0035395F">
              <w:rPr>
                <w:rFonts w:ascii="Arial Narrow" w:hAnsi="Arial Narrow"/>
                <w:b/>
              </w:rPr>
              <w:t>MAKSIMALAN BROJ BODOVA</w:t>
            </w:r>
          </w:p>
        </w:tc>
        <w:tc>
          <w:tcPr>
            <w:tcW w:w="1783" w:type="dxa"/>
            <w:vAlign w:val="center"/>
          </w:tcPr>
          <w:p w14:paraId="638BC4AB" w14:textId="34E4F6B5" w:rsidR="00662762" w:rsidRPr="00543C1D" w:rsidRDefault="00662762" w:rsidP="006627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43C1D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</w:tr>
    </w:tbl>
    <w:p w14:paraId="68B0E9DB" w14:textId="77777777" w:rsidR="004D7B9E" w:rsidRPr="00EE77CA" w:rsidRDefault="004D7B9E" w:rsidP="00EE77CA">
      <w:pPr>
        <w:jc w:val="both"/>
        <w:rPr>
          <w:rFonts w:ascii="Arial Narrow" w:hAnsi="Arial Narrow"/>
          <w:sz w:val="24"/>
          <w:szCs w:val="24"/>
        </w:rPr>
      </w:pPr>
    </w:p>
    <w:sectPr w:rsidR="004D7B9E" w:rsidRPr="00EE77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5A937" w14:textId="77777777" w:rsidR="00272480" w:rsidRDefault="00272480" w:rsidP="00194D83">
      <w:pPr>
        <w:spacing w:after="0" w:line="240" w:lineRule="auto"/>
      </w:pPr>
      <w:r>
        <w:separator/>
      </w:r>
    </w:p>
  </w:endnote>
  <w:endnote w:type="continuationSeparator" w:id="0">
    <w:p w14:paraId="67A77A3A" w14:textId="77777777" w:rsidR="00272480" w:rsidRDefault="00272480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376EDF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C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C9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A5645C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F135F" w14:textId="77777777" w:rsidR="00272480" w:rsidRDefault="00272480" w:rsidP="00194D83">
      <w:pPr>
        <w:spacing w:after="0" w:line="240" w:lineRule="auto"/>
      </w:pPr>
      <w:r>
        <w:separator/>
      </w:r>
    </w:p>
  </w:footnote>
  <w:footnote w:type="continuationSeparator" w:id="0">
    <w:p w14:paraId="1F2E0378" w14:textId="77777777" w:rsidR="00272480" w:rsidRDefault="00272480" w:rsidP="00194D83">
      <w:pPr>
        <w:spacing w:after="0" w:line="240" w:lineRule="auto"/>
      </w:pPr>
      <w:r>
        <w:continuationSeparator/>
      </w:r>
    </w:p>
  </w:footnote>
  <w:footnote w:id="1">
    <w:p w14:paraId="2B3B4751" w14:textId="6EFBC41C" w:rsidR="00703990" w:rsidRDefault="00703990">
      <w:pPr>
        <w:pStyle w:val="Tekstfusnote"/>
      </w:pPr>
      <w:r>
        <w:rPr>
          <w:rStyle w:val="Referencafusnote"/>
        </w:rPr>
        <w:footnoteRef/>
      </w:r>
      <w:r>
        <w:t xml:space="preserve"> Sukladno Uredbi 1407/2018 Europske komisije </w:t>
      </w:r>
      <w:r w:rsidR="00484363">
        <w:t>ukoliko prijavitelj obavlja</w:t>
      </w:r>
      <w:r w:rsidR="0045036C">
        <w:t xml:space="preserve"> i</w:t>
      </w:r>
      <w:r w:rsidR="00484363">
        <w:t xml:space="preserve"> </w:t>
      </w:r>
      <w:r w:rsidR="0045036C">
        <w:t>djelatnost primarne poljoprivredne proizvodnje</w:t>
      </w:r>
      <w:r w:rsidR="00484363">
        <w:t xml:space="preserve">, dužan je osigurati jasno razgraničenje primljene potpore </w:t>
      </w:r>
      <w:r w:rsidR="0045036C">
        <w:t>kako bi se osiguralo da djelatnost primarne poljoprivredne proizvodnje ne ostvaruje korist od primljene potpore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76"/>
    <w:multiLevelType w:val="hybridMultilevel"/>
    <w:tmpl w:val="31A4BABE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46A1563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20650A74"/>
    <w:multiLevelType w:val="hybridMultilevel"/>
    <w:tmpl w:val="52920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557C7"/>
    <w:multiLevelType w:val="hybridMultilevel"/>
    <w:tmpl w:val="74F669D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C58DB"/>
    <w:multiLevelType w:val="hybridMultilevel"/>
    <w:tmpl w:val="38186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E0ECE"/>
    <w:multiLevelType w:val="hybridMultilevel"/>
    <w:tmpl w:val="2B4EBAD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3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22C3D"/>
    <w:rsid w:val="00023C84"/>
    <w:rsid w:val="000325A9"/>
    <w:rsid w:val="00033BA9"/>
    <w:rsid w:val="00047D79"/>
    <w:rsid w:val="000706A6"/>
    <w:rsid w:val="0008454D"/>
    <w:rsid w:val="000857F3"/>
    <w:rsid w:val="00086DC7"/>
    <w:rsid w:val="00095633"/>
    <w:rsid w:val="000A0544"/>
    <w:rsid w:val="000B66F9"/>
    <w:rsid w:val="000C2AA6"/>
    <w:rsid w:val="000C6784"/>
    <w:rsid w:val="000E197B"/>
    <w:rsid w:val="000E42DE"/>
    <w:rsid w:val="000E7BE9"/>
    <w:rsid w:val="00104EED"/>
    <w:rsid w:val="001143EF"/>
    <w:rsid w:val="00121F31"/>
    <w:rsid w:val="00127824"/>
    <w:rsid w:val="001300DD"/>
    <w:rsid w:val="00130E11"/>
    <w:rsid w:val="00143089"/>
    <w:rsid w:val="00145BE0"/>
    <w:rsid w:val="0014723D"/>
    <w:rsid w:val="001575CA"/>
    <w:rsid w:val="00163385"/>
    <w:rsid w:val="001634E4"/>
    <w:rsid w:val="001654E3"/>
    <w:rsid w:val="001729C2"/>
    <w:rsid w:val="00172CE7"/>
    <w:rsid w:val="00177CB3"/>
    <w:rsid w:val="00181E11"/>
    <w:rsid w:val="00184956"/>
    <w:rsid w:val="0019219D"/>
    <w:rsid w:val="00194D83"/>
    <w:rsid w:val="001B073C"/>
    <w:rsid w:val="001B0B1F"/>
    <w:rsid w:val="001B3ACA"/>
    <w:rsid w:val="001B62E1"/>
    <w:rsid w:val="001C102B"/>
    <w:rsid w:val="001D066E"/>
    <w:rsid w:val="001E5514"/>
    <w:rsid w:val="0020731A"/>
    <w:rsid w:val="00212BC1"/>
    <w:rsid w:val="00225275"/>
    <w:rsid w:val="00233A20"/>
    <w:rsid w:val="0024222B"/>
    <w:rsid w:val="00245A03"/>
    <w:rsid w:val="00256B44"/>
    <w:rsid w:val="0026664A"/>
    <w:rsid w:val="00271D81"/>
    <w:rsid w:val="00272480"/>
    <w:rsid w:val="00277CD4"/>
    <w:rsid w:val="00277D4D"/>
    <w:rsid w:val="0029554C"/>
    <w:rsid w:val="002B20BF"/>
    <w:rsid w:val="002B45DB"/>
    <w:rsid w:val="002B7C1E"/>
    <w:rsid w:val="002C23F8"/>
    <w:rsid w:val="002D7EB3"/>
    <w:rsid w:val="002F1F63"/>
    <w:rsid w:val="002F2E85"/>
    <w:rsid w:val="002F4984"/>
    <w:rsid w:val="00311B2E"/>
    <w:rsid w:val="00314B25"/>
    <w:rsid w:val="00316438"/>
    <w:rsid w:val="00335188"/>
    <w:rsid w:val="00336746"/>
    <w:rsid w:val="003539B5"/>
    <w:rsid w:val="00353FA6"/>
    <w:rsid w:val="00356418"/>
    <w:rsid w:val="0036671C"/>
    <w:rsid w:val="00383983"/>
    <w:rsid w:val="003905C0"/>
    <w:rsid w:val="0039100E"/>
    <w:rsid w:val="00392BFF"/>
    <w:rsid w:val="00393274"/>
    <w:rsid w:val="00396AF5"/>
    <w:rsid w:val="00396CF1"/>
    <w:rsid w:val="003B07B6"/>
    <w:rsid w:val="003C1EB9"/>
    <w:rsid w:val="003D07C9"/>
    <w:rsid w:val="003E3525"/>
    <w:rsid w:val="003E681B"/>
    <w:rsid w:val="003E70EE"/>
    <w:rsid w:val="003F26EA"/>
    <w:rsid w:val="003F4342"/>
    <w:rsid w:val="00404697"/>
    <w:rsid w:val="0040612A"/>
    <w:rsid w:val="004148FA"/>
    <w:rsid w:val="004213F2"/>
    <w:rsid w:val="00421EA2"/>
    <w:rsid w:val="004463CB"/>
    <w:rsid w:val="004471C0"/>
    <w:rsid w:val="0045036C"/>
    <w:rsid w:val="0047023E"/>
    <w:rsid w:val="00475754"/>
    <w:rsid w:val="00480951"/>
    <w:rsid w:val="00484363"/>
    <w:rsid w:val="00486667"/>
    <w:rsid w:val="00486F52"/>
    <w:rsid w:val="00495723"/>
    <w:rsid w:val="004A3AFC"/>
    <w:rsid w:val="004B207F"/>
    <w:rsid w:val="004B4775"/>
    <w:rsid w:val="004B7566"/>
    <w:rsid w:val="004C1269"/>
    <w:rsid w:val="004D3BBC"/>
    <w:rsid w:val="004D7B9E"/>
    <w:rsid w:val="004E4D84"/>
    <w:rsid w:val="004F1FC4"/>
    <w:rsid w:val="00500856"/>
    <w:rsid w:val="00502F69"/>
    <w:rsid w:val="00506A4F"/>
    <w:rsid w:val="005144C9"/>
    <w:rsid w:val="00521493"/>
    <w:rsid w:val="005354AD"/>
    <w:rsid w:val="00543C1D"/>
    <w:rsid w:val="00543F90"/>
    <w:rsid w:val="005523A0"/>
    <w:rsid w:val="00555D7D"/>
    <w:rsid w:val="00564C02"/>
    <w:rsid w:val="00572A59"/>
    <w:rsid w:val="00581234"/>
    <w:rsid w:val="00583780"/>
    <w:rsid w:val="005A19CE"/>
    <w:rsid w:val="005C3196"/>
    <w:rsid w:val="005C65C9"/>
    <w:rsid w:val="005D3A30"/>
    <w:rsid w:val="005E14D1"/>
    <w:rsid w:val="005E3C90"/>
    <w:rsid w:val="005F0A20"/>
    <w:rsid w:val="005F4E84"/>
    <w:rsid w:val="005F6EFC"/>
    <w:rsid w:val="00605CF5"/>
    <w:rsid w:val="00606F7A"/>
    <w:rsid w:val="00607CF7"/>
    <w:rsid w:val="006119E8"/>
    <w:rsid w:val="00612431"/>
    <w:rsid w:val="006144A3"/>
    <w:rsid w:val="006213C2"/>
    <w:rsid w:val="00622C74"/>
    <w:rsid w:val="006234C0"/>
    <w:rsid w:val="006247F3"/>
    <w:rsid w:val="00626639"/>
    <w:rsid w:val="00662382"/>
    <w:rsid w:val="00662762"/>
    <w:rsid w:val="006651C2"/>
    <w:rsid w:val="00682999"/>
    <w:rsid w:val="006A2950"/>
    <w:rsid w:val="006B75E9"/>
    <w:rsid w:val="006C0B19"/>
    <w:rsid w:val="006C51DB"/>
    <w:rsid w:val="006C72A1"/>
    <w:rsid w:val="006C7530"/>
    <w:rsid w:val="006D624E"/>
    <w:rsid w:val="006F0DF1"/>
    <w:rsid w:val="006F0FBC"/>
    <w:rsid w:val="006F15ED"/>
    <w:rsid w:val="006F4F43"/>
    <w:rsid w:val="007027EA"/>
    <w:rsid w:val="00703990"/>
    <w:rsid w:val="00704735"/>
    <w:rsid w:val="0071020B"/>
    <w:rsid w:val="00715B96"/>
    <w:rsid w:val="0071654B"/>
    <w:rsid w:val="00733483"/>
    <w:rsid w:val="00746086"/>
    <w:rsid w:val="007508D2"/>
    <w:rsid w:val="00750DBC"/>
    <w:rsid w:val="007532AD"/>
    <w:rsid w:val="00757426"/>
    <w:rsid w:val="007623B1"/>
    <w:rsid w:val="007773B2"/>
    <w:rsid w:val="00781D4B"/>
    <w:rsid w:val="00782B6B"/>
    <w:rsid w:val="00791A16"/>
    <w:rsid w:val="007A003F"/>
    <w:rsid w:val="007A2725"/>
    <w:rsid w:val="007A2BAF"/>
    <w:rsid w:val="007B6C87"/>
    <w:rsid w:val="007C2087"/>
    <w:rsid w:val="007C411D"/>
    <w:rsid w:val="007C6ECE"/>
    <w:rsid w:val="007D4E2F"/>
    <w:rsid w:val="007D5832"/>
    <w:rsid w:val="007D5D52"/>
    <w:rsid w:val="007D6C5C"/>
    <w:rsid w:val="007E1930"/>
    <w:rsid w:val="007E32CF"/>
    <w:rsid w:val="007E3778"/>
    <w:rsid w:val="007F2848"/>
    <w:rsid w:val="0080033F"/>
    <w:rsid w:val="0080239B"/>
    <w:rsid w:val="008059E6"/>
    <w:rsid w:val="00805D59"/>
    <w:rsid w:val="00812B68"/>
    <w:rsid w:val="008351AA"/>
    <w:rsid w:val="00846AB6"/>
    <w:rsid w:val="008512BB"/>
    <w:rsid w:val="00851B06"/>
    <w:rsid w:val="00854809"/>
    <w:rsid w:val="0085521A"/>
    <w:rsid w:val="00860D95"/>
    <w:rsid w:val="00870073"/>
    <w:rsid w:val="008760A9"/>
    <w:rsid w:val="00883756"/>
    <w:rsid w:val="00884703"/>
    <w:rsid w:val="0088608B"/>
    <w:rsid w:val="00887D2D"/>
    <w:rsid w:val="00890A16"/>
    <w:rsid w:val="008A0988"/>
    <w:rsid w:val="008A161F"/>
    <w:rsid w:val="008A231A"/>
    <w:rsid w:val="008A415B"/>
    <w:rsid w:val="008C0F1E"/>
    <w:rsid w:val="008D1833"/>
    <w:rsid w:val="008E50F2"/>
    <w:rsid w:val="008E66B9"/>
    <w:rsid w:val="00901B15"/>
    <w:rsid w:val="009028BC"/>
    <w:rsid w:val="00907AE3"/>
    <w:rsid w:val="00924372"/>
    <w:rsid w:val="00925DA4"/>
    <w:rsid w:val="00927E2C"/>
    <w:rsid w:val="00934769"/>
    <w:rsid w:val="00944DC7"/>
    <w:rsid w:val="00945A2C"/>
    <w:rsid w:val="00947785"/>
    <w:rsid w:val="00951A26"/>
    <w:rsid w:val="00956EFE"/>
    <w:rsid w:val="00962061"/>
    <w:rsid w:val="009641C3"/>
    <w:rsid w:val="00967C85"/>
    <w:rsid w:val="00983033"/>
    <w:rsid w:val="00983A0A"/>
    <w:rsid w:val="0099035E"/>
    <w:rsid w:val="0099459A"/>
    <w:rsid w:val="0099788F"/>
    <w:rsid w:val="009B394F"/>
    <w:rsid w:val="009C2391"/>
    <w:rsid w:val="009C5FDD"/>
    <w:rsid w:val="009C7C25"/>
    <w:rsid w:val="009F4F4E"/>
    <w:rsid w:val="00A02AEC"/>
    <w:rsid w:val="00A054A4"/>
    <w:rsid w:val="00A1163D"/>
    <w:rsid w:val="00A126CE"/>
    <w:rsid w:val="00A1575A"/>
    <w:rsid w:val="00A21FE0"/>
    <w:rsid w:val="00A275F6"/>
    <w:rsid w:val="00A3131A"/>
    <w:rsid w:val="00A32F5F"/>
    <w:rsid w:val="00A476D9"/>
    <w:rsid w:val="00A53B57"/>
    <w:rsid w:val="00A62698"/>
    <w:rsid w:val="00A754F0"/>
    <w:rsid w:val="00A95358"/>
    <w:rsid w:val="00A95FF6"/>
    <w:rsid w:val="00A977C6"/>
    <w:rsid w:val="00AB06A2"/>
    <w:rsid w:val="00AB42F1"/>
    <w:rsid w:val="00AC09E8"/>
    <w:rsid w:val="00AC7797"/>
    <w:rsid w:val="00AC7E17"/>
    <w:rsid w:val="00AD7088"/>
    <w:rsid w:val="00AF0BF2"/>
    <w:rsid w:val="00AF276C"/>
    <w:rsid w:val="00AF6364"/>
    <w:rsid w:val="00B10767"/>
    <w:rsid w:val="00B14EB2"/>
    <w:rsid w:val="00B16DA6"/>
    <w:rsid w:val="00B210C6"/>
    <w:rsid w:val="00B4065E"/>
    <w:rsid w:val="00B51C68"/>
    <w:rsid w:val="00B521FE"/>
    <w:rsid w:val="00B52E8E"/>
    <w:rsid w:val="00B54FAF"/>
    <w:rsid w:val="00B560FD"/>
    <w:rsid w:val="00B60B2D"/>
    <w:rsid w:val="00B73E0D"/>
    <w:rsid w:val="00B7472D"/>
    <w:rsid w:val="00B86688"/>
    <w:rsid w:val="00B913A5"/>
    <w:rsid w:val="00B92F1F"/>
    <w:rsid w:val="00B97A50"/>
    <w:rsid w:val="00BA39C2"/>
    <w:rsid w:val="00BA69B9"/>
    <w:rsid w:val="00BB501D"/>
    <w:rsid w:val="00BC600F"/>
    <w:rsid w:val="00BC7C59"/>
    <w:rsid w:val="00BD5293"/>
    <w:rsid w:val="00BE1776"/>
    <w:rsid w:val="00BF28D2"/>
    <w:rsid w:val="00C01294"/>
    <w:rsid w:val="00C12C9B"/>
    <w:rsid w:val="00C21365"/>
    <w:rsid w:val="00C26D55"/>
    <w:rsid w:val="00C27C98"/>
    <w:rsid w:val="00C42B4A"/>
    <w:rsid w:val="00C51B96"/>
    <w:rsid w:val="00C54FF2"/>
    <w:rsid w:val="00C57C31"/>
    <w:rsid w:val="00C868AA"/>
    <w:rsid w:val="00CA3909"/>
    <w:rsid w:val="00CA39CF"/>
    <w:rsid w:val="00CB546C"/>
    <w:rsid w:val="00CB7208"/>
    <w:rsid w:val="00CD12EC"/>
    <w:rsid w:val="00CE2943"/>
    <w:rsid w:val="00CF74DA"/>
    <w:rsid w:val="00D12515"/>
    <w:rsid w:val="00D15113"/>
    <w:rsid w:val="00D165CF"/>
    <w:rsid w:val="00D20986"/>
    <w:rsid w:val="00D209F0"/>
    <w:rsid w:val="00D22712"/>
    <w:rsid w:val="00D25B8A"/>
    <w:rsid w:val="00D52489"/>
    <w:rsid w:val="00D57B82"/>
    <w:rsid w:val="00D63F40"/>
    <w:rsid w:val="00D74C6F"/>
    <w:rsid w:val="00D829B2"/>
    <w:rsid w:val="00D84493"/>
    <w:rsid w:val="00D86D78"/>
    <w:rsid w:val="00D90DD9"/>
    <w:rsid w:val="00D9460A"/>
    <w:rsid w:val="00D96CC1"/>
    <w:rsid w:val="00DA300C"/>
    <w:rsid w:val="00DC05C4"/>
    <w:rsid w:val="00DC101B"/>
    <w:rsid w:val="00DE2928"/>
    <w:rsid w:val="00DF18B8"/>
    <w:rsid w:val="00E00EF5"/>
    <w:rsid w:val="00E13723"/>
    <w:rsid w:val="00E17CEE"/>
    <w:rsid w:val="00E24590"/>
    <w:rsid w:val="00E307C5"/>
    <w:rsid w:val="00E37E15"/>
    <w:rsid w:val="00E50F49"/>
    <w:rsid w:val="00E65F3B"/>
    <w:rsid w:val="00E701D6"/>
    <w:rsid w:val="00EA1EC7"/>
    <w:rsid w:val="00EA5ACD"/>
    <w:rsid w:val="00EB1955"/>
    <w:rsid w:val="00EB31C2"/>
    <w:rsid w:val="00EB4D44"/>
    <w:rsid w:val="00EC56DB"/>
    <w:rsid w:val="00ED64E5"/>
    <w:rsid w:val="00EE586C"/>
    <w:rsid w:val="00EE77CA"/>
    <w:rsid w:val="00EF1F85"/>
    <w:rsid w:val="00F06EFD"/>
    <w:rsid w:val="00F07E1B"/>
    <w:rsid w:val="00F108F2"/>
    <w:rsid w:val="00F16002"/>
    <w:rsid w:val="00F265B6"/>
    <w:rsid w:val="00F3105D"/>
    <w:rsid w:val="00F37FB7"/>
    <w:rsid w:val="00F40501"/>
    <w:rsid w:val="00F425D9"/>
    <w:rsid w:val="00F4306B"/>
    <w:rsid w:val="00F51DD2"/>
    <w:rsid w:val="00F6590A"/>
    <w:rsid w:val="00F74077"/>
    <w:rsid w:val="00F80088"/>
    <w:rsid w:val="00F81FB6"/>
    <w:rsid w:val="00F83F5A"/>
    <w:rsid w:val="00F94844"/>
    <w:rsid w:val="00F94970"/>
    <w:rsid w:val="00FB2DFB"/>
    <w:rsid w:val="00FB61CF"/>
    <w:rsid w:val="00FC2177"/>
    <w:rsid w:val="00FD2F99"/>
    <w:rsid w:val="00FF0A95"/>
    <w:rsid w:val="00FF10FD"/>
    <w:rsid w:val="00FF2104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6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fusnote">
    <w:name w:val="footnote text"/>
    <w:basedOn w:val="Normal"/>
    <w:link w:val="TekstfusnoteChar"/>
    <w:uiPriority w:val="99"/>
    <w:semiHidden/>
    <w:unhideWhenUsed/>
    <w:rsid w:val="0070399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0399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03990"/>
    <w:rPr>
      <w:vertAlign w:val="superscript"/>
    </w:rPr>
  </w:style>
  <w:style w:type="table" w:styleId="Reetkatablice">
    <w:name w:val="Table Grid"/>
    <w:basedOn w:val="Obinatablica"/>
    <w:uiPriority w:val="39"/>
    <w:rsid w:val="00500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2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fusnote">
    <w:name w:val="footnote text"/>
    <w:basedOn w:val="Normal"/>
    <w:link w:val="TekstfusnoteChar"/>
    <w:uiPriority w:val="99"/>
    <w:semiHidden/>
    <w:unhideWhenUsed/>
    <w:rsid w:val="0070399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0399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03990"/>
    <w:rPr>
      <w:vertAlign w:val="superscript"/>
    </w:rPr>
  </w:style>
  <w:style w:type="table" w:styleId="Reetkatablice">
    <w:name w:val="Table Grid"/>
    <w:basedOn w:val="Obinatablica"/>
    <w:uiPriority w:val="39"/>
    <w:rsid w:val="00500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2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733B-60E1-47C5-9B34-EC1D521C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korisnik</cp:lastModifiedBy>
  <cp:revision>184</cp:revision>
  <cp:lastPrinted>2018-10-25T12:35:00Z</cp:lastPrinted>
  <dcterms:created xsi:type="dcterms:W3CDTF">2018-02-06T15:51:00Z</dcterms:created>
  <dcterms:modified xsi:type="dcterms:W3CDTF">2018-10-25T12:35:00Z</dcterms:modified>
</cp:coreProperties>
</file>