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14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1A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:rsidR="00252514" w:rsidRDefault="00252514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A03" w:rsidRPr="00391A03" w:rsidRDefault="00252514" w:rsidP="00391A03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391A03" w:rsidRPr="00391A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391A03" w:rsidRPr="00391A0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2BF08D5" wp14:editId="15C2989E">
            <wp:extent cx="516890" cy="620395"/>
            <wp:effectExtent l="0" t="0" r="0" b="825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REPUBLIKA HRVATSKA </w:t>
      </w:r>
    </w:p>
    <w:p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VARAŽDINSKA ŽUPANIJA</w:t>
      </w:r>
    </w:p>
    <w:p w:rsidR="001231E5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OPĆINA CESTICA</w:t>
      </w:r>
    </w:p>
    <w:p w:rsidR="00391A03" w:rsidRPr="004F695C" w:rsidRDefault="001231E5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Općinsko povjerenstvo za procjenu</w:t>
      </w:r>
    </w:p>
    <w:p w:rsidR="001231E5" w:rsidRPr="004F695C" w:rsidRDefault="00EC6119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1231E5"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šteta od elementarnih nepogoda</w:t>
      </w:r>
    </w:p>
    <w:p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sz w:val="24"/>
          <w:szCs w:val="24"/>
          <w:lang w:bidi="en-US"/>
        </w:rPr>
      </w:pPr>
      <w:r w:rsidRPr="004F695C">
        <w:rPr>
          <w:rFonts w:ascii="Cambria" w:eastAsia="Calibri" w:hAnsi="Cambria" w:cs="Times New Roman"/>
          <w:b/>
          <w:sz w:val="24"/>
          <w:szCs w:val="24"/>
          <w:lang w:bidi="en-US"/>
        </w:rPr>
        <w:t xml:space="preserve"> </w:t>
      </w:r>
    </w:p>
    <w:p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KLASA:</w:t>
      </w:r>
      <w:r w:rsidR="005A41F8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920-02/22</w:t>
      </w: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-01/</w:t>
      </w:r>
      <w:r w:rsidR="00850707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</w:p>
    <w:p w:rsidR="00391A03" w:rsidRPr="004F695C" w:rsidRDefault="005A41F8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URBROJ:2186-3-01/1-22</w:t>
      </w:r>
      <w:r w:rsidR="00EC6119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-4</w:t>
      </w:r>
    </w:p>
    <w:p w:rsidR="00391A03" w:rsidRPr="004F695C" w:rsidRDefault="00850707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Cestica, 02.09</w:t>
      </w:r>
      <w:r w:rsidR="005A41F8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.2022.</w:t>
      </w:r>
    </w:p>
    <w:p w:rsidR="00391A03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A450F" w:rsidRPr="004F695C" w:rsidRDefault="009A450F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4F695C" w:rsidRPr="004F695C" w:rsidRDefault="004F695C" w:rsidP="004F695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t>JAVNI POZIV</w:t>
      </w: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br/>
        <w:t xml:space="preserve">ZA PRIJAVU ŠTETE NASTALE USLIJED PRIRODNE NEPOGODE </w:t>
      </w:r>
      <w:r w:rsidR="00850707">
        <w:rPr>
          <w:rFonts w:ascii="Times New Roman" w:hAnsi="Times New Roman" w:cs="Times New Roman"/>
          <w:b/>
          <w:sz w:val="24"/>
          <w:szCs w:val="24"/>
          <w:lang w:eastAsia="hr-HR"/>
        </w:rPr>
        <w:t>SUŠE</w:t>
      </w: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br/>
        <w:t>NA PODRUČJU OPĆINE CESTICA</w:t>
      </w:r>
    </w:p>
    <w:p w:rsidR="004F695C" w:rsidRPr="004F695C" w:rsidRDefault="004F695C" w:rsidP="004F695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F695C" w:rsidRPr="004F695C" w:rsidRDefault="004F695C" w:rsidP="004F695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F695C" w:rsidRPr="004F695C" w:rsidRDefault="00850707" w:rsidP="004F695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Područje Općine Cestica je u periodu od 01. lipnja 2022. do 31. kolovoza 2022. godine zahvatila prirodna nepogoda suša te je nanijela</w:t>
      </w:r>
      <w:r w:rsidR="004F695C"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 velike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materijalne </w:t>
      </w:r>
      <w:r w:rsidR="004F695C" w:rsidRPr="004F695C">
        <w:rPr>
          <w:rFonts w:ascii="Times New Roman" w:hAnsi="Times New Roman" w:cs="Times New Roman"/>
          <w:sz w:val="24"/>
          <w:szCs w:val="24"/>
          <w:lang w:eastAsia="hr-HR"/>
        </w:rPr>
        <w:t>štete na poljoprivredi</w:t>
      </w:r>
      <w:r w:rsidR="004F695C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4F695C" w:rsidRPr="004F695C" w:rsidRDefault="004F695C" w:rsidP="004F695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sz w:val="24"/>
          <w:szCs w:val="24"/>
          <w:lang w:eastAsia="hr-HR"/>
        </w:rPr>
        <w:t>Župan Varaždinske županij</w:t>
      </w:r>
      <w:r>
        <w:rPr>
          <w:rFonts w:ascii="Times New Roman" w:hAnsi="Times New Roman" w:cs="Times New Roman"/>
          <w:sz w:val="24"/>
          <w:szCs w:val="24"/>
          <w:lang w:eastAsia="hr-HR"/>
        </w:rPr>
        <w:t>e Odlukom (KLASA:</w:t>
      </w:r>
      <w:r w:rsidR="00850707">
        <w:rPr>
          <w:rFonts w:ascii="Times New Roman" w:hAnsi="Times New Roman" w:cs="Times New Roman"/>
          <w:sz w:val="24"/>
          <w:szCs w:val="24"/>
          <w:lang w:eastAsia="hr-HR"/>
        </w:rPr>
        <w:t xml:space="preserve"> 320-18/22-01/50</w:t>
      </w:r>
      <w:r>
        <w:rPr>
          <w:rFonts w:ascii="Times New Roman" w:hAnsi="Times New Roman" w:cs="Times New Roman"/>
          <w:sz w:val="24"/>
          <w:szCs w:val="24"/>
          <w:lang w:eastAsia="hr-HR"/>
        </w:rPr>
        <w:t>, URBROJ:</w:t>
      </w:r>
      <w:r w:rsidR="00850707">
        <w:rPr>
          <w:rFonts w:ascii="Times New Roman" w:hAnsi="Times New Roman" w:cs="Times New Roman"/>
          <w:sz w:val="24"/>
          <w:szCs w:val="24"/>
          <w:lang w:eastAsia="hr-HR"/>
        </w:rPr>
        <w:t xml:space="preserve"> 2186-02/1-22-31  od 2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850707">
        <w:rPr>
          <w:rFonts w:ascii="Times New Roman" w:hAnsi="Times New Roman" w:cs="Times New Roman"/>
          <w:sz w:val="24"/>
          <w:szCs w:val="24"/>
          <w:lang w:eastAsia="hr-HR"/>
        </w:rPr>
        <w:t>rujna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 2022.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 godine)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 proglasio je priro</w:t>
      </w:r>
      <w:r>
        <w:rPr>
          <w:rFonts w:ascii="Times New Roman" w:hAnsi="Times New Roman" w:cs="Times New Roman"/>
          <w:sz w:val="24"/>
          <w:szCs w:val="24"/>
          <w:lang w:eastAsia="hr-HR"/>
        </w:rPr>
        <w:t>dn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u nepogodu </w:t>
      </w:r>
      <w:r w:rsidR="00850707">
        <w:rPr>
          <w:rFonts w:ascii="Times New Roman" w:hAnsi="Times New Roman" w:cs="Times New Roman"/>
          <w:sz w:val="24"/>
          <w:szCs w:val="24"/>
          <w:lang w:eastAsia="hr-HR"/>
        </w:rPr>
        <w:t>sušu</w:t>
      </w:r>
      <w:r w:rsidR="007D4139">
        <w:rPr>
          <w:rFonts w:ascii="Times New Roman" w:hAnsi="Times New Roman" w:cs="Times New Roman"/>
          <w:sz w:val="24"/>
          <w:szCs w:val="24"/>
          <w:lang w:eastAsia="hr-HR"/>
        </w:rPr>
        <w:t xml:space="preserve"> za područje </w:t>
      </w:r>
      <w:r w:rsidR="00A12093">
        <w:rPr>
          <w:rFonts w:ascii="Times New Roman" w:hAnsi="Times New Roman" w:cs="Times New Roman"/>
          <w:sz w:val="24"/>
          <w:szCs w:val="24"/>
          <w:lang w:eastAsia="hr-HR"/>
        </w:rPr>
        <w:t>općine Cestice.</w:t>
      </w:r>
    </w:p>
    <w:p w:rsidR="004F695C" w:rsidRDefault="004F695C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Stoga pozivamo sve </w:t>
      </w:r>
      <w:r w:rsidR="00850707">
        <w:rPr>
          <w:rFonts w:ascii="Times New Roman" w:hAnsi="Times New Roman" w:cs="Times New Roman"/>
          <w:sz w:val="24"/>
          <w:szCs w:val="24"/>
          <w:lang w:eastAsia="hr-HR"/>
        </w:rPr>
        <w:t>mještane koji su u upisniku obiteljskog poljoprivrednog gospodarstva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 da najkasnije </w:t>
      </w:r>
      <w:r w:rsidR="0085070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do 09. rujna </w:t>
      </w: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t>2022. godine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 na propisanom Obrascu PN </w:t>
      </w:r>
      <w:r w:rsidRPr="006F5A24">
        <w:rPr>
          <w:rFonts w:ascii="Times New Roman" w:hAnsi="Times New Roman" w:cs="Times New Roman"/>
          <w:b/>
          <w:sz w:val="24"/>
          <w:szCs w:val="24"/>
          <w:lang w:eastAsia="hr-HR"/>
        </w:rPr>
        <w:t>podnesu prijavu št</w:t>
      </w:r>
      <w:r w:rsidR="00850707">
        <w:rPr>
          <w:rFonts w:ascii="Times New Roman" w:hAnsi="Times New Roman" w:cs="Times New Roman"/>
          <w:b/>
          <w:sz w:val="24"/>
          <w:szCs w:val="24"/>
          <w:lang w:eastAsia="hr-HR"/>
        </w:rPr>
        <w:t>ete od prirodne nepogode – suše</w:t>
      </w:r>
      <w:r w:rsidR="003974EE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:rsidR="003974EE" w:rsidRPr="006F5A24" w:rsidRDefault="003974EE" w:rsidP="004F695C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F695C" w:rsidRPr="004F695C" w:rsidRDefault="004F695C" w:rsidP="004F695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sz w:val="24"/>
          <w:szCs w:val="24"/>
          <w:lang w:eastAsia="hr-HR"/>
        </w:rPr>
        <w:t>Uz Obrazac PN , obavezno se dosta</w:t>
      </w:r>
      <w:r>
        <w:rPr>
          <w:rFonts w:ascii="Times New Roman" w:hAnsi="Times New Roman" w:cs="Times New Roman"/>
          <w:sz w:val="24"/>
          <w:szCs w:val="24"/>
          <w:lang w:eastAsia="hr-HR"/>
        </w:rPr>
        <w:t>vlja slijedeća dokumentacija :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– obrazac B Upisnika OPG-a za </w:t>
      </w:r>
      <w:r w:rsidR="00850707">
        <w:rPr>
          <w:rFonts w:ascii="Times New Roman" w:hAnsi="Times New Roman" w:cs="Times New Roman"/>
          <w:sz w:val="24"/>
          <w:szCs w:val="24"/>
          <w:lang w:eastAsia="hr-HR"/>
        </w:rPr>
        <w:t>2022.godinu</w:t>
      </w:r>
      <w:r w:rsidR="00850707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– broj 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žiro računa prijavitelja na koji će se izvršiti isplata u slučaju odobravanja iste</w:t>
      </w:r>
    </w:p>
    <w:p w:rsidR="00850707" w:rsidRDefault="00850707" w:rsidP="004F695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F695C" w:rsidRPr="004F695C" w:rsidRDefault="004F695C" w:rsidP="004F695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sz w:val="24"/>
          <w:szCs w:val="24"/>
          <w:lang w:eastAsia="hr-HR"/>
        </w:rPr>
        <w:t>Potpune prijave štete podnose se u pravilu elektronskom poštom na: </w:t>
      </w:r>
      <w:hyperlink r:id="rId10" w:history="1">
        <w:r w:rsidR="003974EE" w:rsidRPr="00634F25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opcina@cestica.hr</w:t>
        </w:r>
      </w:hyperlink>
      <w:r w:rsidR="003974E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ili osobno u Jedinstveni upravni odj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el, radnim danom </w:t>
      </w:r>
      <w:r w:rsidRPr="008E2563">
        <w:rPr>
          <w:rFonts w:ascii="Times New Roman" w:hAnsi="Times New Roman" w:cs="Times New Roman"/>
          <w:b/>
          <w:sz w:val="24"/>
          <w:szCs w:val="24"/>
          <w:lang w:eastAsia="hr-HR"/>
        </w:rPr>
        <w:t>u vremenu od 11,00 do 14,00 sati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 xml:space="preserve"> ili poštom na adresu: Općina </w:t>
      </w:r>
      <w:r>
        <w:rPr>
          <w:rFonts w:ascii="Times New Roman" w:hAnsi="Times New Roman" w:cs="Times New Roman"/>
          <w:sz w:val="24"/>
          <w:szCs w:val="24"/>
          <w:lang w:eastAsia="hr-HR"/>
        </w:rPr>
        <w:t>Cestica, Dravska 1a, 42208 Cestica</w:t>
      </w:r>
      <w:r w:rsidRPr="004F695C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F5A24" w:rsidRDefault="006F5A24" w:rsidP="004F695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F695C" w:rsidRDefault="004F695C" w:rsidP="004F695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t>NAPOMENA:</w:t>
      </w:r>
    </w:p>
    <w:p w:rsidR="006F5A24" w:rsidRPr="004F695C" w:rsidRDefault="006F5A24" w:rsidP="004F695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F695C" w:rsidRPr="006F5A24" w:rsidRDefault="004F695C" w:rsidP="006F5A2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F5A24">
        <w:rPr>
          <w:rFonts w:ascii="Times New Roman" w:hAnsi="Times New Roman" w:cs="Times New Roman"/>
          <w:b/>
          <w:sz w:val="24"/>
          <w:szCs w:val="24"/>
          <w:lang w:eastAsia="hr-HR"/>
        </w:rPr>
        <w:t>U obrazac PN obavezno se za imovinu na kojoj je nastala šteta unose svi brojevi katastarskih čestica po katastarskim općinama, zasijana kultura na svakoj od čestica te se zasijana kultura iskazuje u m2 odnosno ha.</w:t>
      </w:r>
    </w:p>
    <w:p w:rsidR="00391A03" w:rsidRPr="006F5A24" w:rsidRDefault="004F695C" w:rsidP="006F5A2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F5A24">
        <w:rPr>
          <w:rFonts w:ascii="Times New Roman" w:hAnsi="Times New Roman" w:cs="Times New Roman"/>
          <w:b/>
          <w:sz w:val="24"/>
          <w:szCs w:val="24"/>
          <w:lang w:eastAsia="hr-HR"/>
        </w:rPr>
        <w:t>Podaci za dugogodišnje nasade iskazuju se u broju stabala ili trsova.</w:t>
      </w:r>
    </w:p>
    <w:p w:rsidR="003974EE" w:rsidRDefault="003974EE" w:rsidP="006F5A24">
      <w:pPr>
        <w:spacing w:after="0" w:line="240" w:lineRule="auto"/>
        <w:ind w:left="-340" w:right="-340"/>
        <w:jc w:val="both"/>
        <w:rPr>
          <w:rFonts w:ascii="Times New Roman" w:hAnsi="Times New Roman" w:cs="Times New Roman"/>
          <w:sz w:val="24"/>
          <w:szCs w:val="24"/>
        </w:rPr>
      </w:pPr>
    </w:p>
    <w:p w:rsidR="00130727" w:rsidRDefault="00130727" w:rsidP="00391A03">
      <w:pPr>
        <w:spacing w:after="0" w:line="240" w:lineRule="auto"/>
        <w:ind w:left="-340" w:right="-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F4C" w:rsidRPr="003974EE" w:rsidRDefault="003974EE" w:rsidP="003974EE">
      <w:pPr>
        <w:suppressAutoHyphens/>
        <w:autoSpaceDN w:val="0"/>
        <w:spacing w:after="0" w:line="240" w:lineRule="auto"/>
        <w:ind w:left="6372" w:firstLine="3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974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Općinsko povjerenstvo za </w:t>
      </w:r>
      <w:r w:rsidR="008E25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bookmarkStart w:id="0" w:name="_GoBack"/>
      <w:bookmarkEnd w:id="0"/>
      <w:r w:rsidRPr="003974EE">
        <w:rPr>
          <w:rFonts w:ascii="Times New Roman" w:eastAsia="Calibri" w:hAnsi="Times New Roman" w:cs="Times New Roman"/>
          <w:sz w:val="24"/>
          <w:szCs w:val="24"/>
          <w:lang w:bidi="en-US"/>
        </w:rPr>
        <w:t>procjenu šteta od elementarnih nepogoda</w:t>
      </w:r>
    </w:p>
    <w:sectPr w:rsidR="00371F4C" w:rsidRPr="003974EE" w:rsidSect="00E3133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CA" w:rsidRDefault="00E415CA" w:rsidP="00C154AE">
      <w:pPr>
        <w:spacing w:after="0" w:line="240" w:lineRule="auto"/>
      </w:pPr>
      <w:r>
        <w:separator/>
      </w:r>
    </w:p>
  </w:endnote>
  <w:endnote w:type="continuationSeparator" w:id="0">
    <w:p w:rsidR="00E415CA" w:rsidRDefault="00E415CA" w:rsidP="00C1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CA" w:rsidRDefault="00E415CA" w:rsidP="00C154AE">
      <w:pPr>
        <w:spacing w:after="0" w:line="240" w:lineRule="auto"/>
      </w:pPr>
      <w:r>
        <w:separator/>
      </w:r>
    </w:p>
  </w:footnote>
  <w:footnote w:type="continuationSeparator" w:id="0">
    <w:p w:rsidR="00E415CA" w:rsidRDefault="00E415CA" w:rsidP="00C1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9EC"/>
    <w:multiLevelType w:val="hybridMultilevel"/>
    <w:tmpl w:val="918E9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851FF"/>
    <w:multiLevelType w:val="hybridMultilevel"/>
    <w:tmpl w:val="EC9EE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AE"/>
    <w:rsid w:val="00003CD6"/>
    <w:rsid w:val="00027852"/>
    <w:rsid w:val="001231E5"/>
    <w:rsid w:val="00130727"/>
    <w:rsid w:val="00252514"/>
    <w:rsid w:val="002B4A29"/>
    <w:rsid w:val="00371F4C"/>
    <w:rsid w:val="00372495"/>
    <w:rsid w:val="00391A03"/>
    <w:rsid w:val="003974EE"/>
    <w:rsid w:val="0046662D"/>
    <w:rsid w:val="004F695C"/>
    <w:rsid w:val="00563A0D"/>
    <w:rsid w:val="005A41F8"/>
    <w:rsid w:val="006743A9"/>
    <w:rsid w:val="006F5A24"/>
    <w:rsid w:val="007D4139"/>
    <w:rsid w:val="007F35EF"/>
    <w:rsid w:val="00850707"/>
    <w:rsid w:val="00855468"/>
    <w:rsid w:val="008E2563"/>
    <w:rsid w:val="00921606"/>
    <w:rsid w:val="0096772E"/>
    <w:rsid w:val="00973186"/>
    <w:rsid w:val="009A450F"/>
    <w:rsid w:val="00A12093"/>
    <w:rsid w:val="00A53826"/>
    <w:rsid w:val="00A66A5D"/>
    <w:rsid w:val="00AA6CDB"/>
    <w:rsid w:val="00AB0F37"/>
    <w:rsid w:val="00B42F79"/>
    <w:rsid w:val="00BB66A9"/>
    <w:rsid w:val="00BD6726"/>
    <w:rsid w:val="00C154AE"/>
    <w:rsid w:val="00E31330"/>
    <w:rsid w:val="00E415CA"/>
    <w:rsid w:val="00E763D3"/>
    <w:rsid w:val="00EC6119"/>
    <w:rsid w:val="00F064BE"/>
    <w:rsid w:val="00F53B4B"/>
    <w:rsid w:val="00F80CCA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AE"/>
  </w:style>
  <w:style w:type="paragraph" w:styleId="Podnoje">
    <w:name w:val="footer"/>
    <w:basedOn w:val="Normal"/>
    <w:link w:val="Podno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AE"/>
  </w:style>
  <w:style w:type="paragraph" w:styleId="Tekstbalonia">
    <w:name w:val="Balloon Text"/>
    <w:basedOn w:val="Normal"/>
    <w:link w:val="TekstbaloniaChar"/>
    <w:uiPriority w:val="99"/>
    <w:semiHidden/>
    <w:unhideWhenUsed/>
    <w:rsid w:val="00C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4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546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249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F6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AE"/>
  </w:style>
  <w:style w:type="paragraph" w:styleId="Podnoje">
    <w:name w:val="footer"/>
    <w:basedOn w:val="Normal"/>
    <w:link w:val="Podno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AE"/>
  </w:style>
  <w:style w:type="paragraph" w:styleId="Tekstbalonia">
    <w:name w:val="Balloon Text"/>
    <w:basedOn w:val="Normal"/>
    <w:link w:val="TekstbaloniaChar"/>
    <w:uiPriority w:val="99"/>
    <w:semiHidden/>
    <w:unhideWhenUsed/>
    <w:rsid w:val="00C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4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546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249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F6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pcina@cestic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B752-32FE-494D-8CCB-3B4A2BBB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CESTICA, Dravska 1a, Cestica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CESTICA, Dravska 1a, Cestica</dc:title>
  <dc:creator>Win7</dc:creator>
  <cp:lastModifiedBy>korisnik</cp:lastModifiedBy>
  <cp:revision>2</cp:revision>
  <cp:lastPrinted>2022-06-24T06:42:00Z</cp:lastPrinted>
  <dcterms:created xsi:type="dcterms:W3CDTF">2022-09-02T12:23:00Z</dcterms:created>
  <dcterms:modified xsi:type="dcterms:W3CDTF">2022-09-02T12:23:00Z</dcterms:modified>
</cp:coreProperties>
</file>