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6C3" w:rsidRDefault="00DA06C3" w:rsidP="00DA06C3">
      <w:pPr>
        <w:spacing w:line="240" w:lineRule="auto"/>
        <w:ind w:right="4536"/>
        <w:contextualSpacing/>
        <w:jc w:val="center"/>
        <w:rPr>
          <w:rFonts w:ascii="Times New Roman" w:hAnsi="Times New Roman"/>
          <w:b/>
          <w:sz w:val="24"/>
          <w:szCs w:val="24"/>
        </w:rPr>
      </w:pPr>
      <w:r>
        <w:rPr>
          <w:rFonts w:ascii="Times New Roman" w:hAnsi="Times New Roman"/>
          <w:noProof/>
          <w:sz w:val="24"/>
          <w:szCs w:val="24"/>
          <w:lang w:eastAsia="hr-HR"/>
        </w:rPr>
        <w:drawing>
          <wp:inline distT="0" distB="0" distL="0" distR="0" wp14:anchorId="77414A82" wp14:editId="1ED45CD5">
            <wp:extent cx="596265" cy="755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265" cy="755650"/>
                    </a:xfrm>
                    <a:prstGeom prst="rect">
                      <a:avLst/>
                    </a:prstGeom>
                    <a:noFill/>
                    <a:ln>
                      <a:noFill/>
                    </a:ln>
                  </pic:spPr>
                </pic:pic>
              </a:graphicData>
            </a:graphic>
          </wp:inline>
        </w:drawing>
      </w:r>
    </w:p>
    <w:p w:rsidR="00DA06C3" w:rsidRDefault="00DA06C3" w:rsidP="00DA06C3">
      <w:pPr>
        <w:spacing w:line="240" w:lineRule="auto"/>
        <w:ind w:right="4536"/>
        <w:contextualSpacing/>
        <w:jc w:val="center"/>
        <w:rPr>
          <w:rFonts w:ascii="Times New Roman" w:hAnsi="Times New Roman"/>
          <w:b/>
          <w:sz w:val="24"/>
          <w:szCs w:val="24"/>
        </w:rPr>
      </w:pPr>
      <w:r>
        <w:rPr>
          <w:rFonts w:ascii="Times New Roman" w:hAnsi="Times New Roman"/>
          <w:b/>
          <w:sz w:val="24"/>
          <w:szCs w:val="24"/>
        </w:rPr>
        <w:t>REPUBLIKA HRVATSKA</w:t>
      </w:r>
    </w:p>
    <w:p w:rsidR="00DA06C3" w:rsidRDefault="00DA06C3" w:rsidP="00DA06C3">
      <w:pPr>
        <w:spacing w:line="240" w:lineRule="auto"/>
        <w:ind w:right="4536"/>
        <w:contextualSpacing/>
        <w:jc w:val="center"/>
        <w:rPr>
          <w:rFonts w:ascii="Times New Roman" w:hAnsi="Times New Roman"/>
          <w:b/>
          <w:sz w:val="24"/>
          <w:szCs w:val="24"/>
        </w:rPr>
      </w:pPr>
      <w:r>
        <w:rPr>
          <w:rFonts w:ascii="Times New Roman" w:hAnsi="Times New Roman"/>
          <w:b/>
          <w:sz w:val="24"/>
          <w:szCs w:val="24"/>
        </w:rPr>
        <w:t>VARAŽDINSKA ŽUPANIJA</w:t>
      </w:r>
    </w:p>
    <w:p w:rsidR="00DA06C3" w:rsidRDefault="00DA06C3" w:rsidP="00DA06C3">
      <w:pPr>
        <w:spacing w:line="240" w:lineRule="auto"/>
        <w:ind w:right="4536"/>
        <w:contextualSpacing/>
        <w:jc w:val="center"/>
        <w:rPr>
          <w:rFonts w:ascii="Times New Roman" w:hAnsi="Times New Roman"/>
          <w:b/>
          <w:sz w:val="24"/>
          <w:szCs w:val="24"/>
        </w:rPr>
      </w:pPr>
      <w:r>
        <w:rPr>
          <w:rFonts w:ascii="Times New Roman" w:hAnsi="Times New Roman"/>
          <w:b/>
          <w:sz w:val="24"/>
          <w:szCs w:val="24"/>
        </w:rPr>
        <w:t>OPĆINA CESTICA</w:t>
      </w:r>
    </w:p>
    <w:p w:rsidR="00DA06C3" w:rsidRDefault="00DA06C3" w:rsidP="00DA06C3">
      <w:pPr>
        <w:spacing w:line="240" w:lineRule="auto"/>
        <w:ind w:right="4536"/>
        <w:contextualSpacing/>
        <w:jc w:val="center"/>
        <w:rPr>
          <w:rFonts w:ascii="Times New Roman" w:hAnsi="Times New Roman"/>
          <w:b/>
          <w:sz w:val="24"/>
          <w:szCs w:val="24"/>
        </w:rPr>
      </w:pPr>
      <w:r>
        <w:rPr>
          <w:rFonts w:ascii="Times New Roman" w:hAnsi="Times New Roman"/>
          <w:b/>
          <w:sz w:val="24"/>
          <w:szCs w:val="24"/>
        </w:rPr>
        <w:t>OPĆINSKI NAČELNIK</w:t>
      </w:r>
    </w:p>
    <w:p w:rsidR="00DA06C3" w:rsidRDefault="00DA06C3" w:rsidP="00DA06C3">
      <w:pPr>
        <w:spacing w:after="0" w:line="240" w:lineRule="auto"/>
        <w:rPr>
          <w:rFonts w:ascii="Times New Roman" w:hAnsi="Times New Roman"/>
          <w:b/>
          <w:sz w:val="24"/>
          <w:szCs w:val="24"/>
        </w:rPr>
      </w:pPr>
    </w:p>
    <w:p w:rsidR="00DA06C3" w:rsidRDefault="00DA06C3" w:rsidP="007F06F3">
      <w:pPr>
        <w:tabs>
          <w:tab w:val="right" w:pos="9072"/>
        </w:tabs>
        <w:spacing w:after="0" w:line="240" w:lineRule="auto"/>
        <w:rPr>
          <w:rFonts w:ascii="Times New Roman" w:hAnsi="Times New Roman"/>
          <w:sz w:val="24"/>
          <w:szCs w:val="24"/>
        </w:rPr>
      </w:pPr>
      <w:r>
        <w:rPr>
          <w:rFonts w:ascii="Times New Roman" w:hAnsi="Times New Roman"/>
          <w:sz w:val="24"/>
          <w:szCs w:val="24"/>
        </w:rPr>
        <w:t>KLASA:363-01/20-01/</w:t>
      </w:r>
      <w:r w:rsidR="00070521">
        <w:rPr>
          <w:rFonts w:ascii="Times New Roman" w:hAnsi="Times New Roman"/>
          <w:sz w:val="24"/>
          <w:szCs w:val="24"/>
        </w:rPr>
        <w:t>17</w:t>
      </w:r>
      <w:r w:rsidR="007F06F3">
        <w:rPr>
          <w:rFonts w:ascii="Times New Roman" w:hAnsi="Times New Roman"/>
          <w:sz w:val="24"/>
          <w:szCs w:val="24"/>
        </w:rPr>
        <w:tab/>
      </w:r>
      <w:bookmarkStart w:id="0" w:name="_GoBack"/>
      <w:bookmarkEnd w:id="0"/>
    </w:p>
    <w:p w:rsidR="00DA06C3" w:rsidRDefault="00DA06C3" w:rsidP="00DA06C3">
      <w:pPr>
        <w:spacing w:after="0" w:line="240" w:lineRule="auto"/>
        <w:rPr>
          <w:rFonts w:ascii="Times New Roman" w:hAnsi="Times New Roman"/>
          <w:sz w:val="24"/>
          <w:szCs w:val="24"/>
        </w:rPr>
      </w:pPr>
      <w:r>
        <w:rPr>
          <w:rFonts w:ascii="Times New Roman" w:hAnsi="Times New Roman"/>
          <w:sz w:val="24"/>
          <w:szCs w:val="24"/>
        </w:rPr>
        <w:t>URBROJ:2186/03-01/1-20-2</w:t>
      </w:r>
    </w:p>
    <w:p w:rsidR="00DA06C3" w:rsidRDefault="00622572" w:rsidP="00DA06C3">
      <w:pPr>
        <w:spacing w:after="0" w:line="240" w:lineRule="auto"/>
        <w:rPr>
          <w:rFonts w:ascii="Times New Roman" w:hAnsi="Times New Roman"/>
          <w:sz w:val="24"/>
          <w:szCs w:val="24"/>
        </w:rPr>
      </w:pPr>
      <w:r>
        <w:rPr>
          <w:rFonts w:ascii="Times New Roman" w:hAnsi="Times New Roman"/>
          <w:sz w:val="24"/>
          <w:szCs w:val="24"/>
        </w:rPr>
        <w:t>Cestica, 26</w:t>
      </w:r>
      <w:r w:rsidR="00DA06C3">
        <w:rPr>
          <w:rFonts w:ascii="Times New Roman" w:hAnsi="Times New Roman"/>
          <w:sz w:val="24"/>
          <w:szCs w:val="24"/>
        </w:rPr>
        <w:t>.02.2020.</w:t>
      </w:r>
    </w:p>
    <w:p w:rsidR="00DA06C3" w:rsidRDefault="00DA06C3" w:rsidP="00DA06C3">
      <w:pPr>
        <w:pStyle w:val="Bezproreda"/>
        <w:jc w:val="center"/>
        <w:rPr>
          <w:rFonts w:ascii="Times New Roman" w:hAnsi="Times New Roman"/>
          <w:sz w:val="24"/>
          <w:szCs w:val="24"/>
          <w:lang w:val="pl-PL"/>
        </w:rPr>
      </w:pPr>
    </w:p>
    <w:p w:rsidR="00DA06C3" w:rsidRDefault="00DA06C3" w:rsidP="00DA06C3">
      <w:pPr>
        <w:pStyle w:val="Bezproreda"/>
        <w:ind w:left="1080"/>
        <w:contextualSpacing/>
        <w:jc w:val="center"/>
        <w:rPr>
          <w:rFonts w:ascii="Times New Roman" w:hAnsi="Times New Roman"/>
          <w:b/>
          <w:sz w:val="24"/>
          <w:szCs w:val="24"/>
          <w:lang w:val="pl-PL"/>
        </w:rPr>
      </w:pPr>
      <w:r>
        <w:rPr>
          <w:rFonts w:ascii="Times New Roman" w:hAnsi="Times New Roman"/>
          <w:b/>
          <w:sz w:val="24"/>
          <w:szCs w:val="24"/>
          <w:lang w:val="pl-PL"/>
        </w:rPr>
        <w:t>Izvješće o lokacijama i količinama odbačenog otpada, troškovima uklanjanja odbačenog otpada i provedbi mjera za sprječavanje nepropisnog odbacivanja otpada i mjera za uklanjanje otpada odbačenog u okoliš na području Općine Cestica za 2019. godinu</w:t>
      </w:r>
    </w:p>
    <w:p w:rsidR="00DA06C3" w:rsidRDefault="00DA06C3" w:rsidP="00DA06C3">
      <w:pPr>
        <w:pStyle w:val="Bezproreda"/>
        <w:rPr>
          <w:rFonts w:ascii="Times New Roman" w:hAnsi="Times New Roman"/>
          <w:b/>
          <w:sz w:val="24"/>
          <w:szCs w:val="24"/>
          <w:lang w:val="pl-PL"/>
        </w:rPr>
      </w:pPr>
    </w:p>
    <w:p w:rsidR="00DA06C3" w:rsidRDefault="00DA06C3" w:rsidP="00DA06C3">
      <w:pPr>
        <w:pStyle w:val="Bezproreda"/>
        <w:jc w:val="center"/>
        <w:rPr>
          <w:rFonts w:ascii="Times New Roman" w:hAnsi="Times New Roman"/>
          <w:b/>
          <w:sz w:val="24"/>
          <w:szCs w:val="24"/>
          <w:lang w:val="pl-PL"/>
        </w:rPr>
      </w:pPr>
      <w:r>
        <w:rPr>
          <w:rFonts w:ascii="Times New Roman" w:hAnsi="Times New Roman"/>
          <w:b/>
          <w:sz w:val="24"/>
          <w:szCs w:val="24"/>
          <w:lang w:val="pl-PL"/>
        </w:rPr>
        <w:t>I. UVOD</w:t>
      </w:r>
    </w:p>
    <w:p w:rsidR="00DA06C3" w:rsidRDefault="00DA06C3" w:rsidP="00DA06C3">
      <w:pPr>
        <w:pStyle w:val="Bezproreda"/>
        <w:jc w:val="both"/>
        <w:rPr>
          <w:rFonts w:ascii="Times New Roman" w:hAnsi="Times New Roman"/>
          <w:sz w:val="24"/>
          <w:szCs w:val="24"/>
        </w:rPr>
      </w:pPr>
      <w:r>
        <w:rPr>
          <w:rFonts w:ascii="Times New Roman" w:hAnsi="Times New Roman"/>
          <w:sz w:val="24"/>
          <w:szCs w:val="24"/>
        </w:rPr>
        <w:tab/>
      </w:r>
    </w:p>
    <w:p w:rsidR="00DA06C3" w:rsidRDefault="00DA06C3" w:rsidP="00DA06C3">
      <w:pPr>
        <w:pStyle w:val="Bezproreda"/>
        <w:ind w:firstLine="708"/>
        <w:jc w:val="both"/>
        <w:rPr>
          <w:rFonts w:ascii="Times New Roman" w:hAnsi="Times New Roman"/>
          <w:sz w:val="24"/>
          <w:szCs w:val="24"/>
          <w:lang w:val="pl-PL"/>
        </w:rPr>
      </w:pPr>
      <w:r>
        <w:rPr>
          <w:rFonts w:ascii="Times New Roman" w:hAnsi="Times New Roman"/>
          <w:sz w:val="24"/>
          <w:szCs w:val="24"/>
          <w:lang w:val="pl-PL"/>
        </w:rPr>
        <w:t>Zakonom o održivom gospodarenju otpadom („Narodne novine” broj</w:t>
      </w:r>
      <w:r>
        <w:rPr>
          <w:lang w:val="pl-PL"/>
        </w:rPr>
        <w:t xml:space="preserve"> </w:t>
      </w:r>
      <w:r>
        <w:rPr>
          <w:rFonts w:ascii="Times New Roman" w:hAnsi="Times New Roman"/>
          <w:sz w:val="24"/>
          <w:szCs w:val="24"/>
          <w:lang w:val="pl-PL"/>
        </w:rPr>
        <w:t>94/13, 73/17, 14/19 i 98/19) u odredbi članka 36. stavka 9. propisano je da je izvršno tijelo jedinice lokalne samouprave dužno izvješće o lokacijama i količinama odbačenog otpada, troškovima uklanjanja odbačenog otpada i provedbi mjera za sprječavanje nepropisnog odbacivanja otpada i mjera za uklanjanje otpada odbačenog u okoliš podnijeti predstavničkom tijelu jedinice lokalne samouprave do 31.ožujka tekuće godine za prethodnu kalendarsku godinu.</w:t>
      </w:r>
    </w:p>
    <w:p w:rsidR="00DA06C3" w:rsidRDefault="00DA06C3" w:rsidP="00DA06C3">
      <w:pPr>
        <w:pStyle w:val="Bezproreda"/>
        <w:rPr>
          <w:rFonts w:ascii="Times New Roman" w:hAnsi="Times New Roman"/>
          <w:sz w:val="24"/>
          <w:szCs w:val="24"/>
          <w:lang w:val="pl-PL"/>
        </w:rPr>
      </w:pPr>
    </w:p>
    <w:p w:rsidR="00DA06C3" w:rsidRDefault="00DA06C3" w:rsidP="00DA06C3">
      <w:pPr>
        <w:pStyle w:val="Bezproreda"/>
        <w:jc w:val="center"/>
        <w:rPr>
          <w:rFonts w:ascii="Times New Roman" w:hAnsi="Times New Roman"/>
          <w:b/>
          <w:sz w:val="24"/>
          <w:szCs w:val="24"/>
          <w:lang w:val="pl-PL"/>
        </w:rPr>
      </w:pPr>
      <w:r>
        <w:rPr>
          <w:rFonts w:ascii="Times New Roman" w:hAnsi="Times New Roman"/>
          <w:b/>
          <w:sz w:val="24"/>
          <w:szCs w:val="24"/>
          <w:lang w:val="pl-PL"/>
        </w:rPr>
        <w:t>II. LOKACIJA I KOLIČINA ODBAČENOG OTPADA</w:t>
      </w:r>
    </w:p>
    <w:p w:rsidR="00DA06C3" w:rsidRDefault="00DA06C3" w:rsidP="00DA06C3">
      <w:pPr>
        <w:pStyle w:val="Bezproreda"/>
        <w:jc w:val="both"/>
        <w:rPr>
          <w:rFonts w:ascii="Times New Roman" w:hAnsi="Times New Roman"/>
          <w:sz w:val="24"/>
          <w:szCs w:val="24"/>
          <w:lang w:val="pl-PL"/>
        </w:rPr>
      </w:pPr>
    </w:p>
    <w:p w:rsidR="00DA06C3" w:rsidRDefault="00DA06C3" w:rsidP="00DA06C3">
      <w:pPr>
        <w:pStyle w:val="Bezproreda"/>
        <w:jc w:val="both"/>
        <w:rPr>
          <w:rFonts w:ascii="Times New Roman" w:hAnsi="Times New Roman"/>
          <w:sz w:val="24"/>
          <w:szCs w:val="24"/>
          <w:lang w:val="pl-PL"/>
        </w:rPr>
      </w:pPr>
    </w:p>
    <w:p w:rsidR="00DA06C3" w:rsidRDefault="00DA06C3" w:rsidP="00DA06C3">
      <w:pPr>
        <w:pStyle w:val="Odlomakpopisa"/>
        <w:numPr>
          <w:ilvl w:val="0"/>
          <w:numId w:val="1"/>
        </w:numPr>
        <w:jc w:val="both"/>
        <w:rPr>
          <w:rFonts w:ascii="Times New Roman" w:hAnsi="Times New Roman"/>
          <w:sz w:val="24"/>
          <w:szCs w:val="24"/>
        </w:rPr>
      </w:pPr>
      <w:r>
        <w:rPr>
          <w:rFonts w:ascii="Times New Roman" w:hAnsi="Times New Roman"/>
          <w:sz w:val="24"/>
          <w:szCs w:val="24"/>
          <w:lang w:val="pl-PL"/>
        </w:rPr>
        <w:t>Područje Mjesnog odbora Gornje Vratno – nasuprot romskog naselja uz županijsku cestu i odvodni kanal uz poljski put koji vodi do Parka branitelja</w:t>
      </w:r>
      <w:r>
        <w:rPr>
          <w:rFonts w:ascii="Times New Roman" w:hAnsi="Times New Roman"/>
          <w:sz w:val="24"/>
          <w:szCs w:val="24"/>
        </w:rPr>
        <w:t>, komunalni miješani otpad te plastika, papir i odjeća volumena 21,00 m</w:t>
      </w:r>
      <w:r>
        <w:rPr>
          <w:rFonts w:ascii="Times New Roman" w:hAnsi="Times New Roman"/>
          <w:sz w:val="24"/>
          <w:szCs w:val="24"/>
          <w:vertAlign w:val="superscript"/>
        </w:rPr>
        <w:t xml:space="preserve">3 </w:t>
      </w:r>
      <w:r>
        <w:rPr>
          <w:rFonts w:ascii="Times New Roman" w:hAnsi="Times New Roman"/>
          <w:sz w:val="24"/>
          <w:szCs w:val="24"/>
        </w:rPr>
        <w:t>(9270 kg).</w:t>
      </w:r>
    </w:p>
    <w:p w:rsidR="00DA06C3" w:rsidRDefault="00DA06C3" w:rsidP="00DA06C3">
      <w:pPr>
        <w:pStyle w:val="Bezproreda"/>
        <w:rPr>
          <w:rFonts w:ascii="Times New Roman" w:hAnsi="Times New Roman"/>
          <w:b/>
          <w:sz w:val="24"/>
          <w:szCs w:val="24"/>
          <w:lang w:val="pl-PL"/>
        </w:rPr>
      </w:pPr>
    </w:p>
    <w:p w:rsidR="00DA06C3" w:rsidRDefault="00DA06C3" w:rsidP="00DA06C3">
      <w:pPr>
        <w:pStyle w:val="Bezproreda"/>
        <w:jc w:val="center"/>
        <w:rPr>
          <w:rFonts w:ascii="Times New Roman" w:hAnsi="Times New Roman"/>
          <w:b/>
          <w:sz w:val="24"/>
          <w:szCs w:val="24"/>
          <w:lang w:val="pl-PL"/>
        </w:rPr>
      </w:pPr>
      <w:r>
        <w:rPr>
          <w:rFonts w:ascii="Times New Roman" w:hAnsi="Times New Roman"/>
          <w:b/>
          <w:sz w:val="24"/>
          <w:szCs w:val="24"/>
          <w:lang w:val="pl-PL"/>
        </w:rPr>
        <w:t>III. TROŠKOVI UKLANJANJA ODBAČENOG OTPADA</w:t>
      </w:r>
    </w:p>
    <w:p w:rsidR="00DA06C3" w:rsidRDefault="00DA06C3" w:rsidP="00DA06C3">
      <w:pPr>
        <w:pStyle w:val="Bezproreda"/>
        <w:rPr>
          <w:rFonts w:ascii="Times New Roman" w:hAnsi="Times New Roman"/>
          <w:b/>
          <w:sz w:val="24"/>
          <w:szCs w:val="24"/>
          <w:lang w:val="pl-PL"/>
        </w:rPr>
      </w:pPr>
    </w:p>
    <w:p w:rsidR="00DA06C3" w:rsidRDefault="00DA06C3" w:rsidP="00DA06C3">
      <w:pPr>
        <w:pStyle w:val="Bezproreda"/>
        <w:ind w:firstLine="708"/>
        <w:jc w:val="both"/>
        <w:rPr>
          <w:rFonts w:ascii="Times New Roman" w:hAnsi="Times New Roman"/>
          <w:sz w:val="24"/>
          <w:szCs w:val="24"/>
          <w:lang w:val="pl-PL"/>
        </w:rPr>
      </w:pPr>
      <w:r>
        <w:rPr>
          <w:rFonts w:ascii="Times New Roman" w:hAnsi="Times New Roman"/>
          <w:sz w:val="24"/>
          <w:szCs w:val="24"/>
          <w:lang w:val="pl-PL"/>
        </w:rPr>
        <w:t>U 2019. godini bilo je jedno uklanjanje odbačenog otpada i to na lokaciji Mjesnog odbora Gornje Vratno – nasuprot romskog naselja uz županijsku cestu i odvodni kanal uz poljski put koji vodi do Parka branitelja.</w:t>
      </w:r>
    </w:p>
    <w:p w:rsidR="00DA06C3" w:rsidRDefault="00DA06C3" w:rsidP="00DA06C3">
      <w:pPr>
        <w:pStyle w:val="Bezproreda"/>
        <w:ind w:firstLine="708"/>
        <w:jc w:val="both"/>
        <w:rPr>
          <w:rFonts w:ascii="Times New Roman" w:hAnsi="Times New Roman"/>
          <w:sz w:val="24"/>
          <w:szCs w:val="24"/>
        </w:rPr>
      </w:pPr>
      <w:r>
        <w:rPr>
          <w:rFonts w:ascii="Times New Roman" w:hAnsi="Times New Roman"/>
          <w:sz w:val="24"/>
          <w:szCs w:val="24"/>
        </w:rPr>
        <w:t xml:space="preserve">Komunalni redar Općine Cestica je prilikom redovite ophodnje terena uočio veće količine odbačenog otpada, nakon čega je snimio fotografije i napisao Zapisnik 27.02.2019. godine koji služe kao dokaz. Nakon toga je komunalni redar sa djelatnikom firme Babić d.o.o. ponovno obišao mjesto gdje je bio odbačeni otpad kako bi se mogla napraviti ponuda za njegov odvoz i  zbrinjavanje. Firma Babić d.o.o. iz Cestice je poslala ponudu dana 28.02.2019. godine, koju je načelnik Zaključkom prihvatio te im je izdana narudžbenica. Nakon što je komunalna firma izvršila posao dana 12.03.2019. godine komunalni redar je ponovno obišao mjesto čišćenja te napisao zapisnik i snimio fotografije. Za navedenu sanaciju koja je izvršena utrošeno je 11.750,00 kn ( PDV uključen u cijenu). </w:t>
      </w:r>
    </w:p>
    <w:p w:rsidR="00E426B7" w:rsidRDefault="00E426B7" w:rsidP="00DA06C3">
      <w:pPr>
        <w:pStyle w:val="Bezproreda"/>
        <w:jc w:val="both"/>
        <w:rPr>
          <w:rFonts w:ascii="Times New Roman" w:hAnsi="Times New Roman"/>
          <w:sz w:val="24"/>
          <w:szCs w:val="24"/>
        </w:rPr>
      </w:pPr>
    </w:p>
    <w:p w:rsidR="00E426B7" w:rsidRDefault="00E426B7" w:rsidP="00DA06C3">
      <w:pPr>
        <w:pStyle w:val="Bezproreda"/>
        <w:jc w:val="both"/>
        <w:rPr>
          <w:rFonts w:ascii="Times New Roman" w:hAnsi="Times New Roman"/>
          <w:sz w:val="24"/>
          <w:szCs w:val="24"/>
        </w:rPr>
      </w:pPr>
    </w:p>
    <w:p w:rsidR="00DA06C3" w:rsidRDefault="00DA06C3" w:rsidP="00DA06C3">
      <w:pPr>
        <w:pStyle w:val="Bezproreda"/>
        <w:jc w:val="both"/>
        <w:rPr>
          <w:rFonts w:ascii="Times New Roman" w:hAnsi="Times New Roman"/>
          <w:sz w:val="24"/>
          <w:szCs w:val="24"/>
        </w:rPr>
      </w:pPr>
      <w:r>
        <w:rPr>
          <w:rFonts w:ascii="Times New Roman" w:hAnsi="Times New Roman"/>
          <w:sz w:val="24"/>
          <w:szCs w:val="24"/>
        </w:rPr>
        <w:t>Nakon izvršene sanacije na saniranom području postavljene su ploče sa natpisima o zabrani odlaganja otpada, kao i informacije o telefonskim brojevima za prijavu ponovljenog nepropisno odlaganja otpada.</w:t>
      </w:r>
    </w:p>
    <w:p w:rsidR="00DA06C3" w:rsidRDefault="00DA06C3" w:rsidP="00DA06C3">
      <w:pPr>
        <w:pStyle w:val="Bezproreda"/>
        <w:ind w:firstLine="708"/>
        <w:jc w:val="both"/>
        <w:rPr>
          <w:rFonts w:ascii="Times New Roman" w:hAnsi="Times New Roman"/>
          <w:sz w:val="24"/>
          <w:szCs w:val="24"/>
          <w:lang w:val="pl-PL"/>
        </w:rPr>
      </w:pPr>
      <w:r>
        <w:rPr>
          <w:rFonts w:ascii="Times New Roman" w:hAnsi="Times New Roman"/>
          <w:sz w:val="24"/>
          <w:szCs w:val="24"/>
          <w:lang w:val="pl-PL"/>
        </w:rPr>
        <w:t>Na navedenom mjestu postavljeni su natpisi o upozorenju i zabrani odbacivanja otpada.</w:t>
      </w:r>
    </w:p>
    <w:p w:rsidR="00DA06C3" w:rsidRDefault="00DA06C3" w:rsidP="00DA06C3">
      <w:pPr>
        <w:pStyle w:val="Bezproreda"/>
        <w:rPr>
          <w:rFonts w:ascii="Times New Roman" w:hAnsi="Times New Roman"/>
          <w:sz w:val="24"/>
          <w:szCs w:val="24"/>
          <w:lang w:val="pl-PL"/>
        </w:rPr>
      </w:pPr>
    </w:p>
    <w:p w:rsidR="00DA06C3" w:rsidRDefault="00DA06C3" w:rsidP="00DA06C3">
      <w:pPr>
        <w:pStyle w:val="Bezproreda"/>
        <w:jc w:val="center"/>
        <w:rPr>
          <w:rFonts w:ascii="Times New Roman" w:hAnsi="Times New Roman"/>
          <w:b/>
          <w:sz w:val="24"/>
          <w:szCs w:val="24"/>
          <w:lang w:val="pl-PL"/>
        </w:rPr>
      </w:pPr>
      <w:r>
        <w:rPr>
          <w:rFonts w:ascii="Times New Roman" w:hAnsi="Times New Roman"/>
          <w:b/>
          <w:sz w:val="24"/>
          <w:szCs w:val="24"/>
          <w:lang w:val="pl-PL"/>
        </w:rPr>
        <w:t>IV. PROVEDBA MJERA ZA SPRJEČAVANJE NEPROPISNOG ODBACIVANJA OTPADA</w:t>
      </w:r>
    </w:p>
    <w:p w:rsidR="00DA06C3" w:rsidRDefault="00DA06C3" w:rsidP="00DA06C3">
      <w:pPr>
        <w:pStyle w:val="Bezproreda"/>
        <w:rPr>
          <w:rFonts w:ascii="Times New Roman" w:hAnsi="Times New Roman"/>
          <w:sz w:val="24"/>
          <w:szCs w:val="24"/>
          <w:lang w:val="pl-PL"/>
        </w:rPr>
      </w:pPr>
    </w:p>
    <w:p w:rsidR="00DA06C3" w:rsidRDefault="00DA06C3" w:rsidP="00DA06C3">
      <w:pPr>
        <w:pStyle w:val="Bezproreda"/>
        <w:numPr>
          <w:ilvl w:val="0"/>
          <w:numId w:val="2"/>
        </w:numPr>
        <w:contextualSpacing/>
        <w:jc w:val="both"/>
        <w:rPr>
          <w:rFonts w:ascii="Times New Roman" w:hAnsi="Times New Roman"/>
          <w:b/>
          <w:sz w:val="24"/>
          <w:szCs w:val="24"/>
          <w:lang w:val="pl-PL"/>
        </w:rPr>
      </w:pPr>
      <w:r>
        <w:rPr>
          <w:rFonts w:ascii="Times New Roman" w:hAnsi="Times New Roman"/>
          <w:b/>
          <w:sz w:val="24"/>
          <w:szCs w:val="24"/>
          <w:lang w:val="pl-PL"/>
        </w:rPr>
        <w:t>Uspostava sustava za zaprimanje obavijesti o nepropisno odbačenom otpadu</w:t>
      </w:r>
    </w:p>
    <w:p w:rsidR="00DA06C3" w:rsidRDefault="00DA06C3" w:rsidP="00DA06C3">
      <w:pPr>
        <w:pStyle w:val="Bezproreda"/>
        <w:ind w:left="360" w:firstLine="348"/>
        <w:contextualSpacing/>
        <w:jc w:val="both"/>
        <w:rPr>
          <w:rFonts w:ascii="Times New Roman" w:hAnsi="Times New Roman"/>
          <w:sz w:val="24"/>
          <w:szCs w:val="24"/>
          <w:lang w:val="pl-PL"/>
        </w:rPr>
      </w:pPr>
      <w:r>
        <w:rPr>
          <w:rFonts w:ascii="Times New Roman" w:hAnsi="Times New Roman"/>
          <w:sz w:val="24"/>
          <w:szCs w:val="24"/>
          <w:lang w:val="pl-PL"/>
        </w:rPr>
        <w:t>- Općina Cestica redovito zaprima obavijesti o nepropisno odbačenom otpadu.</w:t>
      </w:r>
    </w:p>
    <w:p w:rsidR="00DA06C3" w:rsidRDefault="00DA06C3" w:rsidP="00DA06C3">
      <w:pPr>
        <w:pStyle w:val="Bezproreda"/>
        <w:ind w:left="360" w:firstLine="348"/>
        <w:contextualSpacing/>
        <w:jc w:val="both"/>
        <w:rPr>
          <w:rFonts w:ascii="Times New Roman" w:hAnsi="Times New Roman"/>
          <w:sz w:val="24"/>
          <w:szCs w:val="24"/>
          <w:lang w:val="pl-PL"/>
        </w:rPr>
      </w:pPr>
    </w:p>
    <w:p w:rsidR="00DA06C3" w:rsidRDefault="00DA06C3" w:rsidP="00DA06C3">
      <w:pPr>
        <w:pStyle w:val="Bezproreda"/>
        <w:numPr>
          <w:ilvl w:val="0"/>
          <w:numId w:val="2"/>
        </w:numPr>
        <w:contextualSpacing/>
        <w:jc w:val="both"/>
        <w:rPr>
          <w:rFonts w:ascii="Times New Roman" w:hAnsi="Times New Roman"/>
          <w:b/>
          <w:sz w:val="24"/>
          <w:szCs w:val="24"/>
          <w:lang w:val="pl-PL"/>
        </w:rPr>
      </w:pPr>
      <w:r>
        <w:rPr>
          <w:rFonts w:ascii="Times New Roman" w:hAnsi="Times New Roman"/>
          <w:b/>
          <w:sz w:val="24"/>
          <w:szCs w:val="24"/>
          <w:lang w:val="pl-PL"/>
        </w:rPr>
        <w:t xml:space="preserve">Uspostava sustava evidentiranja lokacija odbačenog otpada </w:t>
      </w:r>
    </w:p>
    <w:p w:rsidR="00DA06C3" w:rsidRDefault="00DA06C3" w:rsidP="00DA06C3">
      <w:pPr>
        <w:pStyle w:val="Bezproreda"/>
        <w:ind w:left="720"/>
        <w:contextualSpacing/>
        <w:jc w:val="both"/>
        <w:rPr>
          <w:rFonts w:ascii="Times New Roman" w:hAnsi="Times New Roman"/>
          <w:sz w:val="24"/>
          <w:szCs w:val="24"/>
          <w:lang w:val="pl-PL"/>
        </w:rPr>
      </w:pPr>
      <w:r>
        <w:rPr>
          <w:rFonts w:ascii="Times New Roman" w:hAnsi="Times New Roman"/>
          <w:sz w:val="24"/>
          <w:szCs w:val="24"/>
          <w:lang w:val="pl-PL"/>
        </w:rPr>
        <w:t>- Općina Cestica evidentira lokacije odbačenog otpada.</w:t>
      </w:r>
    </w:p>
    <w:p w:rsidR="00DA06C3" w:rsidRDefault="00DA06C3" w:rsidP="00DA06C3">
      <w:pPr>
        <w:pStyle w:val="Bezproreda"/>
        <w:ind w:left="720"/>
        <w:contextualSpacing/>
        <w:jc w:val="both"/>
        <w:rPr>
          <w:rFonts w:ascii="Times New Roman" w:hAnsi="Times New Roman"/>
          <w:sz w:val="24"/>
          <w:szCs w:val="24"/>
          <w:lang w:val="pl-PL"/>
        </w:rPr>
      </w:pPr>
    </w:p>
    <w:p w:rsidR="00DA06C3" w:rsidRDefault="00DA06C3" w:rsidP="00DA06C3">
      <w:pPr>
        <w:pStyle w:val="Bezproreda"/>
        <w:numPr>
          <w:ilvl w:val="0"/>
          <w:numId w:val="2"/>
        </w:numPr>
        <w:contextualSpacing/>
        <w:jc w:val="both"/>
        <w:rPr>
          <w:rFonts w:ascii="Times New Roman" w:hAnsi="Times New Roman"/>
          <w:b/>
          <w:sz w:val="24"/>
          <w:szCs w:val="24"/>
          <w:lang w:val="pl-PL"/>
        </w:rPr>
      </w:pPr>
      <w:r>
        <w:rPr>
          <w:rFonts w:ascii="Times New Roman" w:hAnsi="Times New Roman"/>
          <w:b/>
          <w:sz w:val="24"/>
          <w:szCs w:val="24"/>
          <w:lang w:val="pl-PL"/>
        </w:rPr>
        <w:t>Provedba redovitog godišnjeg nadzora područja Općine Cestica radi utvrđivanja postojanja odbačenog otpada</w:t>
      </w:r>
    </w:p>
    <w:p w:rsidR="00DA06C3" w:rsidRDefault="00DA06C3" w:rsidP="00DA06C3">
      <w:pPr>
        <w:pStyle w:val="Bezproreda"/>
        <w:ind w:left="720"/>
        <w:contextualSpacing/>
        <w:jc w:val="both"/>
        <w:rPr>
          <w:rFonts w:ascii="Times New Roman" w:hAnsi="Times New Roman"/>
          <w:sz w:val="24"/>
          <w:szCs w:val="24"/>
          <w:lang w:val="pl-PL"/>
        </w:rPr>
      </w:pPr>
      <w:r>
        <w:rPr>
          <w:rFonts w:ascii="Times New Roman" w:hAnsi="Times New Roman"/>
          <w:sz w:val="24"/>
          <w:szCs w:val="24"/>
          <w:lang w:val="pl-PL"/>
        </w:rPr>
        <w:t>- Svake godine se provodi godišnji nadzor područja Općine Cestica radi utvrđivanja postojanja odbačenog otpada, a tijekom cijele godine se provode ciljani nadzori područja gdje je učestalo odbacivanje otpada.</w:t>
      </w:r>
    </w:p>
    <w:p w:rsidR="00DA06C3" w:rsidRDefault="00DA06C3" w:rsidP="00DA06C3">
      <w:pPr>
        <w:pStyle w:val="Bezproreda"/>
        <w:ind w:left="720"/>
        <w:contextualSpacing/>
        <w:jc w:val="both"/>
        <w:rPr>
          <w:rFonts w:ascii="Times New Roman" w:hAnsi="Times New Roman"/>
          <w:sz w:val="24"/>
          <w:szCs w:val="24"/>
          <w:lang w:val="pl-PL"/>
        </w:rPr>
      </w:pPr>
    </w:p>
    <w:p w:rsidR="00DA06C3" w:rsidRDefault="00DA06C3" w:rsidP="00DA06C3">
      <w:pPr>
        <w:pStyle w:val="Bezproreda"/>
        <w:numPr>
          <w:ilvl w:val="0"/>
          <w:numId w:val="2"/>
        </w:numPr>
        <w:contextualSpacing/>
        <w:rPr>
          <w:rFonts w:ascii="Times New Roman" w:hAnsi="Times New Roman"/>
          <w:b/>
          <w:sz w:val="24"/>
          <w:szCs w:val="24"/>
          <w:lang w:val="pl-PL"/>
        </w:rPr>
      </w:pPr>
      <w:r>
        <w:rPr>
          <w:rFonts w:ascii="Times New Roman" w:hAnsi="Times New Roman"/>
          <w:b/>
          <w:sz w:val="24"/>
          <w:szCs w:val="24"/>
          <w:lang w:val="pl-PL"/>
        </w:rPr>
        <w:t>Edukacija stanovništva za odgovorno gospodarenje s otpadom</w:t>
      </w:r>
    </w:p>
    <w:p w:rsidR="00DA06C3" w:rsidRDefault="00DA06C3" w:rsidP="00DA06C3">
      <w:pPr>
        <w:pStyle w:val="Bezproreda"/>
        <w:ind w:left="720"/>
        <w:contextualSpacing/>
        <w:jc w:val="both"/>
        <w:rPr>
          <w:rFonts w:ascii="Times New Roman" w:hAnsi="Times New Roman"/>
          <w:sz w:val="24"/>
          <w:szCs w:val="24"/>
          <w:lang w:val="pl-PL"/>
        </w:rPr>
      </w:pPr>
      <w:r>
        <w:rPr>
          <w:rFonts w:ascii="Times New Roman" w:hAnsi="Times New Roman"/>
          <w:sz w:val="24"/>
          <w:szCs w:val="24"/>
          <w:lang w:val="pl-PL"/>
        </w:rPr>
        <w:t>- Općina Cestica je tijekom 2019. godine obavještavala stanovništvo putem letaka kako se odgovorno ponašati prilikom odlaganja otpado, a sukladno Zakonu o održivom gospodarenju otpadom.</w:t>
      </w:r>
    </w:p>
    <w:p w:rsidR="00DA06C3" w:rsidRDefault="00DA06C3" w:rsidP="00DA06C3">
      <w:pPr>
        <w:pStyle w:val="Bezproreda"/>
        <w:ind w:left="720"/>
        <w:contextualSpacing/>
        <w:jc w:val="both"/>
        <w:rPr>
          <w:rFonts w:ascii="Times New Roman" w:hAnsi="Times New Roman"/>
          <w:sz w:val="24"/>
          <w:szCs w:val="24"/>
          <w:lang w:val="pl-PL"/>
        </w:rPr>
      </w:pPr>
    </w:p>
    <w:p w:rsidR="00DA06C3" w:rsidRDefault="00DA06C3" w:rsidP="00DA06C3">
      <w:pPr>
        <w:pStyle w:val="Bezproreda"/>
        <w:numPr>
          <w:ilvl w:val="0"/>
          <w:numId w:val="2"/>
        </w:numPr>
        <w:contextualSpacing/>
        <w:jc w:val="both"/>
        <w:rPr>
          <w:rFonts w:ascii="Times New Roman" w:hAnsi="Times New Roman"/>
          <w:b/>
          <w:sz w:val="24"/>
          <w:szCs w:val="24"/>
          <w:lang w:val="pl-PL"/>
        </w:rPr>
      </w:pPr>
      <w:r>
        <w:rPr>
          <w:rFonts w:ascii="Times New Roman" w:hAnsi="Times New Roman"/>
          <w:b/>
          <w:sz w:val="24"/>
          <w:szCs w:val="24"/>
          <w:lang w:val="pl-PL"/>
        </w:rPr>
        <w:t>Druge mjere</w:t>
      </w:r>
    </w:p>
    <w:p w:rsidR="00DA06C3" w:rsidRDefault="00DA06C3" w:rsidP="00DA06C3">
      <w:pPr>
        <w:pStyle w:val="Bezproreda"/>
        <w:ind w:firstLine="708"/>
        <w:jc w:val="both"/>
        <w:rPr>
          <w:rFonts w:ascii="Times New Roman" w:hAnsi="Times New Roman"/>
          <w:sz w:val="24"/>
          <w:szCs w:val="24"/>
          <w:lang w:val="pl-PL"/>
        </w:rPr>
      </w:pPr>
      <w:r>
        <w:rPr>
          <w:rFonts w:ascii="Times New Roman" w:hAnsi="Times New Roman"/>
          <w:sz w:val="24"/>
          <w:szCs w:val="24"/>
          <w:lang w:val="pl-PL"/>
        </w:rPr>
        <w:t xml:space="preserve">- učestala kontrola problematičnih lokacija i </w:t>
      </w:r>
    </w:p>
    <w:p w:rsidR="00DA06C3" w:rsidRDefault="00DA06C3" w:rsidP="00DA06C3">
      <w:pPr>
        <w:pStyle w:val="Bezproreda"/>
        <w:ind w:firstLine="708"/>
        <w:jc w:val="both"/>
        <w:rPr>
          <w:rFonts w:ascii="Times New Roman" w:hAnsi="Times New Roman"/>
          <w:sz w:val="24"/>
          <w:szCs w:val="24"/>
          <w:lang w:val="pl-PL"/>
        </w:rPr>
      </w:pPr>
      <w:r>
        <w:rPr>
          <w:rFonts w:ascii="Times New Roman" w:hAnsi="Times New Roman"/>
          <w:sz w:val="24"/>
          <w:szCs w:val="24"/>
          <w:lang w:val="pl-PL"/>
        </w:rPr>
        <w:t xml:space="preserve">- postavljanje znakova upozorenja o zabrani odbacivanja otpada. </w:t>
      </w:r>
    </w:p>
    <w:p w:rsidR="00DA06C3" w:rsidRDefault="00DA06C3" w:rsidP="00DA06C3">
      <w:pPr>
        <w:pStyle w:val="Bezproreda"/>
        <w:ind w:firstLine="708"/>
        <w:jc w:val="both"/>
        <w:rPr>
          <w:rFonts w:ascii="Times New Roman" w:hAnsi="Times New Roman"/>
          <w:sz w:val="24"/>
          <w:szCs w:val="24"/>
          <w:lang w:val="pl-PL"/>
        </w:rPr>
      </w:pPr>
    </w:p>
    <w:p w:rsidR="00DA06C3" w:rsidRDefault="00DA06C3" w:rsidP="00DA06C3">
      <w:pPr>
        <w:pStyle w:val="Bezproreda"/>
        <w:ind w:firstLine="708"/>
        <w:jc w:val="both"/>
        <w:rPr>
          <w:rFonts w:ascii="Times New Roman" w:hAnsi="Times New Roman"/>
          <w:sz w:val="24"/>
          <w:szCs w:val="24"/>
        </w:rPr>
      </w:pPr>
      <w:r>
        <w:rPr>
          <w:rFonts w:ascii="Times New Roman" w:hAnsi="Times New Roman"/>
          <w:color w:val="000000"/>
          <w:sz w:val="24"/>
          <w:szCs w:val="24"/>
        </w:rPr>
        <w:t xml:space="preserve">Kako je cijelo područje Općine Cestica obuhvaćeno redovitim odvozom otpada s kućnog praga, po pozivu se preuzima krupni (glomazni) otpad na kućnom pragu i u </w:t>
      </w:r>
      <w:proofErr w:type="spellStart"/>
      <w:r>
        <w:rPr>
          <w:rFonts w:ascii="Times New Roman" w:hAnsi="Times New Roman"/>
          <w:color w:val="000000"/>
          <w:sz w:val="24"/>
          <w:szCs w:val="24"/>
        </w:rPr>
        <w:t>reciklažnom</w:t>
      </w:r>
      <w:proofErr w:type="spellEnd"/>
      <w:r>
        <w:rPr>
          <w:rFonts w:ascii="Times New Roman" w:hAnsi="Times New Roman"/>
          <w:color w:val="000000"/>
          <w:sz w:val="24"/>
          <w:szCs w:val="24"/>
        </w:rPr>
        <w:t xml:space="preserve"> dvorištu cijele godine, mišljenja smo da neće biti nikakve potrebe otpad, posebno krupni otpad odbacivati u okoliš.</w:t>
      </w:r>
    </w:p>
    <w:p w:rsidR="00DA06C3" w:rsidRDefault="00DA06C3" w:rsidP="00DA06C3">
      <w:pPr>
        <w:pStyle w:val="Bezproreda"/>
        <w:jc w:val="both"/>
        <w:rPr>
          <w:rFonts w:ascii="Times New Roman" w:hAnsi="Times New Roman"/>
          <w:sz w:val="24"/>
          <w:szCs w:val="24"/>
          <w:lang w:val="pl-PL"/>
        </w:rPr>
      </w:pPr>
    </w:p>
    <w:p w:rsidR="00DA06C3" w:rsidRDefault="00DA06C3" w:rsidP="00DA06C3">
      <w:pPr>
        <w:pStyle w:val="Bezproreda"/>
        <w:jc w:val="center"/>
        <w:rPr>
          <w:rFonts w:ascii="Times New Roman" w:hAnsi="Times New Roman"/>
          <w:b/>
          <w:sz w:val="24"/>
          <w:szCs w:val="24"/>
          <w:lang w:val="pl-PL"/>
        </w:rPr>
      </w:pPr>
      <w:r>
        <w:rPr>
          <w:rFonts w:ascii="Times New Roman" w:hAnsi="Times New Roman"/>
          <w:b/>
          <w:sz w:val="24"/>
          <w:szCs w:val="24"/>
          <w:lang w:val="pl-PL"/>
        </w:rPr>
        <w:t>V. PROVEDBA MJERA ZA UKLANJANJE OTPADA ODBAČENOG U OKOLIŠ</w:t>
      </w:r>
    </w:p>
    <w:p w:rsidR="00DA06C3" w:rsidRDefault="00DA06C3" w:rsidP="00DA06C3">
      <w:pPr>
        <w:pStyle w:val="Bezproreda"/>
        <w:jc w:val="center"/>
        <w:rPr>
          <w:rFonts w:ascii="Times New Roman" w:hAnsi="Times New Roman"/>
          <w:b/>
          <w:sz w:val="24"/>
          <w:szCs w:val="24"/>
          <w:lang w:val="pl-PL"/>
        </w:rPr>
      </w:pPr>
    </w:p>
    <w:p w:rsidR="00DA06C3" w:rsidRPr="00E426B7" w:rsidRDefault="00DA06C3" w:rsidP="00E426B7">
      <w:pPr>
        <w:pStyle w:val="Bezproreda"/>
        <w:ind w:firstLine="708"/>
        <w:jc w:val="both"/>
        <w:rPr>
          <w:rFonts w:ascii="Times New Roman" w:hAnsi="Times New Roman"/>
          <w:sz w:val="24"/>
          <w:szCs w:val="24"/>
          <w:lang w:val="pl-PL"/>
        </w:rPr>
      </w:pPr>
      <w:r>
        <w:rPr>
          <w:rFonts w:ascii="Times New Roman" w:hAnsi="Times New Roman"/>
          <w:sz w:val="24"/>
          <w:szCs w:val="24"/>
          <w:lang w:val="pl-PL"/>
        </w:rPr>
        <w:t xml:space="preserve">Prikazom aktivnosti u 2019. godini vidljivo je da se mjere za uklanjanje otpada odbačenog u okoliš provode u skladu s financijskim mogućnostima Općine Cestica i mogućnostima dobivanja sredstava iz drugih izvora. </w:t>
      </w:r>
    </w:p>
    <w:p w:rsidR="00DA06C3" w:rsidRDefault="00DA06C3" w:rsidP="00622572">
      <w:pPr>
        <w:pStyle w:val="t-9-8"/>
        <w:ind w:left="2835"/>
        <w:contextualSpacing/>
        <w:jc w:val="right"/>
        <w:rPr>
          <w:b/>
          <w:color w:val="000000"/>
        </w:rPr>
      </w:pPr>
      <w:r>
        <w:rPr>
          <w:b/>
          <w:color w:val="000000"/>
        </w:rPr>
        <w:t>NAČELNIK</w:t>
      </w:r>
    </w:p>
    <w:p w:rsidR="00DA06C3" w:rsidRDefault="00DA06C3" w:rsidP="00622572">
      <w:pPr>
        <w:pStyle w:val="t-9-8"/>
        <w:ind w:left="2835"/>
        <w:contextualSpacing/>
        <w:jc w:val="right"/>
        <w:rPr>
          <w:color w:val="000000"/>
        </w:rPr>
      </w:pPr>
      <w:r>
        <w:rPr>
          <w:color w:val="000000"/>
        </w:rPr>
        <w:t>Mirko Korotaj</w:t>
      </w:r>
    </w:p>
    <w:p w:rsidR="00DA06C3" w:rsidRDefault="00DA06C3" w:rsidP="00DA06C3">
      <w:pPr>
        <w:pStyle w:val="t-9-8"/>
        <w:ind w:left="2835"/>
        <w:contextualSpacing/>
        <w:jc w:val="center"/>
        <w:rPr>
          <w:color w:val="000000"/>
        </w:rPr>
      </w:pPr>
    </w:p>
    <w:p w:rsidR="00DA06C3" w:rsidRDefault="00DA06C3" w:rsidP="00DA06C3">
      <w:pPr>
        <w:pStyle w:val="t-9-8"/>
        <w:ind w:left="2835"/>
        <w:contextualSpacing/>
        <w:jc w:val="center"/>
        <w:rPr>
          <w:color w:val="000000"/>
        </w:rPr>
      </w:pPr>
    </w:p>
    <w:p w:rsidR="00DA06C3" w:rsidRDefault="00DA06C3" w:rsidP="00DA06C3">
      <w:pPr>
        <w:pStyle w:val="t-9-8"/>
        <w:rPr>
          <w:color w:val="000000"/>
        </w:rPr>
      </w:pPr>
    </w:p>
    <w:p w:rsidR="00DA06C3" w:rsidRDefault="00DA06C3" w:rsidP="00DA06C3">
      <w:pPr>
        <w:pStyle w:val="t-9-8"/>
        <w:rPr>
          <w:color w:val="000000"/>
        </w:rPr>
      </w:pPr>
    </w:p>
    <w:p w:rsidR="00DA06C3" w:rsidRDefault="00DA06C3" w:rsidP="00DA06C3">
      <w:pPr>
        <w:pStyle w:val="t-9-8"/>
        <w:rPr>
          <w:color w:val="000000"/>
        </w:rPr>
      </w:pPr>
    </w:p>
    <w:p w:rsidR="00E426B7" w:rsidRDefault="00E426B7" w:rsidP="00DA06C3">
      <w:pPr>
        <w:spacing w:line="240" w:lineRule="auto"/>
        <w:ind w:right="4536"/>
        <w:contextualSpacing/>
        <w:jc w:val="center"/>
        <w:rPr>
          <w:b/>
          <w:sz w:val="24"/>
          <w:szCs w:val="24"/>
        </w:rPr>
      </w:pPr>
    </w:p>
    <w:p w:rsidR="00DA06C3" w:rsidRDefault="00DA06C3" w:rsidP="00DA06C3">
      <w:pPr>
        <w:spacing w:line="240" w:lineRule="auto"/>
        <w:ind w:right="4536"/>
        <w:contextualSpacing/>
        <w:jc w:val="center"/>
        <w:rPr>
          <w:b/>
          <w:sz w:val="24"/>
          <w:szCs w:val="24"/>
        </w:rPr>
      </w:pPr>
      <w:r>
        <w:rPr>
          <w:rFonts w:ascii="Times New Roman" w:hAnsi="Times New Roman"/>
          <w:noProof/>
          <w:sz w:val="24"/>
          <w:szCs w:val="24"/>
          <w:lang w:eastAsia="hr-HR"/>
        </w:rPr>
        <w:drawing>
          <wp:inline distT="0" distB="0" distL="0" distR="0" wp14:anchorId="53FA17BE" wp14:editId="3C6DAEFD">
            <wp:extent cx="596265" cy="88265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265" cy="882650"/>
                    </a:xfrm>
                    <a:prstGeom prst="rect">
                      <a:avLst/>
                    </a:prstGeom>
                    <a:noFill/>
                    <a:ln>
                      <a:noFill/>
                    </a:ln>
                  </pic:spPr>
                </pic:pic>
              </a:graphicData>
            </a:graphic>
          </wp:inline>
        </w:drawing>
      </w:r>
    </w:p>
    <w:p w:rsidR="00DA06C3" w:rsidRDefault="00DA06C3" w:rsidP="00DA06C3">
      <w:pPr>
        <w:spacing w:line="240" w:lineRule="auto"/>
        <w:ind w:right="4536"/>
        <w:contextualSpacing/>
        <w:jc w:val="center"/>
        <w:rPr>
          <w:rFonts w:ascii="Times New Roman" w:hAnsi="Times New Roman"/>
          <w:b/>
          <w:sz w:val="24"/>
          <w:szCs w:val="24"/>
          <w:lang w:val="pl-PL"/>
        </w:rPr>
      </w:pPr>
      <w:r>
        <w:rPr>
          <w:rFonts w:ascii="Times New Roman" w:hAnsi="Times New Roman"/>
          <w:b/>
          <w:sz w:val="24"/>
          <w:szCs w:val="24"/>
          <w:lang w:val="pl-PL"/>
        </w:rPr>
        <w:t>REPUBLIKA HRVATSKA</w:t>
      </w:r>
    </w:p>
    <w:p w:rsidR="00DA06C3" w:rsidRDefault="00DA06C3" w:rsidP="00DA06C3">
      <w:pPr>
        <w:spacing w:line="240" w:lineRule="auto"/>
        <w:ind w:right="4536"/>
        <w:contextualSpacing/>
        <w:jc w:val="center"/>
        <w:rPr>
          <w:rFonts w:ascii="Times New Roman" w:hAnsi="Times New Roman"/>
          <w:b/>
          <w:sz w:val="24"/>
          <w:szCs w:val="24"/>
          <w:lang w:val="pl-PL"/>
        </w:rPr>
      </w:pPr>
      <w:r>
        <w:rPr>
          <w:rFonts w:ascii="Times New Roman" w:hAnsi="Times New Roman"/>
          <w:b/>
          <w:sz w:val="24"/>
          <w:szCs w:val="24"/>
          <w:lang w:val="pl-PL"/>
        </w:rPr>
        <w:t>VARAŽDINSKA ŽUPANIJA</w:t>
      </w:r>
    </w:p>
    <w:p w:rsidR="00DA06C3" w:rsidRDefault="00DA06C3" w:rsidP="00DA06C3">
      <w:pPr>
        <w:spacing w:line="240" w:lineRule="auto"/>
        <w:ind w:right="4536"/>
        <w:contextualSpacing/>
        <w:jc w:val="center"/>
        <w:rPr>
          <w:rFonts w:ascii="Times New Roman" w:hAnsi="Times New Roman"/>
          <w:b/>
          <w:sz w:val="24"/>
          <w:szCs w:val="24"/>
          <w:lang w:val="pl-PL"/>
        </w:rPr>
      </w:pPr>
      <w:r>
        <w:rPr>
          <w:rFonts w:ascii="Times New Roman" w:hAnsi="Times New Roman"/>
          <w:b/>
          <w:sz w:val="24"/>
          <w:szCs w:val="24"/>
          <w:lang w:val="pl-PL"/>
        </w:rPr>
        <w:t>OPĆINA CESTICA</w:t>
      </w:r>
    </w:p>
    <w:p w:rsidR="00DA06C3" w:rsidRDefault="00DA06C3" w:rsidP="00DA06C3">
      <w:pPr>
        <w:spacing w:line="240" w:lineRule="auto"/>
        <w:ind w:right="4536"/>
        <w:contextualSpacing/>
        <w:jc w:val="center"/>
        <w:rPr>
          <w:rFonts w:ascii="Times New Roman" w:hAnsi="Times New Roman"/>
          <w:b/>
          <w:sz w:val="24"/>
          <w:szCs w:val="24"/>
          <w:lang w:val="pl-PL"/>
        </w:rPr>
      </w:pPr>
      <w:r>
        <w:rPr>
          <w:rFonts w:ascii="Times New Roman" w:hAnsi="Times New Roman"/>
          <w:b/>
          <w:sz w:val="24"/>
          <w:szCs w:val="24"/>
          <w:lang w:val="pl-PL"/>
        </w:rPr>
        <w:t>OPĆINSKO VIJEĆE</w:t>
      </w:r>
    </w:p>
    <w:p w:rsidR="00DA06C3" w:rsidRDefault="00DA06C3" w:rsidP="00DA06C3">
      <w:pPr>
        <w:spacing w:line="240" w:lineRule="auto"/>
        <w:rPr>
          <w:rFonts w:ascii="Times New Roman" w:hAnsi="Times New Roman"/>
          <w:sz w:val="24"/>
          <w:szCs w:val="24"/>
          <w:lang w:val="pl-PL"/>
        </w:rPr>
      </w:pPr>
    </w:p>
    <w:p w:rsidR="00DA06C3" w:rsidRDefault="00DA06C3" w:rsidP="00E426B7">
      <w:pPr>
        <w:spacing w:after="0" w:line="240" w:lineRule="auto"/>
        <w:rPr>
          <w:rFonts w:ascii="Times New Roman" w:hAnsi="Times New Roman"/>
          <w:b/>
          <w:sz w:val="24"/>
          <w:szCs w:val="24"/>
          <w:lang w:val="pl-PL"/>
        </w:rPr>
      </w:pPr>
      <w:r>
        <w:rPr>
          <w:rFonts w:ascii="Times New Roman" w:hAnsi="Times New Roman"/>
          <w:b/>
          <w:sz w:val="24"/>
          <w:szCs w:val="24"/>
          <w:lang w:val="pl-PL"/>
        </w:rPr>
        <w:t>KLASA: 363-01/20-01/</w:t>
      </w:r>
      <w:r w:rsidR="00070521">
        <w:rPr>
          <w:rFonts w:ascii="Times New Roman" w:hAnsi="Times New Roman"/>
          <w:b/>
          <w:sz w:val="24"/>
          <w:szCs w:val="24"/>
          <w:lang w:val="pl-PL"/>
        </w:rPr>
        <w:t>17</w:t>
      </w:r>
    </w:p>
    <w:p w:rsidR="00DA06C3" w:rsidRDefault="00DA06C3" w:rsidP="00E426B7">
      <w:pPr>
        <w:spacing w:after="0" w:line="240" w:lineRule="auto"/>
        <w:rPr>
          <w:rFonts w:ascii="Times New Roman" w:hAnsi="Times New Roman"/>
          <w:b/>
          <w:sz w:val="24"/>
          <w:szCs w:val="24"/>
          <w:lang w:val="pl-PL"/>
        </w:rPr>
      </w:pPr>
      <w:r>
        <w:rPr>
          <w:rFonts w:ascii="Times New Roman" w:hAnsi="Times New Roman"/>
          <w:b/>
          <w:sz w:val="24"/>
          <w:szCs w:val="24"/>
          <w:lang w:val="pl-PL"/>
        </w:rPr>
        <w:t>URBROJ: 2186/03-02-20-3</w:t>
      </w:r>
    </w:p>
    <w:p w:rsidR="00DA06C3" w:rsidRDefault="00E426B7" w:rsidP="00E426B7">
      <w:pPr>
        <w:spacing w:after="0" w:line="240" w:lineRule="auto"/>
        <w:rPr>
          <w:rFonts w:ascii="Times New Roman" w:hAnsi="Times New Roman"/>
          <w:b/>
          <w:sz w:val="24"/>
          <w:szCs w:val="24"/>
          <w:lang w:val="pl-PL"/>
        </w:rPr>
      </w:pPr>
      <w:r>
        <w:rPr>
          <w:rFonts w:ascii="Times New Roman" w:hAnsi="Times New Roman"/>
          <w:b/>
          <w:sz w:val="24"/>
          <w:szCs w:val="24"/>
          <w:lang w:val="pl-PL"/>
        </w:rPr>
        <w:t>Cestica, 05</w:t>
      </w:r>
      <w:r w:rsidR="00DA06C3">
        <w:rPr>
          <w:rFonts w:ascii="Times New Roman" w:hAnsi="Times New Roman"/>
          <w:b/>
          <w:sz w:val="24"/>
          <w:szCs w:val="24"/>
          <w:lang w:val="pl-PL"/>
        </w:rPr>
        <w:t>.03.2020.</w:t>
      </w:r>
    </w:p>
    <w:p w:rsidR="00DA06C3" w:rsidRDefault="00DA06C3" w:rsidP="00DA06C3">
      <w:pPr>
        <w:spacing w:line="240" w:lineRule="auto"/>
        <w:rPr>
          <w:rFonts w:ascii="Times New Roman" w:hAnsi="Times New Roman"/>
          <w:sz w:val="24"/>
          <w:szCs w:val="24"/>
          <w:lang w:val="pl-PL"/>
        </w:rPr>
      </w:pPr>
    </w:p>
    <w:p w:rsidR="00DA06C3" w:rsidRDefault="00DA06C3" w:rsidP="00DA06C3">
      <w:pPr>
        <w:spacing w:line="240" w:lineRule="auto"/>
        <w:ind w:firstLine="708"/>
        <w:jc w:val="both"/>
        <w:rPr>
          <w:rFonts w:ascii="Times New Roman" w:hAnsi="Times New Roman"/>
          <w:sz w:val="24"/>
          <w:szCs w:val="24"/>
          <w:lang w:val="pl-PL"/>
        </w:rPr>
      </w:pPr>
      <w:r>
        <w:rPr>
          <w:rFonts w:ascii="Times New Roman" w:hAnsi="Times New Roman"/>
          <w:sz w:val="24"/>
          <w:szCs w:val="24"/>
          <w:lang w:val="pl-PL"/>
        </w:rPr>
        <w:t>Na temelju članka 36. stavka 9. Zakona o održivom gospodarenju otpadom</w:t>
      </w:r>
      <w:r w:rsidR="00E426B7">
        <w:rPr>
          <w:rFonts w:ascii="Times New Roman" w:hAnsi="Times New Roman"/>
          <w:sz w:val="24"/>
          <w:szCs w:val="24"/>
          <w:lang w:val="pl-PL"/>
        </w:rPr>
        <w:t xml:space="preserve"> („Narodne novine” broj 94/13, </w:t>
      </w:r>
      <w:r>
        <w:rPr>
          <w:rFonts w:ascii="Times New Roman" w:hAnsi="Times New Roman"/>
          <w:sz w:val="24"/>
          <w:szCs w:val="24"/>
          <w:lang w:val="pl-PL"/>
        </w:rPr>
        <w:t>73/17</w:t>
      </w:r>
      <w:r w:rsidR="00E426B7">
        <w:rPr>
          <w:rFonts w:ascii="Times New Roman" w:hAnsi="Times New Roman"/>
          <w:sz w:val="24"/>
          <w:szCs w:val="24"/>
          <w:lang w:val="pl-PL"/>
        </w:rPr>
        <w:t xml:space="preserve">, </w:t>
      </w:r>
      <w:r w:rsidR="00E426B7" w:rsidRPr="00E426B7">
        <w:rPr>
          <w:rFonts w:ascii="Times New Roman" w:hAnsi="Times New Roman"/>
          <w:sz w:val="24"/>
          <w:szCs w:val="24"/>
          <w:lang w:val="pl-PL"/>
        </w:rPr>
        <w:t>14/19 i 98/19</w:t>
      </w:r>
      <w:r>
        <w:rPr>
          <w:rFonts w:ascii="Times New Roman" w:hAnsi="Times New Roman"/>
          <w:sz w:val="24"/>
          <w:szCs w:val="24"/>
          <w:lang w:val="pl-PL"/>
        </w:rPr>
        <w:t>) i članka 30. Statuta Općine Cestica („Službeni vjesnik Varaždinske županije” broj 17/18) Općinsko vijeće Općine Ce</w:t>
      </w:r>
      <w:r w:rsidR="00E426B7">
        <w:rPr>
          <w:rFonts w:ascii="Times New Roman" w:hAnsi="Times New Roman"/>
          <w:sz w:val="24"/>
          <w:szCs w:val="24"/>
          <w:lang w:val="pl-PL"/>
        </w:rPr>
        <w:t>stica na 17. sjednici održanoj dana 05</w:t>
      </w:r>
      <w:r>
        <w:rPr>
          <w:rFonts w:ascii="Times New Roman" w:hAnsi="Times New Roman"/>
          <w:sz w:val="24"/>
          <w:szCs w:val="24"/>
          <w:lang w:val="pl-PL"/>
        </w:rPr>
        <w:t xml:space="preserve">.03.2020.g. donijelo je sljedeći </w:t>
      </w:r>
    </w:p>
    <w:p w:rsidR="00DA06C3" w:rsidRDefault="00DA06C3" w:rsidP="00DA06C3">
      <w:pPr>
        <w:spacing w:line="240" w:lineRule="auto"/>
        <w:rPr>
          <w:rFonts w:ascii="Times New Roman" w:hAnsi="Times New Roman"/>
          <w:sz w:val="24"/>
          <w:szCs w:val="24"/>
          <w:lang w:val="pl-PL"/>
        </w:rPr>
      </w:pPr>
    </w:p>
    <w:p w:rsidR="00DA06C3" w:rsidRPr="00E426B7" w:rsidRDefault="00DA06C3" w:rsidP="00E426B7">
      <w:pPr>
        <w:spacing w:line="240" w:lineRule="auto"/>
        <w:jc w:val="center"/>
        <w:rPr>
          <w:rFonts w:ascii="Times New Roman" w:hAnsi="Times New Roman"/>
          <w:b/>
          <w:sz w:val="24"/>
          <w:szCs w:val="24"/>
          <w:lang w:val="pl-PL"/>
        </w:rPr>
      </w:pPr>
      <w:r>
        <w:rPr>
          <w:rFonts w:ascii="Times New Roman" w:hAnsi="Times New Roman"/>
          <w:b/>
          <w:sz w:val="24"/>
          <w:szCs w:val="24"/>
          <w:lang w:val="pl-PL"/>
        </w:rPr>
        <w:t xml:space="preserve">Z A K LJ U Č A K </w:t>
      </w:r>
    </w:p>
    <w:p w:rsidR="00DA06C3" w:rsidRDefault="00DA06C3" w:rsidP="00DA06C3">
      <w:pPr>
        <w:pStyle w:val="Bezproreda"/>
        <w:numPr>
          <w:ilvl w:val="0"/>
          <w:numId w:val="3"/>
        </w:numPr>
        <w:contextualSpacing/>
        <w:jc w:val="both"/>
        <w:rPr>
          <w:rFonts w:ascii="Times New Roman" w:hAnsi="Times New Roman"/>
          <w:sz w:val="24"/>
          <w:szCs w:val="24"/>
          <w:lang w:val="pl-PL"/>
        </w:rPr>
      </w:pPr>
      <w:r>
        <w:rPr>
          <w:rFonts w:ascii="Times New Roman" w:hAnsi="Times New Roman"/>
          <w:sz w:val="24"/>
          <w:szCs w:val="24"/>
          <w:lang w:val="pl-PL"/>
        </w:rPr>
        <w:t xml:space="preserve">Usvaja se Izvješće o lokacijama i količinama odbačenog otpada, troškovima uklanjanja odbačenog otpada i provedbi mjera za sprječavanje nepropisnog odbacivanja otpada i mjera za uklanjanje otpada odbačenog </w:t>
      </w:r>
      <w:r w:rsidR="00E426B7">
        <w:rPr>
          <w:rFonts w:ascii="Times New Roman" w:hAnsi="Times New Roman"/>
          <w:sz w:val="24"/>
          <w:szCs w:val="24"/>
          <w:lang w:val="pl-PL"/>
        </w:rPr>
        <w:t>u okoliš na području Općine Cestica za 2019. godinu načelnika</w:t>
      </w:r>
      <w:r>
        <w:rPr>
          <w:rFonts w:ascii="Times New Roman" w:hAnsi="Times New Roman"/>
          <w:sz w:val="24"/>
          <w:szCs w:val="24"/>
          <w:lang w:val="pl-PL"/>
        </w:rPr>
        <w:t xml:space="preserve"> Općine Cestica, KLASA:363-01/20-01/, URBROJ:2186/03-01/1-20-1 od 20.02.2020. godine, u prilogu Zaključka koji je njegov sastavni dio.</w:t>
      </w:r>
    </w:p>
    <w:p w:rsidR="00DA06C3" w:rsidRDefault="00DA06C3" w:rsidP="00DA06C3">
      <w:pPr>
        <w:pStyle w:val="Bezproreda"/>
        <w:jc w:val="both"/>
        <w:rPr>
          <w:rFonts w:ascii="Times New Roman" w:hAnsi="Times New Roman"/>
          <w:sz w:val="24"/>
          <w:szCs w:val="24"/>
          <w:lang w:val="pl-PL"/>
        </w:rPr>
      </w:pPr>
    </w:p>
    <w:p w:rsidR="00DA06C3" w:rsidRDefault="00DA06C3" w:rsidP="00DA06C3">
      <w:pPr>
        <w:pStyle w:val="Bezproreda"/>
        <w:numPr>
          <w:ilvl w:val="0"/>
          <w:numId w:val="3"/>
        </w:numPr>
        <w:contextualSpacing/>
        <w:jc w:val="both"/>
        <w:rPr>
          <w:rFonts w:ascii="Times New Roman" w:hAnsi="Times New Roman"/>
          <w:sz w:val="24"/>
          <w:szCs w:val="24"/>
          <w:lang w:val="pl-PL"/>
        </w:rPr>
      </w:pPr>
      <w:r>
        <w:rPr>
          <w:rFonts w:ascii="Times New Roman" w:hAnsi="Times New Roman"/>
          <w:sz w:val="24"/>
          <w:szCs w:val="24"/>
          <w:lang w:val="pl-PL"/>
        </w:rPr>
        <w:t xml:space="preserve">Izvješće o lokacijama i količinama odbačenog otpada, troškovima uklanjanja odbačenog otpada i provedbi mjera za sprječavanje nepropisnog odbacivanja otpada i mjera za uklanjanje otpada odbačenog </w:t>
      </w:r>
      <w:r w:rsidR="00E426B7">
        <w:rPr>
          <w:rFonts w:ascii="Times New Roman" w:hAnsi="Times New Roman"/>
          <w:sz w:val="24"/>
          <w:szCs w:val="24"/>
          <w:lang w:val="pl-PL"/>
        </w:rPr>
        <w:t>u okoliš na području Općine Cestica</w:t>
      </w:r>
      <w:r>
        <w:rPr>
          <w:rFonts w:ascii="Times New Roman" w:hAnsi="Times New Roman"/>
          <w:sz w:val="24"/>
          <w:szCs w:val="24"/>
          <w:lang w:val="pl-PL"/>
        </w:rPr>
        <w:t xml:space="preserve"> za 2019. godinu objavit će se u „Službenom </w:t>
      </w:r>
      <w:r w:rsidR="00E426B7">
        <w:rPr>
          <w:rFonts w:ascii="Times New Roman" w:hAnsi="Times New Roman"/>
          <w:sz w:val="24"/>
          <w:szCs w:val="24"/>
          <w:lang w:val="pl-PL"/>
        </w:rPr>
        <w:t>vjesniku Varaždinske</w:t>
      </w:r>
      <w:r>
        <w:rPr>
          <w:rFonts w:ascii="Times New Roman" w:hAnsi="Times New Roman"/>
          <w:sz w:val="24"/>
          <w:szCs w:val="24"/>
          <w:lang w:val="pl-PL"/>
        </w:rPr>
        <w:t xml:space="preserve"> županije”.</w:t>
      </w:r>
    </w:p>
    <w:p w:rsidR="00DA06C3" w:rsidRDefault="00DA06C3" w:rsidP="00DA06C3">
      <w:pPr>
        <w:pStyle w:val="Bezproreda"/>
        <w:jc w:val="both"/>
        <w:rPr>
          <w:rFonts w:ascii="Times New Roman" w:hAnsi="Times New Roman"/>
          <w:sz w:val="24"/>
          <w:szCs w:val="24"/>
          <w:lang w:val="pl-PL"/>
        </w:rPr>
      </w:pPr>
    </w:p>
    <w:p w:rsidR="00DA06C3" w:rsidRDefault="00DA06C3" w:rsidP="00DA06C3">
      <w:pPr>
        <w:pStyle w:val="Bezproreda"/>
        <w:jc w:val="both"/>
        <w:rPr>
          <w:rFonts w:ascii="Times New Roman" w:hAnsi="Times New Roman"/>
          <w:sz w:val="24"/>
          <w:szCs w:val="24"/>
          <w:lang w:val="pl-PL"/>
        </w:rPr>
      </w:pPr>
    </w:p>
    <w:p w:rsidR="00DA06C3" w:rsidRDefault="00DA06C3" w:rsidP="00DA06C3">
      <w:pPr>
        <w:pStyle w:val="Bezproreda"/>
        <w:jc w:val="both"/>
        <w:rPr>
          <w:rFonts w:ascii="Times New Roman" w:hAnsi="Times New Roman"/>
          <w:sz w:val="24"/>
          <w:szCs w:val="24"/>
          <w:lang w:val="pl-PL"/>
        </w:rPr>
      </w:pPr>
    </w:p>
    <w:p w:rsidR="00DA06C3" w:rsidRDefault="00DA06C3" w:rsidP="00DA06C3">
      <w:pPr>
        <w:pStyle w:val="Bezproreda"/>
        <w:ind w:left="5103"/>
        <w:contextualSpacing/>
        <w:jc w:val="center"/>
        <w:rPr>
          <w:rFonts w:ascii="Times New Roman" w:hAnsi="Times New Roman"/>
          <w:sz w:val="24"/>
          <w:szCs w:val="24"/>
          <w:lang w:val="pl-PL"/>
        </w:rPr>
      </w:pPr>
      <w:r>
        <w:rPr>
          <w:rFonts w:ascii="Times New Roman" w:hAnsi="Times New Roman"/>
          <w:sz w:val="24"/>
          <w:szCs w:val="24"/>
          <w:lang w:val="pl-PL"/>
        </w:rPr>
        <w:t>Predsjednik Općinskog  vijeća</w:t>
      </w:r>
    </w:p>
    <w:p w:rsidR="00DA06C3" w:rsidRDefault="00DA06C3" w:rsidP="00DA06C3">
      <w:pPr>
        <w:spacing w:line="240" w:lineRule="auto"/>
        <w:ind w:left="5103"/>
        <w:contextualSpacing/>
        <w:jc w:val="center"/>
        <w:rPr>
          <w:rFonts w:ascii="Times New Roman" w:hAnsi="Times New Roman"/>
          <w:sz w:val="24"/>
          <w:szCs w:val="24"/>
          <w:lang w:val="pl-PL"/>
        </w:rPr>
      </w:pPr>
      <w:r>
        <w:rPr>
          <w:rFonts w:ascii="Times New Roman" w:hAnsi="Times New Roman"/>
          <w:sz w:val="24"/>
          <w:szCs w:val="24"/>
          <w:lang w:val="pl-PL"/>
        </w:rPr>
        <w:t>Darko Majhen, mag.pol.</w:t>
      </w:r>
    </w:p>
    <w:p w:rsidR="00DA06C3" w:rsidRDefault="00DA06C3" w:rsidP="00DA06C3">
      <w:pPr>
        <w:spacing w:line="240" w:lineRule="auto"/>
        <w:jc w:val="both"/>
        <w:rPr>
          <w:rFonts w:ascii="Times New Roman" w:hAnsi="Times New Roman"/>
          <w:sz w:val="24"/>
          <w:szCs w:val="24"/>
          <w:lang w:val="pl-PL"/>
        </w:rPr>
      </w:pPr>
    </w:p>
    <w:p w:rsidR="00B3342C" w:rsidRPr="00DA06C3" w:rsidRDefault="00B3342C">
      <w:pPr>
        <w:rPr>
          <w:lang w:val="pl-PL"/>
        </w:rPr>
      </w:pPr>
    </w:p>
    <w:sectPr w:rsidR="00B3342C" w:rsidRPr="00DA06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80F95"/>
    <w:multiLevelType w:val="hybridMultilevel"/>
    <w:tmpl w:val="E1D0AC24"/>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nsid w:val="4B79211A"/>
    <w:multiLevelType w:val="hybridMultilevel"/>
    <w:tmpl w:val="08922EF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nsid w:val="72F61EE5"/>
    <w:multiLevelType w:val="hybridMultilevel"/>
    <w:tmpl w:val="CABE7BF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6C3"/>
    <w:rsid w:val="00070521"/>
    <w:rsid w:val="00622572"/>
    <w:rsid w:val="007F06F3"/>
    <w:rsid w:val="008C6A03"/>
    <w:rsid w:val="009E1FEF"/>
    <w:rsid w:val="00B3342C"/>
    <w:rsid w:val="00DA06C3"/>
    <w:rsid w:val="00E426B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6C3"/>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BezproredaChar">
    <w:name w:val="Bez proreda Char"/>
    <w:basedOn w:val="Zadanifontodlomka"/>
    <w:link w:val="Bezproreda"/>
    <w:uiPriority w:val="1"/>
    <w:locked/>
    <w:rsid w:val="00DA06C3"/>
  </w:style>
  <w:style w:type="paragraph" w:styleId="Bezproreda">
    <w:name w:val="No Spacing"/>
    <w:basedOn w:val="Normal"/>
    <w:link w:val="BezproredaChar"/>
    <w:uiPriority w:val="1"/>
    <w:qFormat/>
    <w:rsid w:val="00DA06C3"/>
    <w:pPr>
      <w:spacing w:after="0" w:line="240" w:lineRule="auto"/>
    </w:pPr>
    <w:rPr>
      <w:rFonts w:asciiTheme="minorHAnsi" w:eastAsiaTheme="minorHAnsi" w:hAnsiTheme="minorHAnsi" w:cstheme="minorBidi"/>
    </w:rPr>
  </w:style>
  <w:style w:type="paragraph" w:styleId="Odlomakpopisa">
    <w:name w:val="List Paragraph"/>
    <w:basedOn w:val="Normal"/>
    <w:uiPriority w:val="34"/>
    <w:qFormat/>
    <w:rsid w:val="00DA06C3"/>
    <w:pPr>
      <w:ind w:left="720"/>
      <w:contextualSpacing/>
    </w:pPr>
    <w:rPr>
      <w:rFonts w:ascii="Cambria" w:hAnsi="Cambria"/>
    </w:rPr>
  </w:style>
  <w:style w:type="paragraph" w:customStyle="1" w:styleId="t-9-8">
    <w:name w:val="t-9-8"/>
    <w:basedOn w:val="Normal"/>
    <w:rsid w:val="00DA06C3"/>
    <w:pPr>
      <w:spacing w:before="100" w:beforeAutospacing="1" w:after="100" w:afterAutospacing="1" w:line="240" w:lineRule="auto"/>
    </w:pPr>
    <w:rPr>
      <w:rFonts w:ascii="Times New Roman" w:eastAsia="Times New Roman" w:hAnsi="Times New Roman"/>
      <w:sz w:val="24"/>
      <w:szCs w:val="24"/>
      <w:lang w:eastAsia="hr-HR"/>
    </w:rPr>
  </w:style>
  <w:style w:type="paragraph" w:styleId="Tekstbalonia">
    <w:name w:val="Balloon Text"/>
    <w:basedOn w:val="Normal"/>
    <w:link w:val="TekstbaloniaChar"/>
    <w:uiPriority w:val="99"/>
    <w:semiHidden/>
    <w:unhideWhenUsed/>
    <w:rsid w:val="00DA06C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A06C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6C3"/>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BezproredaChar">
    <w:name w:val="Bez proreda Char"/>
    <w:basedOn w:val="Zadanifontodlomka"/>
    <w:link w:val="Bezproreda"/>
    <w:uiPriority w:val="1"/>
    <w:locked/>
    <w:rsid w:val="00DA06C3"/>
  </w:style>
  <w:style w:type="paragraph" w:styleId="Bezproreda">
    <w:name w:val="No Spacing"/>
    <w:basedOn w:val="Normal"/>
    <w:link w:val="BezproredaChar"/>
    <w:uiPriority w:val="1"/>
    <w:qFormat/>
    <w:rsid w:val="00DA06C3"/>
    <w:pPr>
      <w:spacing w:after="0" w:line="240" w:lineRule="auto"/>
    </w:pPr>
    <w:rPr>
      <w:rFonts w:asciiTheme="minorHAnsi" w:eastAsiaTheme="minorHAnsi" w:hAnsiTheme="minorHAnsi" w:cstheme="minorBidi"/>
    </w:rPr>
  </w:style>
  <w:style w:type="paragraph" w:styleId="Odlomakpopisa">
    <w:name w:val="List Paragraph"/>
    <w:basedOn w:val="Normal"/>
    <w:uiPriority w:val="34"/>
    <w:qFormat/>
    <w:rsid w:val="00DA06C3"/>
    <w:pPr>
      <w:ind w:left="720"/>
      <w:contextualSpacing/>
    </w:pPr>
    <w:rPr>
      <w:rFonts w:ascii="Cambria" w:hAnsi="Cambria"/>
    </w:rPr>
  </w:style>
  <w:style w:type="paragraph" w:customStyle="1" w:styleId="t-9-8">
    <w:name w:val="t-9-8"/>
    <w:basedOn w:val="Normal"/>
    <w:rsid w:val="00DA06C3"/>
    <w:pPr>
      <w:spacing w:before="100" w:beforeAutospacing="1" w:after="100" w:afterAutospacing="1" w:line="240" w:lineRule="auto"/>
    </w:pPr>
    <w:rPr>
      <w:rFonts w:ascii="Times New Roman" w:eastAsia="Times New Roman" w:hAnsi="Times New Roman"/>
      <w:sz w:val="24"/>
      <w:szCs w:val="24"/>
      <w:lang w:eastAsia="hr-HR"/>
    </w:rPr>
  </w:style>
  <w:style w:type="paragraph" w:styleId="Tekstbalonia">
    <w:name w:val="Balloon Text"/>
    <w:basedOn w:val="Normal"/>
    <w:link w:val="TekstbaloniaChar"/>
    <w:uiPriority w:val="99"/>
    <w:semiHidden/>
    <w:unhideWhenUsed/>
    <w:rsid w:val="00DA06C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A06C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62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798</Words>
  <Characters>4554</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5</cp:revision>
  <cp:lastPrinted>2020-03-10T08:48:00Z</cp:lastPrinted>
  <dcterms:created xsi:type="dcterms:W3CDTF">2020-02-21T11:43:00Z</dcterms:created>
  <dcterms:modified xsi:type="dcterms:W3CDTF">2020-03-10T08:48:00Z</dcterms:modified>
</cp:coreProperties>
</file>