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2BAE" w14:textId="07CF872E" w:rsidR="00D846F5" w:rsidRDefault="00000000">
      <w:pPr>
        <w:spacing w:before="76" w:line="276" w:lineRule="auto"/>
        <w:ind w:left="141" w:right="139"/>
        <w:jc w:val="both"/>
        <w:rPr>
          <w:sz w:val="24"/>
        </w:rPr>
      </w:pPr>
      <w:r>
        <w:rPr>
          <w:b/>
          <w:sz w:val="24"/>
        </w:rPr>
        <w:t xml:space="preserve">OPĆINA </w:t>
      </w:r>
      <w:r w:rsidR="0065054B">
        <w:rPr>
          <w:b/>
          <w:sz w:val="24"/>
        </w:rPr>
        <w:t>CESTICA</w:t>
      </w:r>
      <w:r>
        <w:rPr>
          <w:b/>
          <w:sz w:val="24"/>
        </w:rPr>
        <w:t xml:space="preserve">, </w:t>
      </w:r>
      <w:r w:rsidR="0065054B">
        <w:rPr>
          <w:b/>
          <w:sz w:val="24"/>
        </w:rPr>
        <w:t>Cestica</w:t>
      </w:r>
      <w:r>
        <w:rPr>
          <w:b/>
          <w:sz w:val="24"/>
        </w:rPr>
        <w:t>,</w:t>
      </w:r>
      <w:r w:rsidR="0065054B">
        <w:rPr>
          <w:b/>
          <w:sz w:val="24"/>
        </w:rPr>
        <w:t xml:space="preserve"> Dravska 1a,</w:t>
      </w:r>
      <w:r>
        <w:rPr>
          <w:b/>
          <w:sz w:val="24"/>
        </w:rPr>
        <w:t xml:space="preserve"> OIB: </w:t>
      </w:r>
      <w:r w:rsidR="0065054B">
        <w:rPr>
          <w:b/>
          <w:sz w:val="24"/>
        </w:rPr>
        <w:t>92031563169</w:t>
      </w:r>
      <w:r>
        <w:rPr>
          <w:b/>
          <w:sz w:val="24"/>
        </w:rPr>
        <w:t xml:space="preserve">, </w:t>
      </w:r>
      <w:r>
        <w:rPr>
          <w:sz w:val="24"/>
        </w:rPr>
        <w:t xml:space="preserve">koju zastupa općinski načelnik </w:t>
      </w:r>
      <w:r w:rsidR="0065054B">
        <w:rPr>
          <w:sz w:val="24"/>
        </w:rPr>
        <w:t>Mirko Korotaj</w:t>
      </w:r>
      <w:r>
        <w:rPr>
          <w:sz w:val="24"/>
        </w:rPr>
        <w:t xml:space="preserve"> (u daljnjem tekstu: Davatelj financijske potpore)</w:t>
      </w:r>
    </w:p>
    <w:p w14:paraId="212A6ED5" w14:textId="77777777" w:rsidR="00D846F5" w:rsidRDefault="00000000">
      <w:pPr>
        <w:pStyle w:val="Tijeloteksta"/>
        <w:spacing w:before="198"/>
        <w:ind w:left="0"/>
        <w:jc w:val="center"/>
      </w:pPr>
      <w:r>
        <w:rPr>
          <w:spacing w:val="-10"/>
        </w:rPr>
        <w:t>i</w:t>
      </w:r>
    </w:p>
    <w:p w14:paraId="73EA92D4" w14:textId="77777777" w:rsidR="00D846F5" w:rsidRDefault="00000000">
      <w:pPr>
        <w:pStyle w:val="Tijeloteksta"/>
        <w:tabs>
          <w:tab w:val="left" w:pos="3928"/>
          <w:tab w:val="left" w:pos="5116"/>
          <w:tab w:val="left" w:pos="8439"/>
        </w:tabs>
        <w:ind w:right="139"/>
        <w:jc w:val="both"/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spacing w:val="80"/>
          <w:w w:val="150"/>
        </w:rPr>
        <w:t xml:space="preserve"> </w:t>
      </w:r>
      <w:r>
        <w:rPr>
          <w:b/>
        </w:rPr>
        <w:t>OIB:</w:t>
      </w:r>
      <w:r>
        <w:rPr>
          <w:b/>
          <w:spacing w:val="227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, </w:t>
      </w:r>
      <w:r>
        <w:t>koju zastupa</w:t>
      </w:r>
      <w:r>
        <w:rPr>
          <w:spacing w:val="40"/>
        </w:rPr>
        <w:t xml:space="preserve"> </w:t>
      </w:r>
      <w:r>
        <w:t>predsjednik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spacing w:val="-12"/>
        </w:rPr>
        <w:t xml:space="preserve"> </w:t>
      </w:r>
      <w:r>
        <w:t xml:space="preserve">kao korisnik financijske potpore (u daljnjem tekstu: </w:t>
      </w:r>
      <w:r>
        <w:rPr>
          <w:spacing w:val="-2"/>
        </w:rPr>
        <w:t>Korisnik),</w:t>
      </w:r>
    </w:p>
    <w:p w14:paraId="090FCABA" w14:textId="77777777" w:rsidR="00D846F5" w:rsidRDefault="00D846F5">
      <w:pPr>
        <w:pStyle w:val="Tijeloteksta"/>
        <w:ind w:left="0"/>
      </w:pPr>
    </w:p>
    <w:p w14:paraId="3DE0F0DA" w14:textId="77777777" w:rsidR="00D846F5" w:rsidRDefault="00000000">
      <w:pPr>
        <w:pStyle w:val="Tijeloteksta"/>
        <w:tabs>
          <w:tab w:val="left" w:pos="3856"/>
        </w:tabs>
        <w:jc w:val="both"/>
      </w:pPr>
      <w:r>
        <w:t xml:space="preserve">zaključili su dana </w:t>
      </w:r>
      <w:r>
        <w:rPr>
          <w:u w:val="single"/>
        </w:rPr>
        <w:tab/>
      </w:r>
      <w:r>
        <w:t xml:space="preserve">2026. </w:t>
      </w:r>
      <w:r>
        <w:rPr>
          <w:spacing w:val="-2"/>
        </w:rPr>
        <w:t>godine</w:t>
      </w:r>
    </w:p>
    <w:p w14:paraId="7984A645" w14:textId="77777777" w:rsidR="00D846F5" w:rsidRDefault="00D846F5">
      <w:pPr>
        <w:pStyle w:val="Tijeloteksta"/>
        <w:spacing w:before="97"/>
        <w:ind w:left="0"/>
      </w:pPr>
    </w:p>
    <w:p w14:paraId="70EBA56A" w14:textId="77777777" w:rsidR="00D846F5" w:rsidRDefault="00000000">
      <w:pPr>
        <w:pStyle w:val="Naslov"/>
      </w:pPr>
      <w:r>
        <w:t>U</w:t>
      </w:r>
      <w:r>
        <w:rPr>
          <w:spacing w:val="1"/>
        </w:rPr>
        <w:t xml:space="preserve"> </w:t>
      </w:r>
      <w:r>
        <w:t>G</w:t>
      </w:r>
      <w:r>
        <w:rPr>
          <w:spacing w:val="-1"/>
        </w:rPr>
        <w:t xml:space="preserve"> </w:t>
      </w:r>
      <w:r>
        <w:t>O V</w:t>
      </w:r>
      <w:r>
        <w:rPr>
          <w:spacing w:val="-3"/>
        </w:rPr>
        <w:t xml:space="preserve"> </w:t>
      </w:r>
      <w:r>
        <w:t xml:space="preserve">O </w:t>
      </w:r>
      <w:r>
        <w:rPr>
          <w:spacing w:val="-10"/>
        </w:rPr>
        <w:t>R</w:t>
      </w:r>
    </w:p>
    <w:p w14:paraId="1B35D98F" w14:textId="77777777" w:rsidR="00D846F5" w:rsidRDefault="00000000">
      <w:pPr>
        <w:pStyle w:val="Naslov"/>
        <w:spacing w:before="48"/>
        <w:ind w:right="3"/>
      </w:pPr>
      <w:r>
        <w:t>o</w:t>
      </w:r>
      <w:r>
        <w:rPr>
          <w:spacing w:val="-5"/>
        </w:rPr>
        <w:t xml:space="preserve"> </w:t>
      </w:r>
      <w:r>
        <w:t>dodjeli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korištenju</w:t>
      </w:r>
      <w:r>
        <w:rPr>
          <w:spacing w:val="-6"/>
        </w:rPr>
        <w:t xml:space="preserve"> </w:t>
      </w:r>
      <w:r>
        <w:t>financijskih</w:t>
      </w:r>
      <w:r>
        <w:rPr>
          <w:spacing w:val="-5"/>
        </w:rPr>
        <w:t xml:space="preserve"> </w:t>
      </w:r>
      <w:r>
        <w:rPr>
          <w:spacing w:val="-2"/>
        </w:rPr>
        <w:t>sredstava</w:t>
      </w:r>
    </w:p>
    <w:p w14:paraId="7BE7F4C6" w14:textId="77777777" w:rsidR="00D846F5" w:rsidRDefault="00D846F5">
      <w:pPr>
        <w:pStyle w:val="Tijeloteksta"/>
        <w:spacing w:before="42"/>
        <w:ind w:left="0"/>
        <w:rPr>
          <w:b/>
          <w:sz w:val="28"/>
        </w:rPr>
      </w:pPr>
    </w:p>
    <w:p w14:paraId="0CA6481E" w14:textId="77777777" w:rsidR="00D846F5" w:rsidRDefault="00000000">
      <w:pPr>
        <w:pStyle w:val="Naslov1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1.</w:t>
      </w:r>
    </w:p>
    <w:p w14:paraId="622967DC" w14:textId="05121971" w:rsidR="00D846F5" w:rsidRDefault="00000000">
      <w:pPr>
        <w:pStyle w:val="Tijeloteksta"/>
        <w:tabs>
          <w:tab w:val="left" w:pos="1981"/>
          <w:tab w:val="left" w:pos="2862"/>
          <w:tab w:val="left" w:pos="4303"/>
          <w:tab w:val="left" w:pos="6315"/>
          <w:tab w:val="left" w:pos="9159"/>
          <w:tab w:val="left" w:pos="9274"/>
        </w:tabs>
        <w:spacing w:before="43" w:line="242" w:lineRule="auto"/>
        <w:ind w:right="80"/>
        <w:jc w:val="both"/>
      </w:pPr>
      <w:r>
        <w:t xml:space="preserve">Ovim Ugovorom Općina </w:t>
      </w:r>
      <w:r w:rsidR="0065054B">
        <w:t>Cestica</w:t>
      </w:r>
      <w:r>
        <w:t xml:space="preserve"> i Korisnik uređuju međusobne odnose oko provedbe aktivnosti, isplate, korištenja, izvješćivanja i kontrole utroška financijskih sredstava koje je Općina </w:t>
      </w:r>
      <w:r w:rsidR="0065054B">
        <w:t xml:space="preserve">Cestica </w:t>
      </w:r>
      <w:r>
        <w:t xml:space="preserve">dodijelila Korisniku Odlukom općinskog načelnika o odabiru programa/projekata koje provode udruge na području općine </w:t>
      </w:r>
      <w:r w:rsidR="0065054B">
        <w:t>Cestica</w:t>
      </w:r>
      <w:r>
        <w:rPr>
          <w:spacing w:val="40"/>
        </w:rPr>
        <w:t xml:space="preserve"> </w:t>
      </w:r>
      <w:r>
        <w:t>i visini financijske potpore</w:t>
      </w:r>
      <w:r>
        <w:rPr>
          <w:spacing w:val="40"/>
        </w:rPr>
        <w:t xml:space="preserve"> </w:t>
      </w:r>
      <w:r>
        <w:t>iz</w:t>
      </w:r>
      <w:r>
        <w:rPr>
          <w:spacing w:val="40"/>
        </w:rPr>
        <w:t xml:space="preserve"> </w:t>
      </w:r>
      <w:r>
        <w:t>Proračuna</w:t>
      </w:r>
      <w:r>
        <w:rPr>
          <w:spacing w:val="40"/>
        </w:rPr>
        <w:t xml:space="preserve"> </w:t>
      </w:r>
      <w:r>
        <w:t>Općine</w:t>
      </w:r>
      <w:r>
        <w:rPr>
          <w:spacing w:val="40"/>
        </w:rPr>
        <w:t xml:space="preserve"> </w:t>
      </w:r>
      <w:r w:rsidR="0065054B">
        <w:t xml:space="preserve">Cestica </w:t>
      </w:r>
      <w:r>
        <w:t>za</w:t>
      </w:r>
      <w:r>
        <w:rPr>
          <w:spacing w:val="40"/>
        </w:rPr>
        <w:t xml:space="preserve"> </w:t>
      </w:r>
      <w:r>
        <w:t>2026.</w:t>
      </w:r>
      <w:r>
        <w:rPr>
          <w:spacing w:val="40"/>
        </w:rPr>
        <w:t xml:space="preserve"> </w:t>
      </w:r>
      <w:r>
        <w:t>godinu</w:t>
      </w:r>
      <w:r>
        <w:rPr>
          <w:spacing w:val="40"/>
        </w:rPr>
        <w:t xml:space="preserve"> </w:t>
      </w:r>
      <w:r>
        <w:t>(KLASA:</w:t>
      </w:r>
      <w:r>
        <w:rPr>
          <w:spacing w:val="91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URBROJ: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od </w:t>
      </w:r>
      <w:r>
        <w:rPr>
          <w:u w:val="single"/>
        </w:rPr>
        <w:tab/>
      </w:r>
      <w:r>
        <w:t xml:space="preserve">2026. godine), po Javnom natječaju za financiranje programa i projekata udruga od interesa za opće dobro koje provode udruge na području Općine </w:t>
      </w:r>
      <w:r w:rsidR="0065054B">
        <w:t>Cestica</w:t>
      </w:r>
      <w:r>
        <w:t xml:space="preserve"> u 2026. godini (KLASA: </w:t>
      </w:r>
      <w:r>
        <w:rPr>
          <w:u w:val="single"/>
        </w:rPr>
        <w:tab/>
      </w:r>
      <w:r>
        <w:t xml:space="preserve">, URBROJ: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od</w:t>
      </w:r>
      <w:r>
        <w:rPr>
          <w:spacing w:val="45"/>
        </w:rPr>
        <w:t xml:space="preserve"> </w:t>
      </w:r>
      <w:r>
        <w:rPr>
          <w:u w:val="single"/>
        </w:rPr>
        <w:tab/>
      </w:r>
      <w:r>
        <w:rPr>
          <w:spacing w:val="-9"/>
        </w:rPr>
        <w:t xml:space="preserve"> </w:t>
      </w:r>
      <w:r>
        <w:t xml:space="preserve">2026. godine), u skladu s odredbama Uredbe o kriterijima, mjerilima i postupcima financiranja i ugovaranja programa i projekata od interesa za opće dobro koje provode udruge („Narodne novine“ broj 26/15 i 37/21) i Pravilnika o financiranju javnih potreba od interesa za opće dobro koje provode udruge na području Općine </w:t>
      </w:r>
      <w:r w:rsidR="0065054B">
        <w:t>Cestica</w:t>
      </w:r>
      <w:r>
        <w:t xml:space="preserve"> („Službeni vjesnik Varaždinske županije“ broj</w:t>
      </w:r>
      <w:r w:rsidR="00B507B8">
        <w:t xml:space="preserve"> 34/21</w:t>
      </w:r>
      <w:r>
        <w:t>).</w:t>
      </w:r>
    </w:p>
    <w:p w14:paraId="69824F44" w14:textId="77777777" w:rsidR="00D846F5" w:rsidRDefault="00D846F5">
      <w:pPr>
        <w:pStyle w:val="Tijeloteksta"/>
        <w:spacing w:before="34"/>
        <w:ind w:left="0"/>
      </w:pPr>
    </w:p>
    <w:p w14:paraId="4727D691" w14:textId="77777777" w:rsidR="00D846F5" w:rsidRDefault="00000000">
      <w:pPr>
        <w:pStyle w:val="Naslov1"/>
        <w:spacing w:before="1"/>
        <w:ind w:left="0" w:right="1"/>
        <w:jc w:val="center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2.</w:t>
      </w:r>
    </w:p>
    <w:p w14:paraId="5E5F63F9" w14:textId="2266C95D" w:rsidR="00D846F5" w:rsidRDefault="0065054B" w:rsidP="0065054B">
      <w:pPr>
        <w:pStyle w:val="Tijeloteksta"/>
        <w:spacing w:before="43"/>
        <w:ind w:left="0" w:right="3"/>
      </w:pPr>
      <w:r>
        <w:t xml:space="preserve">  Općina</w:t>
      </w:r>
      <w:r>
        <w:rPr>
          <w:spacing w:val="41"/>
        </w:rPr>
        <w:t xml:space="preserve"> </w:t>
      </w:r>
      <w:r>
        <w:t>Cestica</w:t>
      </w:r>
      <w:r>
        <w:rPr>
          <w:spacing w:val="42"/>
        </w:rPr>
        <w:t xml:space="preserve"> </w:t>
      </w:r>
      <w:r>
        <w:t>daje,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Korisnik</w:t>
      </w:r>
      <w:r>
        <w:rPr>
          <w:spacing w:val="42"/>
        </w:rPr>
        <w:t xml:space="preserve"> </w:t>
      </w:r>
      <w:r>
        <w:t>prihvaća</w:t>
      </w:r>
      <w:r>
        <w:rPr>
          <w:spacing w:val="44"/>
        </w:rPr>
        <w:t xml:space="preserve"> </w:t>
      </w:r>
      <w:r>
        <w:t>financijska</w:t>
      </w:r>
      <w:r>
        <w:rPr>
          <w:spacing w:val="42"/>
        </w:rPr>
        <w:t xml:space="preserve"> </w:t>
      </w:r>
      <w:r>
        <w:t>sredstva</w:t>
      </w:r>
      <w:r>
        <w:rPr>
          <w:spacing w:val="42"/>
        </w:rPr>
        <w:t xml:space="preserve"> </w:t>
      </w:r>
      <w:r>
        <w:t>koja</w:t>
      </w:r>
      <w:r>
        <w:rPr>
          <w:spacing w:val="44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mogu</w:t>
      </w:r>
      <w:r>
        <w:rPr>
          <w:spacing w:val="43"/>
        </w:rPr>
        <w:t xml:space="preserve"> </w:t>
      </w:r>
      <w:r>
        <w:rPr>
          <w:spacing w:val="-2"/>
        </w:rPr>
        <w:t>isključivo</w:t>
      </w:r>
    </w:p>
    <w:p w14:paraId="0C8B257F" w14:textId="77777777" w:rsidR="00D846F5" w:rsidRDefault="00000000">
      <w:pPr>
        <w:pStyle w:val="Tijeloteksta"/>
        <w:tabs>
          <w:tab w:val="left" w:pos="7023"/>
        </w:tabs>
        <w:spacing w:before="41"/>
        <w:ind w:left="0" w:right="2048"/>
        <w:jc w:val="center"/>
      </w:pPr>
      <w:r>
        <w:t xml:space="preserve">koristiti za provedbu </w:t>
      </w:r>
      <w:r>
        <w:rPr>
          <w:u w:val="single"/>
        </w:rPr>
        <w:tab/>
      </w:r>
    </w:p>
    <w:p w14:paraId="512A2B0A" w14:textId="77777777" w:rsidR="00D846F5" w:rsidRDefault="00000000">
      <w:pPr>
        <w:pStyle w:val="Naslov1"/>
        <w:spacing w:before="40"/>
        <w:ind w:left="751" w:right="5"/>
        <w:jc w:val="center"/>
      </w:pPr>
      <w:r>
        <w:t>(naziv</w:t>
      </w:r>
      <w:r>
        <w:rPr>
          <w:spacing w:val="-1"/>
        </w:rPr>
        <w:t xml:space="preserve"> </w:t>
      </w:r>
      <w:r>
        <w:rPr>
          <w:spacing w:val="-2"/>
        </w:rPr>
        <w:t>programa/projekta)</w:t>
      </w:r>
    </w:p>
    <w:p w14:paraId="59C1F76C" w14:textId="77777777" w:rsidR="00D846F5" w:rsidRDefault="00D846F5">
      <w:pPr>
        <w:pStyle w:val="Tijeloteksta"/>
        <w:spacing w:before="82"/>
        <w:ind w:left="0"/>
        <w:rPr>
          <w:b/>
        </w:rPr>
      </w:pPr>
    </w:p>
    <w:p w14:paraId="013DCD72" w14:textId="77777777" w:rsidR="00D846F5" w:rsidRDefault="00000000">
      <w:pPr>
        <w:pStyle w:val="Tijeloteksta"/>
        <w:spacing w:line="278" w:lineRule="auto"/>
        <w:ind w:right="142"/>
        <w:jc w:val="both"/>
      </w:pPr>
      <w:r>
        <w:t>Opisni obrazac projekta i Obrazac proračuna projekta koje je Korisnik dostavio prijavljujući</w:t>
      </w:r>
      <w:r>
        <w:rPr>
          <w:spacing w:val="40"/>
        </w:rPr>
        <w:t xml:space="preserve"> </w:t>
      </w:r>
      <w:r>
        <w:t>se na natječaj, sastavni su dio ovog Ugovora i čine njegov Prilog.</w:t>
      </w:r>
    </w:p>
    <w:p w14:paraId="3AFF2E69" w14:textId="77777777" w:rsidR="00D846F5" w:rsidRDefault="00D846F5">
      <w:pPr>
        <w:pStyle w:val="Tijeloteksta"/>
        <w:spacing w:before="36"/>
        <w:ind w:left="0"/>
      </w:pPr>
    </w:p>
    <w:p w14:paraId="6AA43B20" w14:textId="77777777" w:rsidR="00D846F5" w:rsidRDefault="00000000">
      <w:pPr>
        <w:pStyle w:val="Tijeloteksta"/>
        <w:spacing w:before="1"/>
        <w:jc w:val="both"/>
      </w:pPr>
      <w:r>
        <w:t>Obveza</w:t>
      </w:r>
      <w:r>
        <w:rPr>
          <w:spacing w:val="-2"/>
        </w:rPr>
        <w:t xml:space="preserve"> </w:t>
      </w:r>
      <w:r>
        <w:t>je Korisnika da se minimalno</w:t>
      </w:r>
      <w:r>
        <w:rPr>
          <w:spacing w:val="1"/>
        </w:rPr>
        <w:t xml:space="preserve"> </w:t>
      </w:r>
      <w:r>
        <w:t>jedna</w:t>
      </w:r>
      <w:r>
        <w:rPr>
          <w:spacing w:val="-1"/>
        </w:rPr>
        <w:t xml:space="preserve"> </w:t>
      </w:r>
      <w:r>
        <w:t>aktivnost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sklopu</w:t>
      </w:r>
      <w:r>
        <w:rPr>
          <w:spacing w:val="-2"/>
        </w:rPr>
        <w:t xml:space="preserve"> </w:t>
      </w:r>
      <w:r>
        <w:t>navedenog</w:t>
      </w:r>
      <w:r>
        <w:rPr>
          <w:spacing w:val="2"/>
        </w:rPr>
        <w:t xml:space="preserve"> </w:t>
      </w:r>
      <w:r>
        <w:rPr>
          <w:spacing w:val="-2"/>
        </w:rPr>
        <w:t>programa/projekata</w:t>
      </w:r>
    </w:p>
    <w:p w14:paraId="397D1CC8" w14:textId="2CEB0804" w:rsidR="00D846F5" w:rsidRDefault="00000000">
      <w:pPr>
        <w:pStyle w:val="Tijeloteksta"/>
        <w:spacing w:before="41"/>
        <w:jc w:val="both"/>
      </w:pPr>
      <w:r>
        <w:t>provodi</w:t>
      </w:r>
      <w:r>
        <w:rPr>
          <w:spacing w:val="-1"/>
        </w:rPr>
        <w:t xml:space="preserve"> </w:t>
      </w:r>
      <w:r>
        <w:t xml:space="preserve">na području Općine </w:t>
      </w:r>
      <w:r w:rsidR="0065054B">
        <w:rPr>
          <w:spacing w:val="-2"/>
        </w:rPr>
        <w:t>Cestica</w:t>
      </w:r>
      <w:r>
        <w:rPr>
          <w:spacing w:val="-2"/>
        </w:rPr>
        <w:t>.</w:t>
      </w:r>
    </w:p>
    <w:p w14:paraId="0FC5FC8D" w14:textId="77777777" w:rsidR="00D846F5" w:rsidRDefault="00D846F5">
      <w:pPr>
        <w:pStyle w:val="Tijeloteksta"/>
        <w:spacing w:before="84"/>
        <w:ind w:left="0"/>
      </w:pPr>
    </w:p>
    <w:p w14:paraId="3976632C" w14:textId="77777777" w:rsidR="00D846F5" w:rsidRDefault="00000000">
      <w:pPr>
        <w:pStyle w:val="Naslov1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3.</w:t>
      </w:r>
    </w:p>
    <w:p w14:paraId="0DC7606F" w14:textId="77777777" w:rsidR="00D846F5" w:rsidRDefault="00000000">
      <w:pPr>
        <w:pStyle w:val="Tijeloteksta"/>
        <w:tabs>
          <w:tab w:val="left" w:pos="3648"/>
        </w:tabs>
        <w:spacing w:before="41"/>
        <w:ind w:right="142"/>
        <w:jc w:val="both"/>
        <w:rPr>
          <w:b/>
        </w:rPr>
      </w:pPr>
      <w:r>
        <w:t xml:space="preserve">Za izvršenje programa/projekta iz članka 2. ovog Ugovora dodijeljena su ukupna sredstva u iznosu od </w:t>
      </w:r>
      <w:r>
        <w:rPr>
          <w:u w:val="single"/>
        </w:rPr>
        <w:tab/>
      </w:r>
      <w:r>
        <w:rPr>
          <w:b/>
          <w:spacing w:val="-4"/>
        </w:rPr>
        <w:t>eura.</w:t>
      </w:r>
    </w:p>
    <w:p w14:paraId="34CB46CF" w14:textId="77777777" w:rsidR="00D846F5" w:rsidRDefault="00000000">
      <w:pPr>
        <w:pStyle w:val="Tijeloteksta"/>
        <w:tabs>
          <w:tab w:val="left" w:pos="2809"/>
          <w:tab w:val="left" w:pos="6575"/>
        </w:tabs>
        <w:ind w:right="141"/>
        <w:jc w:val="both"/>
      </w:pPr>
      <w:r>
        <w:t>Općina</w:t>
      </w:r>
      <w:r>
        <w:rPr>
          <w:spacing w:val="80"/>
        </w:rPr>
        <w:t xml:space="preserve">  </w:t>
      </w:r>
      <w:r>
        <w:t>se</w:t>
      </w:r>
      <w:r>
        <w:rPr>
          <w:spacing w:val="80"/>
        </w:rPr>
        <w:t xml:space="preserve">  </w:t>
      </w:r>
      <w:r>
        <w:t>obvezuje</w:t>
      </w:r>
      <w:r>
        <w:rPr>
          <w:spacing w:val="80"/>
        </w:rPr>
        <w:t xml:space="preserve">  </w:t>
      </w:r>
      <w:r>
        <w:t>sredstva</w:t>
      </w:r>
      <w:r>
        <w:rPr>
          <w:spacing w:val="80"/>
        </w:rPr>
        <w:t xml:space="preserve">  </w:t>
      </w:r>
      <w:r>
        <w:t>isplatiti</w:t>
      </w:r>
      <w:r>
        <w:rPr>
          <w:spacing w:val="79"/>
        </w:rPr>
        <w:t xml:space="preserve">  </w:t>
      </w:r>
      <w:r>
        <w:t>na</w:t>
      </w:r>
      <w:r>
        <w:rPr>
          <w:spacing w:val="80"/>
        </w:rPr>
        <w:t xml:space="preserve">  </w:t>
      </w:r>
      <w:r>
        <w:t>IBAN</w:t>
      </w:r>
      <w:r>
        <w:rPr>
          <w:spacing w:val="80"/>
        </w:rPr>
        <w:t xml:space="preserve">  </w:t>
      </w:r>
      <w:r>
        <w:t>broj</w:t>
      </w:r>
      <w:r>
        <w:rPr>
          <w:spacing w:val="80"/>
        </w:rPr>
        <w:t xml:space="preserve">  </w:t>
      </w:r>
      <w:r>
        <w:t>žiro-računa</w:t>
      </w:r>
      <w:r>
        <w:rPr>
          <w:spacing w:val="80"/>
        </w:rPr>
        <w:t xml:space="preserve">  </w:t>
      </w:r>
      <w:r>
        <w:t xml:space="preserve">Korisnika </w:t>
      </w:r>
      <w:r>
        <w:rPr>
          <w:spacing w:val="-6"/>
        </w:rPr>
        <w:t>HR</w:t>
      </w:r>
      <w:r>
        <w:rPr>
          <w:u w:val="single"/>
        </w:rPr>
        <w:tab/>
      </w:r>
      <w:r>
        <w:t xml:space="preserve"> otvoren</w:t>
      </w:r>
      <w:r>
        <w:rPr>
          <w:spacing w:val="40"/>
        </w:rPr>
        <w:t xml:space="preserve"> </w:t>
      </w:r>
      <w:r>
        <w:t>u</w:t>
      </w:r>
      <w:r>
        <w:rPr>
          <w:spacing w:val="69"/>
        </w:rPr>
        <w:t xml:space="preserve"> </w:t>
      </w:r>
      <w:r>
        <w:rPr>
          <w:u w:val="single"/>
        </w:rPr>
        <w:tab/>
      </w:r>
      <w:r>
        <w:t xml:space="preserve"> ovisno o tijeku izvršenja </w:t>
      </w:r>
      <w:r>
        <w:rPr>
          <w:spacing w:val="-2"/>
        </w:rPr>
        <w:t>programa/projekta.</w:t>
      </w:r>
    </w:p>
    <w:p w14:paraId="75684DC9" w14:textId="77777777" w:rsidR="00D846F5" w:rsidRDefault="00D846F5">
      <w:pPr>
        <w:pStyle w:val="Tijeloteksta"/>
        <w:jc w:val="both"/>
        <w:sectPr w:rsidR="00D846F5">
          <w:type w:val="continuous"/>
          <w:pgSz w:w="11910" w:h="16840"/>
          <w:pgMar w:top="1640" w:right="1275" w:bottom="280" w:left="1275" w:header="720" w:footer="720" w:gutter="0"/>
          <w:cols w:space="720"/>
        </w:sectPr>
      </w:pPr>
    </w:p>
    <w:p w14:paraId="3D7D0903" w14:textId="77777777" w:rsidR="00D846F5" w:rsidRDefault="00000000">
      <w:pPr>
        <w:pStyle w:val="Naslov1"/>
        <w:spacing w:before="76"/>
      </w:pPr>
      <w:r>
        <w:lastRenderedPageBreak/>
        <w:t>Članak</w:t>
      </w:r>
      <w:r>
        <w:rPr>
          <w:spacing w:val="-4"/>
        </w:rPr>
        <w:t xml:space="preserve"> </w:t>
      </w:r>
      <w:r>
        <w:rPr>
          <w:spacing w:val="-5"/>
        </w:rPr>
        <w:t>4.</w:t>
      </w:r>
    </w:p>
    <w:p w14:paraId="00CF8EA3" w14:textId="77777777" w:rsidR="00D846F5" w:rsidRDefault="00000000">
      <w:pPr>
        <w:pStyle w:val="Tijeloteksta"/>
        <w:spacing w:before="44" w:line="276" w:lineRule="auto"/>
        <w:ind w:right="140"/>
        <w:jc w:val="both"/>
      </w:pPr>
      <w:r>
        <w:t>Sredstva iz članka 3. ovog Ugovora mogu se koristiti isključivo za provedbu programa/projekta sukladno uvjetima natječaja i prema Opisnom obrascu projekta i Obrascu proračuna projekta.</w:t>
      </w:r>
    </w:p>
    <w:p w14:paraId="359FAED3" w14:textId="77777777" w:rsidR="00D846F5" w:rsidRDefault="00D846F5">
      <w:pPr>
        <w:pStyle w:val="Tijeloteksta"/>
        <w:spacing w:before="41"/>
        <w:ind w:left="0"/>
      </w:pPr>
    </w:p>
    <w:p w14:paraId="4A02A38D" w14:textId="77777777" w:rsidR="00D846F5" w:rsidRDefault="00000000">
      <w:pPr>
        <w:pStyle w:val="Naslov1"/>
        <w:spacing w:before="1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5.</w:t>
      </w:r>
    </w:p>
    <w:p w14:paraId="624947CA" w14:textId="6617E375" w:rsidR="00D846F5" w:rsidRDefault="00000000">
      <w:pPr>
        <w:pStyle w:val="Tijeloteksta"/>
        <w:spacing w:before="40" w:line="276" w:lineRule="auto"/>
        <w:ind w:right="139"/>
        <w:jc w:val="both"/>
      </w:pPr>
      <w:r>
        <w:t xml:space="preserve">Korisnik se obvezuje o provedbi aktivnosti i utrošku sredstava izvješćivati Općinu podnošenjem Izvješća u roku od 30 dana po završetku aktivnosti za koju su sredstva dodijeljena, a najkasnije do 31. siječnja 2027. godine. Izvješće se podnosi na propisanim obrascima dostupnim na mrežnoj stranici Općine </w:t>
      </w:r>
      <w:r w:rsidR="0065054B">
        <w:t>Cestica</w:t>
      </w:r>
      <w:r>
        <w:t xml:space="preserve">: </w:t>
      </w:r>
      <w:hyperlink r:id="rId5" w:history="1">
        <w:r w:rsidR="0065054B" w:rsidRPr="00B47CC9">
          <w:rPr>
            <w:rStyle w:val="Hiperveza"/>
          </w:rPr>
          <w:t>www.cestica.hr</w:t>
        </w:r>
      </w:hyperlink>
    </w:p>
    <w:p w14:paraId="3053FBFB" w14:textId="77777777" w:rsidR="00D846F5" w:rsidRDefault="00D846F5">
      <w:pPr>
        <w:pStyle w:val="Tijeloteksta"/>
        <w:spacing w:before="41"/>
        <w:ind w:left="0"/>
      </w:pPr>
    </w:p>
    <w:p w14:paraId="20F69FBB" w14:textId="77777777" w:rsidR="00D846F5" w:rsidRDefault="00000000">
      <w:pPr>
        <w:pStyle w:val="Naslov1"/>
        <w:ind w:left="141"/>
        <w:jc w:val="left"/>
      </w:pPr>
      <w:r>
        <w:t>Izvješće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provedenoj</w:t>
      </w:r>
      <w:r>
        <w:rPr>
          <w:spacing w:val="-2"/>
        </w:rPr>
        <w:t xml:space="preserve"> </w:t>
      </w:r>
      <w:r>
        <w:t>aktivnosti</w:t>
      </w:r>
      <w:r>
        <w:rPr>
          <w:spacing w:val="-2"/>
        </w:rPr>
        <w:t xml:space="preserve"> </w:t>
      </w:r>
      <w:r>
        <w:t>treba</w:t>
      </w:r>
      <w:r>
        <w:rPr>
          <w:spacing w:val="-2"/>
        </w:rPr>
        <w:t xml:space="preserve"> sadržavati:</w:t>
      </w:r>
    </w:p>
    <w:p w14:paraId="305A90B7" w14:textId="77777777" w:rsidR="00D846F5" w:rsidRDefault="00000000">
      <w:pPr>
        <w:pStyle w:val="Odlomakpopisa"/>
        <w:numPr>
          <w:ilvl w:val="0"/>
          <w:numId w:val="2"/>
        </w:numPr>
        <w:tabs>
          <w:tab w:val="left" w:pos="421"/>
        </w:tabs>
        <w:spacing w:before="41" w:line="278" w:lineRule="auto"/>
        <w:ind w:right="145" w:firstLine="0"/>
        <w:rPr>
          <w:sz w:val="24"/>
        </w:rPr>
      </w:pPr>
      <w:r>
        <w:rPr>
          <w:sz w:val="24"/>
        </w:rPr>
        <w:t>Opisni</w:t>
      </w:r>
      <w:r>
        <w:rPr>
          <w:spacing w:val="33"/>
          <w:sz w:val="24"/>
        </w:rPr>
        <w:t xml:space="preserve"> </w:t>
      </w:r>
      <w:r>
        <w:rPr>
          <w:sz w:val="24"/>
        </w:rPr>
        <w:t>i</w:t>
      </w:r>
      <w:r>
        <w:rPr>
          <w:spacing w:val="35"/>
          <w:sz w:val="24"/>
        </w:rPr>
        <w:t xml:space="preserve"> </w:t>
      </w:r>
      <w:r>
        <w:rPr>
          <w:sz w:val="24"/>
        </w:rPr>
        <w:t>financijski</w:t>
      </w:r>
      <w:r>
        <w:rPr>
          <w:spacing w:val="33"/>
          <w:sz w:val="24"/>
        </w:rPr>
        <w:t xml:space="preserve"> </w:t>
      </w:r>
      <w:r>
        <w:rPr>
          <w:sz w:val="24"/>
        </w:rPr>
        <w:t>izvještaj</w:t>
      </w:r>
      <w:r>
        <w:rPr>
          <w:spacing w:val="33"/>
          <w:sz w:val="24"/>
        </w:rPr>
        <w:t xml:space="preserve"> </w:t>
      </w:r>
      <w:r>
        <w:rPr>
          <w:sz w:val="24"/>
        </w:rPr>
        <w:t>(dostavlja</w:t>
      </w:r>
      <w:r>
        <w:rPr>
          <w:spacing w:val="34"/>
          <w:sz w:val="24"/>
        </w:rPr>
        <w:t xml:space="preserve"> </w:t>
      </w:r>
      <w:r>
        <w:rPr>
          <w:sz w:val="24"/>
        </w:rPr>
        <w:t>ga</w:t>
      </w:r>
      <w:r>
        <w:rPr>
          <w:spacing w:val="31"/>
          <w:sz w:val="24"/>
        </w:rPr>
        <w:t xml:space="preserve"> </w:t>
      </w:r>
      <w:r>
        <w:rPr>
          <w:sz w:val="24"/>
        </w:rPr>
        <w:t>u</w:t>
      </w:r>
      <w:r>
        <w:rPr>
          <w:spacing w:val="37"/>
          <w:sz w:val="24"/>
        </w:rPr>
        <w:t xml:space="preserve"> </w:t>
      </w:r>
      <w:r>
        <w:rPr>
          <w:sz w:val="24"/>
        </w:rPr>
        <w:t>tiskanom</w:t>
      </w:r>
      <w:r>
        <w:rPr>
          <w:spacing w:val="33"/>
          <w:sz w:val="24"/>
        </w:rPr>
        <w:t xml:space="preserve"> </w:t>
      </w:r>
      <w:r>
        <w:rPr>
          <w:sz w:val="24"/>
        </w:rPr>
        <w:t>obliku</w:t>
      </w:r>
      <w:r>
        <w:rPr>
          <w:spacing w:val="32"/>
          <w:sz w:val="24"/>
        </w:rPr>
        <w:t xml:space="preserve"> </w:t>
      </w:r>
      <w:r>
        <w:rPr>
          <w:sz w:val="24"/>
        </w:rPr>
        <w:t>ili</w:t>
      </w:r>
      <w:r>
        <w:rPr>
          <w:spacing w:val="33"/>
          <w:sz w:val="24"/>
        </w:rPr>
        <w:t xml:space="preserve"> </w:t>
      </w:r>
      <w:r>
        <w:rPr>
          <w:sz w:val="24"/>
        </w:rPr>
        <w:t>u</w:t>
      </w:r>
      <w:r>
        <w:rPr>
          <w:spacing w:val="32"/>
          <w:sz w:val="24"/>
        </w:rPr>
        <w:t xml:space="preserve"> </w:t>
      </w:r>
      <w:r>
        <w:rPr>
          <w:sz w:val="24"/>
        </w:rPr>
        <w:t>elektroničkom</w:t>
      </w:r>
      <w:r>
        <w:rPr>
          <w:spacing w:val="32"/>
          <w:sz w:val="24"/>
        </w:rPr>
        <w:t xml:space="preserve"> </w:t>
      </w:r>
      <w:r>
        <w:rPr>
          <w:sz w:val="24"/>
        </w:rPr>
        <w:t>obliku obavezno ovjeren potpisom i pečatom),</w:t>
      </w:r>
    </w:p>
    <w:p w14:paraId="1D6E96C6" w14:textId="77777777" w:rsidR="00D846F5" w:rsidRDefault="00000000">
      <w:pPr>
        <w:pStyle w:val="Odlomakpopisa"/>
        <w:numPr>
          <w:ilvl w:val="0"/>
          <w:numId w:val="2"/>
        </w:numPr>
        <w:tabs>
          <w:tab w:val="left" w:pos="399"/>
        </w:tabs>
        <w:spacing w:before="0" w:line="272" w:lineRule="exact"/>
        <w:ind w:left="399" w:hanging="258"/>
        <w:rPr>
          <w:sz w:val="24"/>
        </w:rPr>
      </w:pPr>
      <w:r>
        <w:rPr>
          <w:sz w:val="24"/>
        </w:rPr>
        <w:t>Detaljno</w:t>
      </w:r>
      <w:r>
        <w:rPr>
          <w:spacing w:val="-1"/>
          <w:sz w:val="24"/>
        </w:rPr>
        <w:t xml:space="preserve"> </w:t>
      </w:r>
      <w:r>
        <w:rPr>
          <w:sz w:val="24"/>
        </w:rPr>
        <w:t>dokumentiranje</w:t>
      </w:r>
      <w:r>
        <w:rPr>
          <w:spacing w:val="-1"/>
          <w:sz w:val="24"/>
        </w:rPr>
        <w:t xml:space="preserve"> </w:t>
      </w:r>
      <w:r>
        <w:rPr>
          <w:sz w:val="24"/>
        </w:rPr>
        <w:t>svih troškova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priloge:</w:t>
      </w:r>
    </w:p>
    <w:p w14:paraId="369AD8B0" w14:textId="77777777" w:rsidR="00D846F5" w:rsidRDefault="00000000">
      <w:pPr>
        <w:pStyle w:val="Odlomakpopisa"/>
        <w:numPr>
          <w:ilvl w:val="1"/>
          <w:numId w:val="2"/>
        </w:numPr>
        <w:tabs>
          <w:tab w:val="left" w:pos="861"/>
        </w:tabs>
        <w:spacing w:line="271" w:lineRule="auto"/>
        <w:ind w:right="147"/>
        <w:rPr>
          <w:sz w:val="24"/>
        </w:rPr>
      </w:pPr>
      <w:r>
        <w:rPr>
          <w:sz w:val="24"/>
        </w:rPr>
        <w:t>za</w:t>
      </w:r>
      <w:r>
        <w:rPr>
          <w:spacing w:val="37"/>
          <w:sz w:val="24"/>
        </w:rPr>
        <w:t xml:space="preserve"> </w:t>
      </w:r>
      <w:r>
        <w:rPr>
          <w:sz w:val="24"/>
        </w:rPr>
        <w:t>bezgotovinska</w:t>
      </w:r>
      <w:r>
        <w:rPr>
          <w:spacing w:val="37"/>
          <w:sz w:val="24"/>
        </w:rPr>
        <w:t xml:space="preserve"> </w:t>
      </w:r>
      <w:r>
        <w:rPr>
          <w:sz w:val="24"/>
        </w:rPr>
        <w:t>plaćanja:</w:t>
      </w:r>
      <w:r>
        <w:rPr>
          <w:spacing w:val="38"/>
          <w:sz w:val="24"/>
        </w:rPr>
        <w:t xml:space="preserve"> </w:t>
      </w:r>
      <w:r>
        <w:rPr>
          <w:sz w:val="24"/>
        </w:rPr>
        <w:t>preslike</w:t>
      </w:r>
      <w:r>
        <w:rPr>
          <w:spacing w:val="39"/>
          <w:sz w:val="24"/>
        </w:rPr>
        <w:t xml:space="preserve"> </w:t>
      </w:r>
      <w:r>
        <w:rPr>
          <w:sz w:val="24"/>
        </w:rPr>
        <w:t>računa</w:t>
      </w:r>
      <w:r>
        <w:rPr>
          <w:spacing w:val="39"/>
          <w:sz w:val="24"/>
        </w:rPr>
        <w:t xml:space="preserve"> </w:t>
      </w:r>
      <w:r>
        <w:rPr>
          <w:sz w:val="24"/>
        </w:rPr>
        <w:t>(R1</w:t>
      </w:r>
      <w:r>
        <w:rPr>
          <w:spacing w:val="39"/>
          <w:sz w:val="24"/>
        </w:rPr>
        <w:t xml:space="preserve"> </w:t>
      </w:r>
      <w:r>
        <w:rPr>
          <w:sz w:val="24"/>
        </w:rPr>
        <w:t>i/ili</w:t>
      </w:r>
      <w:r>
        <w:rPr>
          <w:spacing w:val="38"/>
          <w:sz w:val="24"/>
        </w:rPr>
        <w:t xml:space="preserve"> </w:t>
      </w:r>
      <w:r>
        <w:rPr>
          <w:sz w:val="24"/>
        </w:rPr>
        <w:t>R2)</w:t>
      </w:r>
      <w:r>
        <w:rPr>
          <w:spacing w:val="37"/>
          <w:sz w:val="24"/>
        </w:rPr>
        <w:t xml:space="preserve"> </w:t>
      </w:r>
      <w:r>
        <w:rPr>
          <w:sz w:val="24"/>
        </w:rPr>
        <w:t>koji</w:t>
      </w:r>
      <w:r>
        <w:rPr>
          <w:spacing w:val="38"/>
          <w:sz w:val="24"/>
        </w:rPr>
        <w:t xml:space="preserve"> </w:t>
      </w:r>
      <w:r>
        <w:rPr>
          <w:sz w:val="24"/>
        </w:rPr>
        <w:t>glase</w:t>
      </w:r>
      <w:r>
        <w:rPr>
          <w:spacing w:val="37"/>
          <w:sz w:val="24"/>
        </w:rPr>
        <w:t xml:space="preserve"> </w:t>
      </w:r>
      <w:r>
        <w:rPr>
          <w:sz w:val="24"/>
        </w:rPr>
        <w:t>na</w:t>
      </w:r>
      <w:r>
        <w:rPr>
          <w:spacing w:val="39"/>
          <w:sz w:val="24"/>
        </w:rPr>
        <w:t xml:space="preserve"> </w:t>
      </w:r>
      <w:r>
        <w:rPr>
          <w:sz w:val="24"/>
        </w:rPr>
        <w:t>Korisnika</w:t>
      </w:r>
      <w:r>
        <w:rPr>
          <w:spacing w:val="37"/>
          <w:sz w:val="24"/>
        </w:rPr>
        <w:t xml:space="preserve"> </w:t>
      </w:r>
      <w:r>
        <w:rPr>
          <w:sz w:val="24"/>
        </w:rPr>
        <w:t>te pripadajuće bankovne izvode,</w:t>
      </w:r>
    </w:p>
    <w:p w14:paraId="6D779899" w14:textId="77777777" w:rsidR="00D846F5" w:rsidRDefault="00000000">
      <w:pPr>
        <w:pStyle w:val="Odlomakpopisa"/>
        <w:numPr>
          <w:ilvl w:val="1"/>
          <w:numId w:val="2"/>
        </w:numPr>
        <w:tabs>
          <w:tab w:val="left" w:pos="861"/>
        </w:tabs>
        <w:spacing w:before="9" w:line="271" w:lineRule="auto"/>
        <w:ind w:right="143"/>
        <w:rPr>
          <w:sz w:val="24"/>
        </w:rPr>
      </w:pPr>
      <w:r>
        <w:rPr>
          <w:sz w:val="24"/>
        </w:rPr>
        <w:t>za gotovinska plaćanja: preslike računa (R1 i/ili R2) koji glase na Korisnika, preslike isplatnica iz blagajne i blagajničkog izvješća,</w:t>
      </w:r>
    </w:p>
    <w:p w14:paraId="20261C6C" w14:textId="77777777" w:rsidR="00D846F5" w:rsidRDefault="00000000">
      <w:pPr>
        <w:pStyle w:val="Odlomakpopisa"/>
        <w:numPr>
          <w:ilvl w:val="1"/>
          <w:numId w:val="2"/>
        </w:numPr>
        <w:tabs>
          <w:tab w:val="left" w:pos="861"/>
        </w:tabs>
        <w:spacing w:before="6" w:line="273" w:lineRule="auto"/>
        <w:ind w:right="146"/>
        <w:rPr>
          <w:sz w:val="24"/>
        </w:rPr>
      </w:pPr>
      <w:r>
        <w:rPr>
          <w:sz w:val="24"/>
        </w:rPr>
        <w:t>ostalu dokumentaciju: putne naloge s pripadajućim prilozima, dokumente na temelju kojih su obavljana plaćanja (ugovori, sporazumi, obračuni honorara) i sl.</w:t>
      </w:r>
    </w:p>
    <w:p w14:paraId="711D1201" w14:textId="77777777" w:rsidR="00D846F5" w:rsidRDefault="00000000">
      <w:pPr>
        <w:pStyle w:val="Odlomakpopisa"/>
        <w:numPr>
          <w:ilvl w:val="0"/>
          <w:numId w:val="2"/>
        </w:numPr>
        <w:tabs>
          <w:tab w:val="left" w:pos="445"/>
        </w:tabs>
        <w:spacing w:before="1"/>
        <w:ind w:left="445" w:hanging="304"/>
        <w:rPr>
          <w:sz w:val="24"/>
        </w:rPr>
      </w:pPr>
      <w:r>
        <w:rPr>
          <w:sz w:val="24"/>
        </w:rPr>
        <w:t>Priloge</w:t>
      </w:r>
      <w:r>
        <w:rPr>
          <w:spacing w:val="57"/>
          <w:sz w:val="24"/>
        </w:rPr>
        <w:t xml:space="preserve"> </w:t>
      </w:r>
      <w:r>
        <w:rPr>
          <w:sz w:val="24"/>
        </w:rPr>
        <w:t>vezane</w:t>
      </w:r>
      <w:r>
        <w:rPr>
          <w:spacing w:val="57"/>
          <w:sz w:val="24"/>
        </w:rPr>
        <w:t xml:space="preserve"> </w:t>
      </w:r>
      <w:r>
        <w:rPr>
          <w:sz w:val="24"/>
        </w:rPr>
        <w:t>uz</w:t>
      </w:r>
      <w:r>
        <w:rPr>
          <w:spacing w:val="57"/>
          <w:sz w:val="24"/>
        </w:rPr>
        <w:t xml:space="preserve"> </w:t>
      </w:r>
      <w:r>
        <w:rPr>
          <w:sz w:val="24"/>
        </w:rPr>
        <w:t>provedbu</w:t>
      </w:r>
      <w:r>
        <w:rPr>
          <w:spacing w:val="58"/>
          <w:sz w:val="24"/>
        </w:rPr>
        <w:t xml:space="preserve"> </w:t>
      </w:r>
      <w:r>
        <w:rPr>
          <w:sz w:val="24"/>
        </w:rPr>
        <w:t>aktivnosti</w:t>
      </w:r>
      <w:r>
        <w:rPr>
          <w:spacing w:val="59"/>
          <w:sz w:val="24"/>
        </w:rPr>
        <w:t xml:space="preserve"> </w:t>
      </w:r>
      <w:r>
        <w:rPr>
          <w:sz w:val="24"/>
        </w:rPr>
        <w:t>i</w:t>
      </w:r>
      <w:r>
        <w:rPr>
          <w:spacing w:val="56"/>
          <w:sz w:val="24"/>
        </w:rPr>
        <w:t xml:space="preserve"> </w:t>
      </w:r>
      <w:r>
        <w:rPr>
          <w:sz w:val="24"/>
        </w:rPr>
        <w:t>dokaze</w:t>
      </w:r>
      <w:r>
        <w:rPr>
          <w:spacing w:val="57"/>
          <w:sz w:val="24"/>
        </w:rPr>
        <w:t xml:space="preserve"> </w:t>
      </w:r>
      <w:r>
        <w:rPr>
          <w:sz w:val="24"/>
        </w:rPr>
        <w:t>o</w:t>
      </w:r>
      <w:r>
        <w:rPr>
          <w:spacing w:val="58"/>
          <w:sz w:val="24"/>
        </w:rPr>
        <w:t xml:space="preserve"> </w:t>
      </w:r>
      <w:r>
        <w:rPr>
          <w:sz w:val="24"/>
        </w:rPr>
        <w:t>provedbi</w:t>
      </w:r>
      <w:r>
        <w:rPr>
          <w:spacing w:val="59"/>
          <w:sz w:val="24"/>
        </w:rPr>
        <w:t xml:space="preserve"> </w:t>
      </w:r>
      <w:r>
        <w:rPr>
          <w:sz w:val="24"/>
        </w:rPr>
        <w:t>aktivnosti</w:t>
      </w:r>
      <w:r>
        <w:rPr>
          <w:spacing w:val="59"/>
          <w:sz w:val="24"/>
        </w:rPr>
        <w:t xml:space="preserve"> </w:t>
      </w:r>
      <w:r>
        <w:rPr>
          <w:sz w:val="24"/>
        </w:rPr>
        <w:t>(potpisne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liste,</w:t>
      </w:r>
    </w:p>
    <w:p w14:paraId="0348A81A" w14:textId="77777777" w:rsidR="00D846F5" w:rsidRDefault="00000000">
      <w:pPr>
        <w:pStyle w:val="Tijeloteksta"/>
        <w:spacing w:before="41"/>
      </w:pPr>
      <w:r>
        <w:t>evaluacijske</w:t>
      </w:r>
      <w:r>
        <w:rPr>
          <w:spacing w:val="-5"/>
        </w:rPr>
        <w:t xml:space="preserve"> </w:t>
      </w:r>
      <w:r>
        <w:t>listiće,</w:t>
      </w:r>
      <w:r>
        <w:rPr>
          <w:spacing w:val="-1"/>
        </w:rPr>
        <w:t xml:space="preserve"> </w:t>
      </w:r>
      <w:r>
        <w:t>fotografije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događanja,</w:t>
      </w:r>
      <w:r>
        <w:rPr>
          <w:spacing w:val="-1"/>
        </w:rPr>
        <w:t xml:space="preserve"> </w:t>
      </w:r>
      <w:r>
        <w:t>primjerke</w:t>
      </w:r>
      <w:r>
        <w:rPr>
          <w:spacing w:val="-3"/>
        </w:rPr>
        <w:t xml:space="preserve"> </w:t>
      </w:r>
      <w:r>
        <w:t>publikacija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4"/>
        </w:rPr>
        <w:t>dr.)</w:t>
      </w:r>
    </w:p>
    <w:p w14:paraId="1565AB1D" w14:textId="77777777" w:rsidR="00D846F5" w:rsidRDefault="00D846F5">
      <w:pPr>
        <w:pStyle w:val="Tijeloteksta"/>
        <w:spacing w:before="84"/>
        <w:ind w:left="0"/>
      </w:pPr>
    </w:p>
    <w:p w14:paraId="78623DD1" w14:textId="77777777" w:rsidR="00D846F5" w:rsidRDefault="00000000">
      <w:pPr>
        <w:pStyle w:val="Tijeloteksta"/>
        <w:spacing w:line="276" w:lineRule="auto"/>
        <w:ind w:right="141"/>
        <w:jc w:val="both"/>
      </w:pPr>
      <w:r>
        <w:t>Ukoliko Općina iz izvješća utvrdi da uplaćena sredstva nisu u cijelosti utrošena namjenski –</w:t>
      </w:r>
      <w:r>
        <w:rPr>
          <w:spacing w:val="40"/>
        </w:rPr>
        <w:t xml:space="preserve"> </w:t>
      </w:r>
      <w:r>
        <w:t>za prihvatljive troškove ili joj izvješće odnosno vjerodostojna dokumentacija o tim</w:t>
      </w:r>
      <w:r>
        <w:rPr>
          <w:spacing w:val="40"/>
        </w:rPr>
        <w:t xml:space="preserve"> </w:t>
      </w:r>
      <w:r>
        <w:t>troškovima ne bude dostavljena, Općina će Ugovor raskinuti, a Korisnik se obvezuje vratiti primljena sredstva uz obračunate zatezne kamate.</w:t>
      </w:r>
    </w:p>
    <w:p w14:paraId="6BEA7A4D" w14:textId="77777777" w:rsidR="00D846F5" w:rsidRDefault="00D846F5">
      <w:pPr>
        <w:pStyle w:val="Tijeloteksta"/>
        <w:spacing w:before="41"/>
        <w:ind w:left="0"/>
      </w:pPr>
    </w:p>
    <w:p w14:paraId="736F0A0F" w14:textId="4428C2D9" w:rsidR="00D846F5" w:rsidRDefault="00000000" w:rsidP="00B507B8">
      <w:pPr>
        <w:pStyle w:val="Tijeloteksta"/>
        <w:spacing w:line="276" w:lineRule="auto"/>
        <w:ind w:right="137"/>
        <w:jc w:val="both"/>
      </w:pPr>
      <w:r>
        <w:t>Općina može po potrebi, uz pisani zahtjev, zatražiti izvješća od Korisnika i drugačije od rokova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prethodnog stavka, a</w:t>
      </w:r>
      <w:r>
        <w:rPr>
          <w:spacing w:val="-1"/>
        </w:rPr>
        <w:t xml:space="preserve"> </w:t>
      </w:r>
      <w:r>
        <w:t>Korisnik se</w:t>
      </w:r>
      <w:r>
        <w:rPr>
          <w:spacing w:val="-1"/>
        </w:rPr>
        <w:t xml:space="preserve"> </w:t>
      </w:r>
      <w:r>
        <w:t>obvezuje</w:t>
      </w:r>
      <w:r>
        <w:rPr>
          <w:spacing w:val="-1"/>
        </w:rPr>
        <w:t xml:space="preserve"> </w:t>
      </w:r>
      <w:r>
        <w:t>ista</w:t>
      </w:r>
      <w:r>
        <w:rPr>
          <w:spacing w:val="-1"/>
        </w:rPr>
        <w:t xml:space="preserve"> </w:t>
      </w:r>
      <w:r>
        <w:t>dostaviti u dostupnom obliku, u roku od 14 dana.</w:t>
      </w:r>
    </w:p>
    <w:p w14:paraId="05E1D8E4" w14:textId="77777777" w:rsidR="00D846F5" w:rsidRDefault="00000000">
      <w:pPr>
        <w:pStyle w:val="Naslov1"/>
        <w:spacing w:before="1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6.</w:t>
      </w:r>
    </w:p>
    <w:p w14:paraId="444A449F" w14:textId="77777777" w:rsidR="00D846F5" w:rsidRDefault="00000000">
      <w:pPr>
        <w:pStyle w:val="Tijeloteksta"/>
        <w:spacing w:line="276" w:lineRule="auto"/>
        <w:ind w:right="142"/>
        <w:jc w:val="both"/>
      </w:pPr>
      <w:r>
        <w:t>Korisnik se obvezuje na svim tiskanim, video i drugim materijalima vezanim uz aktivnost istaknuti</w:t>
      </w:r>
      <w:r>
        <w:rPr>
          <w:spacing w:val="-1"/>
        </w:rPr>
        <w:t xml:space="preserve"> </w:t>
      </w:r>
      <w:r>
        <w:t>logotip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naziv</w:t>
      </w:r>
      <w:r>
        <w:rPr>
          <w:spacing w:val="-1"/>
        </w:rPr>
        <w:t xml:space="preserve"> </w:t>
      </w:r>
      <w:r>
        <w:t>Davatelja</w:t>
      </w:r>
      <w:r>
        <w:rPr>
          <w:spacing w:val="-2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institucije koja</w:t>
      </w:r>
      <w:r>
        <w:rPr>
          <w:spacing w:val="-2"/>
        </w:rPr>
        <w:t xml:space="preserve"> </w:t>
      </w:r>
      <w:r>
        <w:t>financira aktivnost</w:t>
      </w:r>
      <w:r>
        <w:rPr>
          <w:spacing w:val="-1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predmet</w:t>
      </w:r>
      <w:r>
        <w:rPr>
          <w:spacing w:val="-1"/>
        </w:rPr>
        <w:t xml:space="preserve"> </w:t>
      </w:r>
      <w:r>
        <w:t xml:space="preserve">ovog </w:t>
      </w:r>
      <w:r>
        <w:rPr>
          <w:spacing w:val="-2"/>
        </w:rPr>
        <w:t>Ugovora.</w:t>
      </w:r>
    </w:p>
    <w:p w14:paraId="70375E87" w14:textId="19E5C54F" w:rsidR="00D846F5" w:rsidRDefault="00000000">
      <w:pPr>
        <w:pStyle w:val="Tijeloteksta"/>
        <w:spacing w:before="200"/>
      </w:pPr>
      <w:r>
        <w:t>Korisnik</w:t>
      </w:r>
      <w:r>
        <w:rPr>
          <w:spacing w:val="54"/>
        </w:rPr>
        <w:t xml:space="preserve"> </w:t>
      </w:r>
      <w:r>
        <w:t>se</w:t>
      </w:r>
      <w:r>
        <w:rPr>
          <w:spacing w:val="55"/>
        </w:rPr>
        <w:t xml:space="preserve"> </w:t>
      </w:r>
      <w:r>
        <w:t>obvezuje</w:t>
      </w:r>
      <w:r>
        <w:rPr>
          <w:spacing w:val="55"/>
        </w:rPr>
        <w:t xml:space="preserve"> </w:t>
      </w:r>
      <w:r>
        <w:t>da</w:t>
      </w:r>
      <w:r>
        <w:rPr>
          <w:spacing w:val="55"/>
        </w:rPr>
        <w:t xml:space="preserve"> </w:t>
      </w:r>
      <w:r>
        <w:t>će</w:t>
      </w:r>
      <w:r>
        <w:rPr>
          <w:spacing w:val="55"/>
        </w:rPr>
        <w:t xml:space="preserve"> </w:t>
      </w:r>
      <w:r>
        <w:t>na</w:t>
      </w:r>
      <w:r>
        <w:rPr>
          <w:spacing w:val="55"/>
        </w:rPr>
        <w:t xml:space="preserve"> </w:t>
      </w:r>
      <w:r>
        <w:t>poziv</w:t>
      </w:r>
      <w:r>
        <w:rPr>
          <w:spacing w:val="56"/>
        </w:rPr>
        <w:t xml:space="preserve"> </w:t>
      </w:r>
      <w:r>
        <w:t>Općine</w:t>
      </w:r>
      <w:r>
        <w:rPr>
          <w:spacing w:val="58"/>
        </w:rPr>
        <w:t xml:space="preserve"> </w:t>
      </w:r>
      <w:r w:rsidR="0065054B">
        <w:t xml:space="preserve">Cestica </w:t>
      </w:r>
      <w:r>
        <w:t>sudjelovati</w:t>
      </w:r>
      <w:r>
        <w:rPr>
          <w:spacing w:val="60"/>
        </w:rPr>
        <w:t xml:space="preserve"> </w:t>
      </w:r>
      <w:r>
        <w:t>u</w:t>
      </w:r>
      <w:r>
        <w:rPr>
          <w:spacing w:val="56"/>
        </w:rPr>
        <w:t xml:space="preserve"> </w:t>
      </w:r>
      <w:r>
        <w:t>manifestacijama</w:t>
      </w:r>
      <w:r>
        <w:rPr>
          <w:spacing w:val="56"/>
        </w:rPr>
        <w:t xml:space="preserve"> </w:t>
      </w:r>
      <w:r>
        <w:rPr>
          <w:spacing w:val="-10"/>
        </w:rPr>
        <w:t>i</w:t>
      </w:r>
    </w:p>
    <w:p w14:paraId="173247EC" w14:textId="559CDCF4" w:rsidR="00D846F5" w:rsidRDefault="00000000">
      <w:pPr>
        <w:pStyle w:val="Tijeloteksta"/>
        <w:spacing w:before="41"/>
      </w:pPr>
      <w:r>
        <w:t>događajima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kojima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Općina</w:t>
      </w:r>
      <w:r>
        <w:rPr>
          <w:spacing w:val="-2"/>
        </w:rPr>
        <w:t xml:space="preserve"> </w:t>
      </w:r>
      <w:r w:rsidR="0065054B">
        <w:t>Cestica</w:t>
      </w:r>
      <w:r>
        <w:rPr>
          <w:spacing w:val="-1"/>
        </w:rPr>
        <w:t xml:space="preserve"> </w:t>
      </w:r>
      <w:r>
        <w:t>(su)</w:t>
      </w:r>
      <w:r>
        <w:rPr>
          <w:spacing w:val="-2"/>
        </w:rPr>
        <w:t xml:space="preserve"> organizator.</w:t>
      </w:r>
    </w:p>
    <w:p w14:paraId="7EFDEB58" w14:textId="77777777" w:rsidR="00D846F5" w:rsidRDefault="00D846F5">
      <w:pPr>
        <w:pStyle w:val="Tijeloteksta"/>
        <w:sectPr w:rsidR="00D846F5">
          <w:pgSz w:w="11910" w:h="16840"/>
          <w:pgMar w:top="1320" w:right="1275" w:bottom="280" w:left="1275" w:header="720" w:footer="720" w:gutter="0"/>
          <w:cols w:space="720"/>
        </w:sectPr>
      </w:pPr>
    </w:p>
    <w:p w14:paraId="6E3A7B2A" w14:textId="77777777" w:rsidR="00D846F5" w:rsidRDefault="00000000">
      <w:pPr>
        <w:pStyle w:val="Naslov1"/>
        <w:spacing w:before="76"/>
      </w:pPr>
      <w:r>
        <w:lastRenderedPageBreak/>
        <w:t>Članak</w:t>
      </w:r>
      <w:r>
        <w:rPr>
          <w:spacing w:val="-4"/>
        </w:rPr>
        <w:t xml:space="preserve"> </w:t>
      </w:r>
      <w:r>
        <w:rPr>
          <w:spacing w:val="-5"/>
        </w:rPr>
        <w:t>7.</w:t>
      </w:r>
    </w:p>
    <w:p w14:paraId="5493DF2F" w14:textId="77777777" w:rsidR="00D846F5" w:rsidRDefault="00000000">
      <w:pPr>
        <w:pStyle w:val="Tijeloteksta"/>
        <w:spacing w:before="44" w:line="276" w:lineRule="auto"/>
        <w:ind w:right="140"/>
        <w:jc w:val="both"/>
      </w:pPr>
      <w:r>
        <w:t>Ugovorne strane su suglasne da Općina, putem Jedinstvenog upravnog odjela, ima u svako doba pravo nadzora nad provedbom aktivnosti iz ovog Ugovora i uvida u evidencije i dokumentaciju o aktivnostima Korisnika koji se obvezuje isto bez odgode omogućiti.</w:t>
      </w:r>
    </w:p>
    <w:p w14:paraId="47E601B0" w14:textId="77777777" w:rsidR="00D846F5" w:rsidRDefault="00D846F5">
      <w:pPr>
        <w:pStyle w:val="Tijeloteksta"/>
        <w:spacing w:before="41"/>
        <w:ind w:left="0"/>
      </w:pPr>
    </w:p>
    <w:p w14:paraId="5DDBA131" w14:textId="77777777" w:rsidR="00D846F5" w:rsidRDefault="00000000">
      <w:pPr>
        <w:pStyle w:val="Naslov1"/>
        <w:spacing w:before="1"/>
        <w:ind w:left="0"/>
        <w:jc w:val="center"/>
      </w:pPr>
      <w:r>
        <w:t>Članak</w:t>
      </w:r>
      <w:r>
        <w:rPr>
          <w:spacing w:val="-5"/>
        </w:rPr>
        <w:t xml:space="preserve"> 8.</w:t>
      </w:r>
    </w:p>
    <w:p w14:paraId="4DC3AFFD" w14:textId="77777777" w:rsidR="00D846F5" w:rsidRDefault="00000000">
      <w:pPr>
        <w:pStyle w:val="Tijeloteksta"/>
        <w:spacing w:before="40"/>
        <w:ind w:left="0" w:right="5"/>
        <w:jc w:val="center"/>
      </w:pPr>
      <w:r>
        <w:t>Korisnik</w:t>
      </w:r>
      <w:r>
        <w:rPr>
          <w:spacing w:val="-2"/>
        </w:rPr>
        <w:t xml:space="preserve"> </w:t>
      </w:r>
      <w:r>
        <w:t>se obvezuje</w:t>
      </w:r>
      <w:r>
        <w:rPr>
          <w:spacing w:val="-1"/>
        </w:rPr>
        <w:t xml:space="preserve"> </w:t>
      </w:r>
      <w:r>
        <w:t>pravodobno</w:t>
      </w:r>
      <w:r>
        <w:rPr>
          <w:spacing w:val="1"/>
        </w:rPr>
        <w:t xml:space="preserve"> </w:t>
      </w:r>
      <w:r>
        <w:t>obavijestiti davatelja o manjim</w:t>
      </w:r>
      <w:r>
        <w:rPr>
          <w:spacing w:val="1"/>
        </w:rPr>
        <w:t xml:space="preserve"> </w:t>
      </w:r>
      <w:r>
        <w:t>i većim</w:t>
      </w:r>
      <w:r>
        <w:rPr>
          <w:spacing w:val="1"/>
        </w:rPr>
        <w:t xml:space="preserve"> </w:t>
      </w:r>
      <w:r>
        <w:t xml:space="preserve">izmjenama </w:t>
      </w:r>
      <w:r>
        <w:rPr>
          <w:spacing w:val="-2"/>
        </w:rPr>
        <w:t>ugovora.</w:t>
      </w:r>
    </w:p>
    <w:p w14:paraId="674358EC" w14:textId="77777777" w:rsidR="00D846F5" w:rsidRDefault="00000000">
      <w:pPr>
        <w:pStyle w:val="Tijeloteksta"/>
        <w:spacing w:before="41"/>
        <w:ind w:left="0" w:right="5737"/>
        <w:jc w:val="center"/>
      </w:pPr>
      <w:r>
        <w:t>Manje</w:t>
      </w:r>
      <w:r>
        <w:rPr>
          <w:spacing w:val="-1"/>
        </w:rPr>
        <w:t xml:space="preserve"> </w:t>
      </w:r>
      <w:r>
        <w:t>izmjene</w:t>
      </w:r>
      <w:r>
        <w:rPr>
          <w:spacing w:val="-1"/>
        </w:rPr>
        <w:t xml:space="preserve"> </w:t>
      </w:r>
      <w:r>
        <w:t xml:space="preserve">ugovora mogu </w:t>
      </w:r>
      <w:r>
        <w:rPr>
          <w:spacing w:val="-2"/>
        </w:rPr>
        <w:t>biti:</w:t>
      </w:r>
    </w:p>
    <w:p w14:paraId="1DB731AC" w14:textId="77777777" w:rsidR="00D846F5" w:rsidRDefault="00000000">
      <w:pPr>
        <w:pStyle w:val="Odlomakpopisa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Izmjene</w:t>
      </w:r>
      <w:r>
        <w:rPr>
          <w:spacing w:val="-2"/>
          <w:sz w:val="24"/>
        </w:rPr>
        <w:t xml:space="preserve"> </w:t>
      </w:r>
      <w:r>
        <w:rPr>
          <w:sz w:val="24"/>
        </w:rPr>
        <w:t>proračuna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manje od </w:t>
      </w:r>
      <w:r>
        <w:rPr>
          <w:spacing w:val="-5"/>
          <w:sz w:val="24"/>
        </w:rPr>
        <w:t>15%</w:t>
      </w:r>
    </w:p>
    <w:p w14:paraId="17F96875" w14:textId="77777777" w:rsidR="00D846F5" w:rsidRDefault="00000000">
      <w:pPr>
        <w:pStyle w:val="Odlomakpopisa"/>
        <w:numPr>
          <w:ilvl w:val="0"/>
          <w:numId w:val="1"/>
        </w:numPr>
        <w:tabs>
          <w:tab w:val="left" w:pos="861"/>
        </w:tabs>
        <w:spacing w:before="42"/>
        <w:rPr>
          <w:sz w:val="24"/>
        </w:rPr>
      </w:pPr>
      <w:r>
        <w:rPr>
          <w:sz w:val="24"/>
        </w:rPr>
        <w:t>Promjena</w:t>
      </w:r>
      <w:r>
        <w:rPr>
          <w:spacing w:val="-2"/>
          <w:sz w:val="24"/>
        </w:rPr>
        <w:t xml:space="preserve"> </w:t>
      </w:r>
      <w:r>
        <w:rPr>
          <w:sz w:val="24"/>
        </w:rPr>
        <w:t>bankovnog računa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Korisnika</w:t>
      </w:r>
    </w:p>
    <w:p w14:paraId="5629033B" w14:textId="77777777" w:rsidR="00D846F5" w:rsidRDefault="00000000">
      <w:pPr>
        <w:pStyle w:val="Odlomakpopisa"/>
        <w:numPr>
          <w:ilvl w:val="0"/>
          <w:numId w:val="1"/>
        </w:numPr>
        <w:tabs>
          <w:tab w:val="left" w:pos="861"/>
        </w:tabs>
        <w:spacing w:before="40"/>
        <w:rPr>
          <w:sz w:val="24"/>
        </w:rPr>
      </w:pPr>
      <w:r>
        <w:rPr>
          <w:sz w:val="24"/>
        </w:rPr>
        <w:t>Promjena</w:t>
      </w:r>
      <w:r>
        <w:rPr>
          <w:spacing w:val="-4"/>
          <w:sz w:val="24"/>
        </w:rPr>
        <w:t xml:space="preserve"> </w:t>
      </w:r>
      <w:r>
        <w:rPr>
          <w:sz w:val="24"/>
        </w:rPr>
        <w:t>adrese</w:t>
      </w:r>
      <w:r>
        <w:rPr>
          <w:spacing w:val="-2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drugih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kontakata </w:t>
      </w:r>
      <w:r>
        <w:rPr>
          <w:spacing w:val="-2"/>
          <w:sz w:val="24"/>
        </w:rPr>
        <w:t>Korisnika</w:t>
      </w:r>
    </w:p>
    <w:p w14:paraId="7E6DC725" w14:textId="77777777" w:rsidR="00D846F5" w:rsidRDefault="00000000">
      <w:pPr>
        <w:pStyle w:val="Odlomakpopisa"/>
        <w:numPr>
          <w:ilvl w:val="0"/>
          <w:numId w:val="1"/>
        </w:numPr>
        <w:tabs>
          <w:tab w:val="left" w:pos="861"/>
        </w:tabs>
        <w:spacing w:before="42"/>
        <w:rPr>
          <w:sz w:val="24"/>
        </w:rPr>
      </w:pPr>
      <w:r>
        <w:rPr>
          <w:sz w:val="24"/>
        </w:rPr>
        <w:t>Male</w:t>
      </w:r>
      <w:r>
        <w:rPr>
          <w:spacing w:val="31"/>
          <w:sz w:val="24"/>
        </w:rPr>
        <w:t xml:space="preserve"> </w:t>
      </w:r>
      <w:r>
        <w:rPr>
          <w:sz w:val="24"/>
        </w:rPr>
        <w:t>promjene</w:t>
      </w:r>
      <w:r>
        <w:rPr>
          <w:spacing w:val="31"/>
          <w:sz w:val="24"/>
        </w:rPr>
        <w:t xml:space="preserve"> </w:t>
      </w:r>
      <w:r>
        <w:rPr>
          <w:sz w:val="24"/>
        </w:rPr>
        <w:t>programa</w:t>
      </w:r>
      <w:r>
        <w:rPr>
          <w:spacing w:val="32"/>
          <w:sz w:val="24"/>
        </w:rPr>
        <w:t xml:space="preserve"> </w:t>
      </w:r>
      <w:r>
        <w:rPr>
          <w:sz w:val="24"/>
        </w:rPr>
        <w:t>ili</w:t>
      </w:r>
      <w:r>
        <w:rPr>
          <w:spacing w:val="32"/>
          <w:sz w:val="24"/>
        </w:rPr>
        <w:t xml:space="preserve"> </w:t>
      </w:r>
      <w:r>
        <w:rPr>
          <w:sz w:val="24"/>
        </w:rPr>
        <w:t>projekta</w:t>
      </w:r>
      <w:r>
        <w:rPr>
          <w:spacing w:val="32"/>
          <w:sz w:val="24"/>
        </w:rPr>
        <w:t xml:space="preserve"> </w:t>
      </w:r>
      <w:r>
        <w:rPr>
          <w:sz w:val="24"/>
        </w:rPr>
        <w:t>koje</w:t>
      </w:r>
      <w:r>
        <w:rPr>
          <w:spacing w:val="32"/>
          <w:sz w:val="24"/>
        </w:rPr>
        <w:t xml:space="preserve"> </w:t>
      </w:r>
      <w:r>
        <w:rPr>
          <w:sz w:val="24"/>
        </w:rPr>
        <w:t>ne</w:t>
      </w:r>
      <w:r>
        <w:rPr>
          <w:spacing w:val="31"/>
          <w:sz w:val="24"/>
        </w:rPr>
        <w:t xml:space="preserve"> </w:t>
      </w:r>
      <w:r>
        <w:rPr>
          <w:sz w:val="24"/>
        </w:rPr>
        <w:t>utječu</w:t>
      </w:r>
      <w:r>
        <w:rPr>
          <w:spacing w:val="33"/>
          <w:sz w:val="24"/>
        </w:rPr>
        <w:t xml:space="preserve"> </w:t>
      </w:r>
      <w:r>
        <w:rPr>
          <w:sz w:val="24"/>
        </w:rPr>
        <w:t>na</w:t>
      </w:r>
      <w:r>
        <w:rPr>
          <w:spacing w:val="32"/>
          <w:sz w:val="24"/>
        </w:rPr>
        <w:t xml:space="preserve"> </w:t>
      </w:r>
      <w:r>
        <w:rPr>
          <w:sz w:val="24"/>
        </w:rPr>
        <w:t>njegov</w:t>
      </w:r>
      <w:r>
        <w:rPr>
          <w:spacing w:val="31"/>
          <w:sz w:val="24"/>
        </w:rPr>
        <w:t xml:space="preserve"> </w:t>
      </w:r>
      <w:r>
        <w:rPr>
          <w:sz w:val="24"/>
        </w:rPr>
        <w:t>opseg</w:t>
      </w:r>
      <w:r>
        <w:rPr>
          <w:spacing w:val="33"/>
          <w:sz w:val="24"/>
        </w:rPr>
        <w:t xml:space="preserve"> </w:t>
      </w:r>
      <w:r>
        <w:rPr>
          <w:sz w:val="24"/>
        </w:rPr>
        <w:t>i</w:t>
      </w:r>
      <w:r>
        <w:rPr>
          <w:spacing w:val="36"/>
          <w:sz w:val="24"/>
        </w:rPr>
        <w:t xml:space="preserve"> </w:t>
      </w:r>
      <w:r>
        <w:rPr>
          <w:sz w:val="24"/>
        </w:rPr>
        <w:t>ciljeve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(npr.</w:t>
      </w:r>
    </w:p>
    <w:p w14:paraId="547DD90A" w14:textId="77777777" w:rsidR="00D846F5" w:rsidRDefault="00000000">
      <w:pPr>
        <w:pStyle w:val="Tijeloteksta"/>
        <w:spacing w:before="37" w:line="276" w:lineRule="auto"/>
        <w:ind w:right="1862" w:firstLine="719"/>
      </w:pPr>
      <w:r>
        <w:t>manje</w:t>
      </w:r>
      <w:r>
        <w:rPr>
          <w:spacing w:val="-6"/>
        </w:rPr>
        <w:t xml:space="preserve"> </w:t>
      </w:r>
      <w:r>
        <w:t>promjene</w:t>
      </w:r>
      <w:r>
        <w:rPr>
          <w:spacing w:val="-7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vremenskom</w:t>
      </w:r>
      <w:r>
        <w:rPr>
          <w:spacing w:val="-5"/>
        </w:rPr>
        <w:t xml:space="preserve"> </w:t>
      </w:r>
      <w:r>
        <w:t>rasporedu</w:t>
      </w:r>
      <w:r>
        <w:rPr>
          <w:spacing w:val="-5"/>
        </w:rPr>
        <w:t xml:space="preserve"> </w:t>
      </w:r>
      <w:r>
        <w:t>provedbe</w:t>
      </w:r>
      <w:r>
        <w:rPr>
          <w:spacing w:val="-6"/>
        </w:rPr>
        <w:t xml:space="preserve"> </w:t>
      </w:r>
      <w:r>
        <w:t>aktivnosti) Manje izmjene ne zahtijevaju izradu Dodatka ugovoru.</w:t>
      </w:r>
    </w:p>
    <w:p w14:paraId="7AFC458C" w14:textId="77777777" w:rsidR="00D846F5" w:rsidRDefault="00D846F5">
      <w:pPr>
        <w:pStyle w:val="Tijeloteksta"/>
        <w:spacing w:before="43"/>
        <w:ind w:left="0"/>
      </w:pPr>
    </w:p>
    <w:p w14:paraId="3B0501CC" w14:textId="77777777" w:rsidR="00D846F5" w:rsidRDefault="00000000">
      <w:pPr>
        <w:pStyle w:val="Tijeloteksta"/>
      </w:pPr>
      <w:r>
        <w:t>Veće</w:t>
      </w:r>
      <w:r>
        <w:rPr>
          <w:spacing w:val="-2"/>
        </w:rPr>
        <w:t xml:space="preserve"> </w:t>
      </w:r>
      <w:r>
        <w:t>izmjene</w:t>
      </w:r>
      <w:r>
        <w:rPr>
          <w:spacing w:val="-2"/>
        </w:rPr>
        <w:t xml:space="preserve"> </w:t>
      </w:r>
      <w:r>
        <w:t>ugovora</w:t>
      </w:r>
      <w:r>
        <w:rPr>
          <w:spacing w:val="-1"/>
        </w:rPr>
        <w:t xml:space="preserve"> </w:t>
      </w:r>
      <w:r>
        <w:rPr>
          <w:spacing w:val="-5"/>
        </w:rPr>
        <w:t>su:</w:t>
      </w:r>
    </w:p>
    <w:p w14:paraId="4A22C55A" w14:textId="77777777" w:rsidR="00D846F5" w:rsidRDefault="00000000">
      <w:pPr>
        <w:pStyle w:val="Odlomakpopisa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Izmjene</w:t>
      </w:r>
      <w:r>
        <w:rPr>
          <w:spacing w:val="-2"/>
          <w:sz w:val="24"/>
        </w:rPr>
        <w:t xml:space="preserve"> </w:t>
      </w:r>
      <w:r>
        <w:rPr>
          <w:sz w:val="24"/>
        </w:rPr>
        <w:t>proračuna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veće od </w:t>
      </w:r>
      <w:r>
        <w:rPr>
          <w:spacing w:val="-5"/>
          <w:sz w:val="24"/>
        </w:rPr>
        <w:t>15%</w:t>
      </w:r>
    </w:p>
    <w:p w14:paraId="32F9EA28" w14:textId="77777777" w:rsidR="00D846F5" w:rsidRDefault="00000000">
      <w:pPr>
        <w:pStyle w:val="Odlomakpopisa"/>
        <w:numPr>
          <w:ilvl w:val="0"/>
          <w:numId w:val="1"/>
        </w:numPr>
        <w:tabs>
          <w:tab w:val="left" w:pos="861"/>
        </w:tabs>
        <w:spacing w:before="39"/>
        <w:rPr>
          <w:sz w:val="24"/>
        </w:rPr>
      </w:pPr>
      <w:r>
        <w:rPr>
          <w:sz w:val="24"/>
        </w:rPr>
        <w:t>Produženje</w:t>
      </w:r>
      <w:r>
        <w:rPr>
          <w:spacing w:val="-3"/>
          <w:sz w:val="24"/>
        </w:rPr>
        <w:t xml:space="preserve"> </w:t>
      </w:r>
      <w:r>
        <w:rPr>
          <w:sz w:val="24"/>
        </w:rPr>
        <w:t>trajanja</w:t>
      </w:r>
      <w:r>
        <w:rPr>
          <w:spacing w:val="-1"/>
          <w:sz w:val="24"/>
        </w:rPr>
        <w:t xml:space="preserve"> </w:t>
      </w:r>
      <w:r>
        <w:rPr>
          <w:sz w:val="24"/>
        </w:rPr>
        <w:t>provedbe</w:t>
      </w:r>
      <w:r>
        <w:rPr>
          <w:spacing w:val="-2"/>
          <w:sz w:val="24"/>
        </w:rPr>
        <w:t xml:space="preserve"> </w:t>
      </w:r>
      <w:r>
        <w:rPr>
          <w:sz w:val="24"/>
        </w:rPr>
        <w:t>programa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projekta</w:t>
      </w:r>
      <w:r>
        <w:rPr>
          <w:spacing w:val="-2"/>
          <w:sz w:val="24"/>
        </w:rPr>
        <w:t xml:space="preserve"> </w:t>
      </w:r>
      <w:r>
        <w:rPr>
          <w:sz w:val="24"/>
        </w:rPr>
        <w:t>(maksimalno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 </w:t>
      </w:r>
      <w:r>
        <w:rPr>
          <w:spacing w:val="-2"/>
          <w:sz w:val="24"/>
        </w:rPr>
        <w:t>mjeseci)</w:t>
      </w:r>
    </w:p>
    <w:p w14:paraId="3898DFEA" w14:textId="77777777" w:rsidR="00D846F5" w:rsidRDefault="00000000">
      <w:pPr>
        <w:pStyle w:val="Odlomakpopisa"/>
        <w:numPr>
          <w:ilvl w:val="0"/>
          <w:numId w:val="1"/>
        </w:numPr>
        <w:tabs>
          <w:tab w:val="left" w:pos="861"/>
        </w:tabs>
        <w:spacing w:before="42"/>
        <w:rPr>
          <w:sz w:val="24"/>
        </w:rPr>
      </w:pPr>
      <w:r>
        <w:rPr>
          <w:sz w:val="24"/>
        </w:rPr>
        <w:t>Dodatak</w:t>
      </w:r>
      <w:r>
        <w:rPr>
          <w:spacing w:val="-1"/>
          <w:sz w:val="24"/>
        </w:rPr>
        <w:t xml:space="preserve"> </w:t>
      </w:r>
      <w:r>
        <w:rPr>
          <w:sz w:val="24"/>
        </w:rPr>
        <w:t>novih</w:t>
      </w:r>
      <w:r>
        <w:rPr>
          <w:spacing w:val="-1"/>
          <w:sz w:val="24"/>
        </w:rPr>
        <w:t xml:space="preserve"> </w:t>
      </w:r>
      <w:r>
        <w:rPr>
          <w:sz w:val="24"/>
        </w:rPr>
        <w:t>aktivnosti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ili </w:t>
      </w:r>
      <w:r>
        <w:rPr>
          <w:spacing w:val="-2"/>
          <w:sz w:val="24"/>
        </w:rPr>
        <w:t>projekt</w:t>
      </w:r>
    </w:p>
    <w:p w14:paraId="5BD2F69D" w14:textId="77777777" w:rsidR="00D846F5" w:rsidRDefault="00000000">
      <w:pPr>
        <w:pStyle w:val="Odlomakpopisa"/>
        <w:numPr>
          <w:ilvl w:val="0"/>
          <w:numId w:val="1"/>
        </w:numPr>
        <w:tabs>
          <w:tab w:val="left" w:pos="861"/>
        </w:tabs>
        <w:spacing w:before="40"/>
        <w:rPr>
          <w:sz w:val="24"/>
        </w:rPr>
      </w:pPr>
      <w:r>
        <w:rPr>
          <w:sz w:val="24"/>
        </w:rPr>
        <w:t>Promjena</w:t>
      </w:r>
      <w:r>
        <w:rPr>
          <w:spacing w:val="-2"/>
          <w:sz w:val="24"/>
        </w:rPr>
        <w:t xml:space="preserve"> </w:t>
      </w:r>
      <w:r>
        <w:rPr>
          <w:sz w:val="24"/>
        </w:rPr>
        <w:t>programskih</w:t>
      </w:r>
      <w:r>
        <w:rPr>
          <w:spacing w:val="-1"/>
          <w:sz w:val="24"/>
        </w:rPr>
        <w:t xml:space="preserve"> </w:t>
      </w:r>
      <w:r>
        <w:rPr>
          <w:sz w:val="24"/>
        </w:rPr>
        <w:t>ili projektnih</w:t>
      </w:r>
      <w:r>
        <w:rPr>
          <w:spacing w:val="-1"/>
          <w:sz w:val="24"/>
        </w:rPr>
        <w:t xml:space="preserve"> </w:t>
      </w:r>
      <w:r>
        <w:rPr>
          <w:sz w:val="24"/>
        </w:rPr>
        <w:t>aktivnosti koja</w:t>
      </w:r>
      <w:r>
        <w:rPr>
          <w:spacing w:val="-2"/>
          <w:sz w:val="24"/>
        </w:rPr>
        <w:t xml:space="preserve"> </w:t>
      </w:r>
      <w:r>
        <w:rPr>
          <w:sz w:val="24"/>
        </w:rPr>
        <w:t>značajno utječe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opseg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ciljeve</w:t>
      </w:r>
    </w:p>
    <w:p w14:paraId="474BC05F" w14:textId="77777777" w:rsidR="00D846F5" w:rsidRDefault="00D846F5">
      <w:pPr>
        <w:pStyle w:val="Tijeloteksta"/>
        <w:spacing w:before="80"/>
        <w:ind w:left="0"/>
      </w:pPr>
    </w:p>
    <w:p w14:paraId="401FE676" w14:textId="77777777" w:rsidR="00D846F5" w:rsidRDefault="00000000">
      <w:pPr>
        <w:pStyle w:val="Tijeloteksta"/>
        <w:spacing w:before="1" w:line="276" w:lineRule="auto"/>
        <w:ind w:right="143"/>
        <w:jc w:val="both"/>
      </w:pPr>
      <w:r>
        <w:t>Veće izmjene ugovora zahtijevaju izradu Dodatka ugovoru i njegovo potpisivanje od strane Davatelja i Korisnika. Davatelj odlučuje kod svake Obavijesti radi li se o manjoj ili većoj izmjeni i sukladno tome odlučuje je li potrebno izraditi Dodatak ugovoru.</w:t>
      </w:r>
    </w:p>
    <w:p w14:paraId="22D91090" w14:textId="77777777" w:rsidR="00D846F5" w:rsidRDefault="00D846F5">
      <w:pPr>
        <w:pStyle w:val="Tijeloteksta"/>
        <w:spacing w:before="41"/>
        <w:ind w:left="0"/>
      </w:pPr>
    </w:p>
    <w:p w14:paraId="1F8816F4" w14:textId="5C47A8EF" w:rsidR="00D846F5" w:rsidRDefault="00000000" w:rsidP="00B507B8">
      <w:pPr>
        <w:pStyle w:val="Tijeloteksta"/>
        <w:spacing w:line="276" w:lineRule="auto"/>
        <w:ind w:right="143"/>
        <w:jc w:val="both"/>
      </w:pPr>
      <w:r>
        <w:t>Izmjene ugovornih obveza Korisnik može zatražiti najkasnije 30 dana prije isteka roka izvršenja programa/projekta. Svaka izmjena ugovornih obveza treba biti zatražena i odobrena u pisanom obliku.</w:t>
      </w:r>
    </w:p>
    <w:p w14:paraId="7337F92D" w14:textId="77777777" w:rsidR="00AF5341" w:rsidRDefault="00AF5341" w:rsidP="00B507B8">
      <w:pPr>
        <w:pStyle w:val="Tijeloteksta"/>
        <w:spacing w:line="276" w:lineRule="auto"/>
        <w:ind w:right="143"/>
        <w:jc w:val="both"/>
      </w:pPr>
    </w:p>
    <w:p w14:paraId="42E56495" w14:textId="77777777" w:rsidR="00D846F5" w:rsidRDefault="00000000">
      <w:pPr>
        <w:pStyle w:val="Naslov1"/>
      </w:pPr>
      <w:r>
        <w:t>Članak</w:t>
      </w:r>
      <w:r>
        <w:rPr>
          <w:spacing w:val="-5"/>
        </w:rPr>
        <w:t xml:space="preserve"> 9.</w:t>
      </w:r>
    </w:p>
    <w:p w14:paraId="75508F14" w14:textId="77777777" w:rsidR="00D846F5" w:rsidRDefault="00000000">
      <w:pPr>
        <w:pStyle w:val="Tijeloteksta"/>
        <w:ind w:right="144"/>
        <w:jc w:val="both"/>
      </w:pPr>
      <w:r>
        <w:t xml:space="preserve">Ugovorne strane suglasne su eventualne nesuglasice u provedbi ovog Ugovora rješavati sporazumno, a ukoliko to ne bude moguće, spor će iznijeti pred stvarno nadležni sud u </w:t>
      </w:r>
      <w:r>
        <w:rPr>
          <w:spacing w:val="-2"/>
        </w:rPr>
        <w:t>Varaždinu.</w:t>
      </w:r>
    </w:p>
    <w:p w14:paraId="2E8DE223" w14:textId="77777777" w:rsidR="00D846F5" w:rsidRDefault="00D846F5">
      <w:pPr>
        <w:pStyle w:val="Tijeloteksta"/>
        <w:ind w:left="0"/>
      </w:pPr>
    </w:p>
    <w:p w14:paraId="6FDC3EE2" w14:textId="77777777" w:rsidR="00AF5341" w:rsidRDefault="00AF5341">
      <w:pPr>
        <w:pStyle w:val="Tijeloteksta"/>
        <w:ind w:left="0"/>
      </w:pPr>
    </w:p>
    <w:p w14:paraId="06DF38CD" w14:textId="6AC7D97E" w:rsidR="00D846F5" w:rsidRPr="00B507B8" w:rsidRDefault="00000000" w:rsidP="00B507B8">
      <w:pPr>
        <w:pStyle w:val="Naslov1"/>
        <w:ind w:left="0"/>
        <w:jc w:val="center"/>
      </w:pPr>
      <w:r>
        <w:t>Članak</w:t>
      </w:r>
      <w:r>
        <w:rPr>
          <w:spacing w:val="-5"/>
        </w:rPr>
        <w:t xml:space="preserve"> 10.</w:t>
      </w:r>
    </w:p>
    <w:p w14:paraId="3C92D5A2" w14:textId="77777777" w:rsidR="00D846F5" w:rsidRDefault="00000000">
      <w:pPr>
        <w:pStyle w:val="Tijeloteksta"/>
        <w:jc w:val="both"/>
      </w:pPr>
      <w:r>
        <w:t>Ovaj</w:t>
      </w:r>
      <w:r>
        <w:rPr>
          <w:spacing w:val="27"/>
        </w:rPr>
        <w:t xml:space="preserve"> </w:t>
      </w:r>
      <w:r>
        <w:t>Ugovor</w:t>
      </w:r>
      <w:r>
        <w:rPr>
          <w:spacing w:val="28"/>
        </w:rPr>
        <w:t xml:space="preserve"> </w:t>
      </w:r>
      <w:r>
        <w:t>sastavljen</w:t>
      </w:r>
      <w:r>
        <w:rPr>
          <w:spacing w:val="29"/>
        </w:rPr>
        <w:t xml:space="preserve"> </w:t>
      </w:r>
      <w:r>
        <w:t>je</w:t>
      </w:r>
      <w:r>
        <w:rPr>
          <w:spacing w:val="29"/>
        </w:rPr>
        <w:t xml:space="preserve"> </w:t>
      </w:r>
      <w:r>
        <w:t>u</w:t>
      </w:r>
      <w:r>
        <w:rPr>
          <w:spacing w:val="29"/>
        </w:rPr>
        <w:t xml:space="preserve"> </w:t>
      </w:r>
      <w:r>
        <w:t>3</w:t>
      </w:r>
      <w:r>
        <w:rPr>
          <w:spacing w:val="29"/>
        </w:rPr>
        <w:t xml:space="preserve"> </w:t>
      </w:r>
      <w:r>
        <w:t>(tri)</w:t>
      </w:r>
      <w:r>
        <w:rPr>
          <w:spacing w:val="29"/>
        </w:rPr>
        <w:t xml:space="preserve"> </w:t>
      </w:r>
      <w:r>
        <w:t>istovjetna</w:t>
      </w:r>
      <w:r>
        <w:rPr>
          <w:spacing w:val="29"/>
        </w:rPr>
        <w:t xml:space="preserve"> </w:t>
      </w:r>
      <w:r>
        <w:t>primjerka,</w:t>
      </w:r>
      <w:r>
        <w:rPr>
          <w:spacing w:val="29"/>
        </w:rPr>
        <w:t xml:space="preserve"> </w:t>
      </w:r>
      <w:r>
        <w:t>od</w:t>
      </w:r>
      <w:r>
        <w:rPr>
          <w:spacing w:val="29"/>
        </w:rPr>
        <w:t xml:space="preserve"> </w:t>
      </w:r>
      <w:r>
        <w:t>kojih</w:t>
      </w:r>
      <w:r>
        <w:rPr>
          <w:spacing w:val="29"/>
        </w:rPr>
        <w:t xml:space="preserve"> </w:t>
      </w:r>
      <w:r>
        <w:t>jedan</w:t>
      </w:r>
      <w:r>
        <w:rPr>
          <w:spacing w:val="27"/>
        </w:rPr>
        <w:t xml:space="preserve"> </w:t>
      </w:r>
      <w:r>
        <w:t>primjerak</w:t>
      </w:r>
      <w:r>
        <w:rPr>
          <w:spacing w:val="29"/>
        </w:rPr>
        <w:t xml:space="preserve"> </w:t>
      </w:r>
      <w:r>
        <w:rPr>
          <w:spacing w:val="-2"/>
        </w:rPr>
        <w:t>zadržava</w:t>
      </w:r>
    </w:p>
    <w:p w14:paraId="59F16BDD" w14:textId="790F34CA" w:rsidR="00D846F5" w:rsidRDefault="00000000" w:rsidP="00B507B8">
      <w:pPr>
        <w:pStyle w:val="Tijeloteksta"/>
        <w:spacing w:before="41"/>
        <w:jc w:val="both"/>
        <w:sectPr w:rsidR="00D846F5">
          <w:pgSz w:w="11910" w:h="16840"/>
          <w:pgMar w:top="1320" w:right="1275" w:bottom="280" w:left="1275" w:header="720" w:footer="720" w:gutter="0"/>
          <w:cols w:space="720"/>
        </w:sectPr>
      </w:pPr>
      <w:r>
        <w:t>Korisnik,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dva</w:t>
      </w:r>
      <w:r>
        <w:rPr>
          <w:spacing w:val="-2"/>
        </w:rPr>
        <w:t xml:space="preserve"> </w:t>
      </w:r>
      <w:r>
        <w:t>primjerka</w:t>
      </w:r>
      <w:r>
        <w:rPr>
          <w:spacing w:val="-1"/>
        </w:rPr>
        <w:t xml:space="preserve"> </w:t>
      </w:r>
      <w:r>
        <w:rPr>
          <w:spacing w:val="-2"/>
        </w:rPr>
        <w:t>Općina</w:t>
      </w:r>
    </w:p>
    <w:p w14:paraId="1DC3D734" w14:textId="6B440A42" w:rsidR="00D846F5" w:rsidRDefault="00B507B8" w:rsidP="00B507B8">
      <w:pPr>
        <w:pStyle w:val="Tijeloteksta"/>
        <w:spacing w:before="76"/>
        <w:ind w:left="0"/>
      </w:pPr>
      <w:r>
        <w:rPr>
          <w:spacing w:val="-2"/>
        </w:rPr>
        <w:lastRenderedPageBreak/>
        <w:t xml:space="preserve">  </w:t>
      </w:r>
      <w:r w:rsidR="00000000">
        <w:rPr>
          <w:spacing w:val="-2"/>
        </w:rPr>
        <w:t>KLASA:</w:t>
      </w:r>
    </w:p>
    <w:p w14:paraId="7D23982A" w14:textId="77777777" w:rsidR="00D846F5" w:rsidRDefault="00000000">
      <w:pPr>
        <w:pStyle w:val="Tijeloteksta"/>
        <w:spacing w:before="1"/>
      </w:pPr>
      <w:r>
        <w:rPr>
          <w:spacing w:val="-2"/>
        </w:rPr>
        <w:t>URBROJ:</w:t>
      </w:r>
    </w:p>
    <w:p w14:paraId="59917EE3" w14:textId="384891BC" w:rsidR="00D846F5" w:rsidRDefault="0065054B">
      <w:pPr>
        <w:pStyle w:val="Tijeloteksta"/>
      </w:pPr>
      <w:r>
        <w:rPr>
          <w:spacing w:val="-2"/>
        </w:rPr>
        <w:t>Cestica,</w:t>
      </w:r>
    </w:p>
    <w:p w14:paraId="3DBDBF94" w14:textId="77777777" w:rsidR="00D846F5" w:rsidRDefault="00D846F5">
      <w:pPr>
        <w:pStyle w:val="Tijeloteksta"/>
        <w:ind w:left="0"/>
      </w:pPr>
    </w:p>
    <w:p w14:paraId="336B66EF" w14:textId="77777777" w:rsidR="00D846F5" w:rsidRDefault="00000000">
      <w:pPr>
        <w:tabs>
          <w:tab w:val="left" w:pos="5057"/>
        </w:tabs>
        <w:ind w:left="141"/>
        <w:rPr>
          <w:b/>
          <w:sz w:val="24"/>
        </w:rPr>
      </w:pPr>
      <w:r>
        <w:rPr>
          <w:b/>
          <w:spacing w:val="-2"/>
          <w:sz w:val="24"/>
        </w:rPr>
        <w:t>DAVATELJ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FINANCIJSKE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POTPORE: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KORISNIK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FINANCIJSKE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POTPORE:</w:t>
      </w:r>
    </w:p>
    <w:p w14:paraId="3A58B451" w14:textId="41F56272" w:rsidR="00D846F5" w:rsidRDefault="00AF5341" w:rsidP="00AF5341">
      <w:pPr>
        <w:rPr>
          <w:b/>
          <w:sz w:val="24"/>
        </w:rPr>
      </w:pPr>
      <w:r>
        <w:rPr>
          <w:b/>
          <w:sz w:val="24"/>
        </w:rPr>
        <w:t xml:space="preserve">                </w:t>
      </w:r>
      <w:r w:rsidR="00000000">
        <w:rPr>
          <w:b/>
          <w:sz w:val="24"/>
        </w:rPr>
        <w:t>OPĆINA</w:t>
      </w:r>
      <w:r w:rsidR="00000000">
        <w:rPr>
          <w:b/>
          <w:spacing w:val="-15"/>
          <w:sz w:val="24"/>
        </w:rPr>
        <w:t xml:space="preserve"> </w:t>
      </w:r>
      <w:r w:rsidR="0065054B">
        <w:rPr>
          <w:b/>
          <w:spacing w:val="-2"/>
          <w:sz w:val="24"/>
        </w:rPr>
        <w:t>CESTICA</w:t>
      </w:r>
    </w:p>
    <w:p w14:paraId="780A6AED" w14:textId="5672196F" w:rsidR="00D846F5" w:rsidRDefault="00AF5341" w:rsidP="00AF5341">
      <w:pPr>
        <w:tabs>
          <w:tab w:val="left" w:pos="6243"/>
        </w:tabs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            </w:t>
      </w:r>
      <w:r w:rsidR="00000000">
        <w:rPr>
          <w:b/>
          <w:spacing w:val="-2"/>
          <w:sz w:val="24"/>
        </w:rPr>
        <w:t>OPĆINSKI</w:t>
      </w:r>
      <w:r w:rsidR="00000000">
        <w:rPr>
          <w:b/>
          <w:spacing w:val="-6"/>
          <w:sz w:val="24"/>
        </w:rPr>
        <w:t xml:space="preserve"> </w:t>
      </w:r>
      <w:r w:rsidR="00000000">
        <w:rPr>
          <w:b/>
          <w:spacing w:val="-2"/>
          <w:sz w:val="24"/>
        </w:rPr>
        <w:t>NAČELNIK</w:t>
      </w:r>
      <w:r>
        <w:rPr>
          <w:b/>
          <w:spacing w:val="-2"/>
          <w:sz w:val="24"/>
        </w:rPr>
        <w:t xml:space="preserve">                                                       </w:t>
      </w:r>
      <w:r w:rsidR="00000000">
        <w:rPr>
          <w:b/>
          <w:spacing w:val="-2"/>
          <w:sz w:val="24"/>
        </w:rPr>
        <w:t>PREDSJEDNIK</w:t>
      </w:r>
    </w:p>
    <w:p w14:paraId="2D390A62" w14:textId="77777777" w:rsidR="00AF5341" w:rsidRPr="00AF5341" w:rsidRDefault="00AF5341" w:rsidP="00AF5341">
      <w:pPr>
        <w:tabs>
          <w:tab w:val="left" w:pos="6243"/>
        </w:tabs>
        <w:rPr>
          <w:b/>
          <w:spacing w:val="-2"/>
          <w:sz w:val="24"/>
        </w:rPr>
      </w:pPr>
    </w:p>
    <w:p w14:paraId="42B50EB1" w14:textId="546CC7AD" w:rsidR="00D846F5" w:rsidRDefault="0065054B">
      <w:pPr>
        <w:pStyle w:val="Tijeloteksta"/>
        <w:ind w:left="1355"/>
      </w:pPr>
      <w:r>
        <w:t>Mirko Korotaj</w:t>
      </w:r>
    </w:p>
    <w:p w14:paraId="37017B3C" w14:textId="77777777" w:rsidR="00D846F5" w:rsidRDefault="00000000">
      <w:pPr>
        <w:pStyle w:val="Tijeloteksta"/>
        <w:spacing w:line="20" w:lineRule="exact"/>
        <w:ind w:left="63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71F817" wp14:editId="5E40DF2F">
                <wp:extent cx="1504950" cy="14287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4950" cy="142875"/>
                          <a:chOff x="0" y="0"/>
                          <a:chExt cx="1051560" cy="101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800"/>
                            <a:ext cx="1051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>
                                <a:moveTo>
                                  <a:pt x="0" y="0"/>
                                </a:moveTo>
                                <a:lnTo>
                                  <a:pt x="105156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78D788" id="Group 1" o:spid="_x0000_s1026" style="width:118.5pt;height:11.25pt;mso-position-horizontal-relative:char;mso-position-vertical-relative:line" coordsize="1051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">
                <v:shape id="Graphic 2" o:spid="_x0000_s1027" style="position:absolute;top:48;width:10515;height:12;visibility:visible;mso-wrap-style:square;v-text-anchor:top" coordsize="1051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" path="m,l1051560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EE18BF5" w14:textId="77777777" w:rsidR="00D846F5" w:rsidRDefault="00D846F5">
      <w:pPr>
        <w:pStyle w:val="Tijeloteksta"/>
        <w:ind w:left="0"/>
        <w:rPr>
          <w:sz w:val="20"/>
        </w:rPr>
      </w:pPr>
    </w:p>
    <w:p w14:paraId="1E8860C2" w14:textId="77777777" w:rsidR="00AF5341" w:rsidRDefault="00AF5341">
      <w:pPr>
        <w:pStyle w:val="Tijeloteksta"/>
        <w:ind w:left="0"/>
        <w:rPr>
          <w:sz w:val="20"/>
        </w:rPr>
      </w:pPr>
    </w:p>
    <w:p w14:paraId="3DC303B4" w14:textId="77777777" w:rsidR="00D846F5" w:rsidRDefault="00000000">
      <w:pPr>
        <w:pStyle w:val="Tijeloteksta"/>
        <w:spacing w:before="40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1A8A0D" wp14:editId="7D2EBC22">
                <wp:simplePos x="0" y="0"/>
                <wp:positionH relativeFrom="page">
                  <wp:posOffset>899464</wp:posOffset>
                </wp:positionH>
                <wp:positionV relativeFrom="paragraph">
                  <wp:posOffset>186677</wp:posOffset>
                </wp:positionV>
                <wp:extent cx="26225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0">
                              <a:moveTo>
                                <a:pt x="0" y="0"/>
                              </a:moveTo>
                              <a:lnTo>
                                <a:pt x="262204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C53BD" id="Graphic 3" o:spid="_x0000_s1026" style="position:absolute;margin-left:70.8pt;margin-top:14.7pt;width:206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2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" path="m,l262204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F45306" wp14:editId="2C21CB99">
                <wp:simplePos x="0" y="0"/>
                <wp:positionH relativeFrom="page">
                  <wp:posOffset>3926459</wp:posOffset>
                </wp:positionH>
                <wp:positionV relativeFrom="paragraph">
                  <wp:posOffset>188384</wp:posOffset>
                </wp:positionV>
                <wp:extent cx="2590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92A0B" id="Graphic 4" o:spid="_x0000_s1026" style="position:absolute;margin-left:309.15pt;margin-top:14.85pt;width:20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" path="m,l25908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D846F5">
      <w:pgSz w:w="11910" w:h="16840"/>
      <w:pgMar w:top="13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3F4"/>
    <w:multiLevelType w:val="hybridMultilevel"/>
    <w:tmpl w:val="72AA4932"/>
    <w:lvl w:ilvl="0" w:tplc="5EBE1F16">
      <w:start w:val="1"/>
      <w:numFmt w:val="lowerLetter"/>
      <w:lvlText w:val="%1)"/>
      <w:lvlJc w:val="left"/>
      <w:pPr>
        <w:ind w:left="14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bs" w:eastAsia="en-US" w:bidi="ar-SA"/>
      </w:rPr>
    </w:lvl>
    <w:lvl w:ilvl="1" w:tplc="0FDA88B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2" w:tplc="B7E8F3D2">
      <w:numFmt w:val="bullet"/>
      <w:lvlText w:val="•"/>
      <w:lvlJc w:val="left"/>
      <w:pPr>
        <w:ind w:left="1804" w:hanging="360"/>
      </w:pPr>
      <w:rPr>
        <w:rFonts w:hint="default"/>
        <w:lang w:val="bs" w:eastAsia="en-US" w:bidi="ar-SA"/>
      </w:rPr>
    </w:lvl>
    <w:lvl w:ilvl="3" w:tplc="5AFE4A62">
      <w:numFmt w:val="bullet"/>
      <w:lvlText w:val="•"/>
      <w:lvlJc w:val="left"/>
      <w:pPr>
        <w:ind w:left="2748" w:hanging="360"/>
      </w:pPr>
      <w:rPr>
        <w:rFonts w:hint="default"/>
        <w:lang w:val="bs" w:eastAsia="en-US" w:bidi="ar-SA"/>
      </w:rPr>
    </w:lvl>
    <w:lvl w:ilvl="4" w:tplc="1A163FCA">
      <w:numFmt w:val="bullet"/>
      <w:lvlText w:val="•"/>
      <w:lvlJc w:val="left"/>
      <w:pPr>
        <w:ind w:left="3692" w:hanging="360"/>
      </w:pPr>
      <w:rPr>
        <w:rFonts w:hint="default"/>
        <w:lang w:val="bs" w:eastAsia="en-US" w:bidi="ar-SA"/>
      </w:rPr>
    </w:lvl>
    <w:lvl w:ilvl="5" w:tplc="A4A04038">
      <w:numFmt w:val="bullet"/>
      <w:lvlText w:val="•"/>
      <w:lvlJc w:val="left"/>
      <w:pPr>
        <w:ind w:left="4636" w:hanging="360"/>
      </w:pPr>
      <w:rPr>
        <w:rFonts w:hint="default"/>
        <w:lang w:val="bs" w:eastAsia="en-US" w:bidi="ar-SA"/>
      </w:rPr>
    </w:lvl>
    <w:lvl w:ilvl="6" w:tplc="3778661E">
      <w:numFmt w:val="bullet"/>
      <w:lvlText w:val="•"/>
      <w:lvlJc w:val="left"/>
      <w:pPr>
        <w:ind w:left="5580" w:hanging="360"/>
      </w:pPr>
      <w:rPr>
        <w:rFonts w:hint="default"/>
        <w:lang w:val="bs" w:eastAsia="en-US" w:bidi="ar-SA"/>
      </w:rPr>
    </w:lvl>
    <w:lvl w:ilvl="7" w:tplc="113CB078">
      <w:numFmt w:val="bullet"/>
      <w:lvlText w:val="•"/>
      <w:lvlJc w:val="left"/>
      <w:pPr>
        <w:ind w:left="6524" w:hanging="360"/>
      </w:pPr>
      <w:rPr>
        <w:rFonts w:hint="default"/>
        <w:lang w:val="bs" w:eastAsia="en-US" w:bidi="ar-SA"/>
      </w:rPr>
    </w:lvl>
    <w:lvl w:ilvl="8" w:tplc="9AF6353C">
      <w:numFmt w:val="bullet"/>
      <w:lvlText w:val="•"/>
      <w:lvlJc w:val="left"/>
      <w:pPr>
        <w:ind w:left="7468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071B44AD"/>
    <w:multiLevelType w:val="hybridMultilevel"/>
    <w:tmpl w:val="C484A678"/>
    <w:lvl w:ilvl="0" w:tplc="D3B2E34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031213D8">
      <w:numFmt w:val="bullet"/>
      <w:lvlText w:val="•"/>
      <w:lvlJc w:val="left"/>
      <w:pPr>
        <w:ind w:left="1709" w:hanging="360"/>
      </w:pPr>
      <w:rPr>
        <w:rFonts w:hint="default"/>
        <w:lang w:val="bs" w:eastAsia="en-US" w:bidi="ar-SA"/>
      </w:rPr>
    </w:lvl>
    <w:lvl w:ilvl="2" w:tplc="AB380F24">
      <w:numFmt w:val="bullet"/>
      <w:lvlText w:val="•"/>
      <w:lvlJc w:val="left"/>
      <w:pPr>
        <w:ind w:left="2559" w:hanging="360"/>
      </w:pPr>
      <w:rPr>
        <w:rFonts w:hint="default"/>
        <w:lang w:val="bs" w:eastAsia="en-US" w:bidi="ar-SA"/>
      </w:rPr>
    </w:lvl>
    <w:lvl w:ilvl="3" w:tplc="35460FA4">
      <w:numFmt w:val="bullet"/>
      <w:lvlText w:val="•"/>
      <w:lvlJc w:val="left"/>
      <w:pPr>
        <w:ind w:left="3408" w:hanging="360"/>
      </w:pPr>
      <w:rPr>
        <w:rFonts w:hint="default"/>
        <w:lang w:val="bs" w:eastAsia="en-US" w:bidi="ar-SA"/>
      </w:rPr>
    </w:lvl>
    <w:lvl w:ilvl="4" w:tplc="8932AE06">
      <w:numFmt w:val="bullet"/>
      <w:lvlText w:val="•"/>
      <w:lvlJc w:val="left"/>
      <w:pPr>
        <w:ind w:left="4258" w:hanging="360"/>
      </w:pPr>
      <w:rPr>
        <w:rFonts w:hint="default"/>
        <w:lang w:val="bs" w:eastAsia="en-US" w:bidi="ar-SA"/>
      </w:rPr>
    </w:lvl>
    <w:lvl w:ilvl="5" w:tplc="D11464A8">
      <w:numFmt w:val="bullet"/>
      <w:lvlText w:val="•"/>
      <w:lvlJc w:val="left"/>
      <w:pPr>
        <w:ind w:left="5108" w:hanging="360"/>
      </w:pPr>
      <w:rPr>
        <w:rFonts w:hint="default"/>
        <w:lang w:val="bs" w:eastAsia="en-US" w:bidi="ar-SA"/>
      </w:rPr>
    </w:lvl>
    <w:lvl w:ilvl="6" w:tplc="E4981F90">
      <w:numFmt w:val="bullet"/>
      <w:lvlText w:val="•"/>
      <w:lvlJc w:val="left"/>
      <w:pPr>
        <w:ind w:left="5957" w:hanging="360"/>
      </w:pPr>
      <w:rPr>
        <w:rFonts w:hint="default"/>
        <w:lang w:val="bs" w:eastAsia="en-US" w:bidi="ar-SA"/>
      </w:rPr>
    </w:lvl>
    <w:lvl w:ilvl="7" w:tplc="2CF28DDA">
      <w:numFmt w:val="bullet"/>
      <w:lvlText w:val="•"/>
      <w:lvlJc w:val="left"/>
      <w:pPr>
        <w:ind w:left="6807" w:hanging="360"/>
      </w:pPr>
      <w:rPr>
        <w:rFonts w:hint="default"/>
        <w:lang w:val="bs" w:eastAsia="en-US" w:bidi="ar-SA"/>
      </w:rPr>
    </w:lvl>
    <w:lvl w:ilvl="8" w:tplc="50BA5F56">
      <w:numFmt w:val="bullet"/>
      <w:lvlText w:val="•"/>
      <w:lvlJc w:val="left"/>
      <w:pPr>
        <w:ind w:left="7657" w:hanging="360"/>
      </w:pPr>
      <w:rPr>
        <w:rFonts w:hint="default"/>
        <w:lang w:val="bs" w:eastAsia="en-US" w:bidi="ar-SA"/>
      </w:rPr>
    </w:lvl>
  </w:abstractNum>
  <w:num w:numId="1" w16cid:durableId="1324506318">
    <w:abstractNumId w:val="1"/>
  </w:num>
  <w:num w:numId="2" w16cid:durableId="44939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F5"/>
    <w:rsid w:val="00262C90"/>
    <w:rsid w:val="0065054B"/>
    <w:rsid w:val="008B0B34"/>
    <w:rsid w:val="00AF5341"/>
    <w:rsid w:val="00B507B8"/>
    <w:rsid w:val="00D43056"/>
    <w:rsid w:val="00D8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03BB"/>
  <w15:docId w15:val="{CAC1930C-BC98-4CD6-9FF5-3DEE075E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Naslov1">
    <w:name w:val="heading 1"/>
    <w:basedOn w:val="Normal"/>
    <w:uiPriority w:val="9"/>
    <w:qFormat/>
    <w:pPr>
      <w:ind w:left="4183"/>
      <w:jc w:val="both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Naslov">
    <w:name w:val="Title"/>
    <w:basedOn w:val="Normal"/>
    <w:uiPriority w:val="10"/>
    <w:qFormat/>
    <w:pPr>
      <w:ind w:right="1"/>
      <w:jc w:val="center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spacing w:before="43"/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65054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50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est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Opcina Cestica</cp:lastModifiedBy>
  <cp:revision>2</cp:revision>
  <dcterms:created xsi:type="dcterms:W3CDTF">2026-03-04T10:50:00Z</dcterms:created>
  <dcterms:modified xsi:type="dcterms:W3CDTF">2026-03-04T10:50:00Z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2021</vt:lpwstr>
  </property>
</Properties>
</file>