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D5DFD" w14:textId="77777777" w:rsidR="00B75DE0" w:rsidRDefault="00B75DE0" w:rsidP="0009070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1B888E" w14:textId="77777777" w:rsidR="00B75DE0" w:rsidRDefault="00B75DE0" w:rsidP="0009070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F44767" w14:textId="77777777" w:rsidR="00B75DE0" w:rsidRDefault="00B75DE0" w:rsidP="00B75DE0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                  </w:t>
      </w:r>
      <w:r w:rsidRPr="00271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20D26EC" wp14:editId="4D9AE62E">
            <wp:extent cx="49530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13F6" w14:textId="77777777" w:rsidR="00B75DE0" w:rsidRPr="00271CC8" w:rsidRDefault="00B75DE0" w:rsidP="00B75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REPUBLIKA HRVATSKA </w:t>
      </w:r>
    </w:p>
    <w:p w14:paraId="765E7A2A" w14:textId="77777777" w:rsidR="00B75DE0" w:rsidRPr="00271CC8" w:rsidRDefault="00B75DE0" w:rsidP="00B75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14:paraId="21818722" w14:textId="77777777" w:rsidR="00B75DE0" w:rsidRPr="00271CC8" w:rsidRDefault="00B75DE0" w:rsidP="00B75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CESTICA</w:t>
      </w:r>
    </w:p>
    <w:p w14:paraId="0129F028" w14:textId="77777777" w:rsidR="00B75DE0" w:rsidRPr="00271CC8" w:rsidRDefault="00B75DE0" w:rsidP="00B75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40EEE8FA" w14:textId="77777777" w:rsidR="00B75DE0" w:rsidRDefault="00B75DE0" w:rsidP="00B75DE0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</w:p>
    <w:p w14:paraId="286C8C60" w14:textId="77777777" w:rsidR="00B75DE0" w:rsidRDefault="00B75DE0" w:rsidP="00B75DE0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KLASA:112-01/24-01/4</w:t>
      </w:r>
    </w:p>
    <w:p w14:paraId="6751FDBD" w14:textId="104362D0" w:rsidR="00B75DE0" w:rsidRDefault="00B75DE0" w:rsidP="00B75DE0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URBROJ:2186-3-01/1-24-2</w:t>
      </w:r>
    </w:p>
    <w:p w14:paraId="4F8024B6" w14:textId="002EA001" w:rsidR="00B75DE0" w:rsidRDefault="00B75DE0" w:rsidP="00B75DE0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Cestica, 10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.05.2024.</w:t>
      </w:r>
    </w:p>
    <w:p w14:paraId="71527AA9" w14:textId="77777777" w:rsidR="00B75DE0" w:rsidRDefault="00B75DE0" w:rsidP="00B75DE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99FD6C9" w14:textId="77777777" w:rsidR="00090701" w:rsidRPr="00F96B82" w:rsidRDefault="00090701" w:rsidP="0009070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za iskaz interesa za sudjelovanje u projektu </w:t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„Zaželi – prevencija institucionalizacije u Općini Cestica“ </w:t>
      </w: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Općine Cestica</w:t>
      </w:r>
    </w:p>
    <w:p w14:paraId="73FFA912" w14:textId="77777777" w:rsidR="00090701" w:rsidRPr="00F96B82" w:rsidRDefault="00090701" w:rsidP="0009070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205FF64" w14:textId="77777777" w:rsidR="00090701" w:rsidRPr="00F96B82" w:rsidRDefault="00090701" w:rsidP="00B75DE0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 temelju odluke o financiranju Ministarstva rada, mirovinskog sustava, obitelji i socijalne politike KLASA: 984-01/23-01/29, URBROJ: 524-07-02-01-010/2-24-32 od 28. ožujka 2024. i Ugovora o dodjeli bespovratnih sredstva Kodni broj: SF.3.4.11.01.0315 od 03. travnja 2024. godine u okviru Programa Učinkoviti ljudski potencijali 2021.-2027., Općina Cestica raspisuje</w:t>
      </w:r>
    </w:p>
    <w:p w14:paraId="2B236FE1" w14:textId="77777777" w:rsidR="00090701" w:rsidRPr="00F96B82" w:rsidRDefault="00090701" w:rsidP="00090701">
      <w:pPr>
        <w:shd w:val="clear" w:color="auto" w:fill="FCFCFC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87C855" w14:textId="77777777" w:rsidR="00090701" w:rsidRPr="00F96B82" w:rsidRDefault="00090701" w:rsidP="00090701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JAVNI POZIV  ZA ISKAZ INTERESA ZA SUDJELOVANJE U PROJEKTU</w:t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br/>
        <w:t>„Zaželi – prevencija institucionalizacije u Općini Cestica“</w:t>
      </w:r>
    </w:p>
    <w:p w14:paraId="391D2432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02584C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za iskaz interesa objavljuje se radi informiranja zainteresiranih sudionika za uključivanje u projektne aktivnosti odnosno o mogućnostima sudjelovanja u projektu „Zaželi – prevencija institucionalizacije u Općini Cestica“ kojim će se sudionicima projekta pružiti usluga potpore i podrške u svakodnevnom životu. </w:t>
      </w:r>
    </w:p>
    <w:p w14:paraId="2B02360D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Usluga potpore i podrške u svakodnevnom životu starijim osobama i osobama s invaliditetom uključuje:</w:t>
      </w:r>
    </w:p>
    <w:p w14:paraId="0EE04D6B" w14:textId="77777777" w:rsidR="00090701" w:rsidRPr="00F96B82" w:rsidRDefault="00090701" w:rsidP="00090701">
      <w:pPr>
        <w:numPr>
          <w:ilvl w:val="0"/>
          <w:numId w:val="28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organiziranje prehrane (pomoć u pripremi obroka, pomoć u nabavi hrane i dr.) i/ili</w:t>
      </w:r>
    </w:p>
    <w:p w14:paraId="4E06BA4B" w14:textId="77777777" w:rsidR="00090701" w:rsidRPr="00F96B82" w:rsidRDefault="00090701" w:rsidP="00090701">
      <w:pPr>
        <w:numPr>
          <w:ilvl w:val="0"/>
          <w:numId w:val="28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7325A077" w14:textId="77777777" w:rsidR="00090701" w:rsidRPr="00F96B82" w:rsidRDefault="00090701" w:rsidP="00090701">
      <w:pPr>
        <w:numPr>
          <w:ilvl w:val="0"/>
          <w:numId w:val="28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održavanje osobne higijene (pomoć u oblačenju i svlačenju, u kupanju i obavljanju drugih higijenskih potreba i dr. ) i/ili</w:t>
      </w:r>
    </w:p>
    <w:p w14:paraId="0589F18A" w14:textId="77777777" w:rsidR="00090701" w:rsidRPr="00F96B82" w:rsidRDefault="00090701" w:rsidP="00090701">
      <w:pPr>
        <w:numPr>
          <w:ilvl w:val="0"/>
          <w:numId w:val="28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zadovoljavanje drugih svakodnevnih potreba.</w:t>
      </w:r>
    </w:p>
    <w:p w14:paraId="1803FBCC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br/>
        <w:t>Usluga potpore i podrške u svakodnevnom životu pružat će se za najmanje 36 starijih osoba i osoba s invaliditetom sa područja Općine Cestica.</w:t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br/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UVJETI PRIHVATLJIVOSTI ZA SUDIONIKE PROJEKTA</w:t>
      </w:r>
    </w:p>
    <w:p w14:paraId="6BDF9194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Javni poziv za iskaz interesa mogu se prijaviti ciljne skupine ovog Javnog poziva odnosno </w:t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osobe starije od 65 godina i odrasle osobe s invaliditetom koje ispunjavaju sljedeće uvjete:</w:t>
      </w:r>
    </w:p>
    <w:p w14:paraId="7AE0DE1D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Osobe starije od 65 godina:</w:t>
      </w:r>
    </w:p>
    <w:p w14:paraId="1FB5E869" w14:textId="77777777" w:rsidR="00090701" w:rsidRPr="00F96B82" w:rsidRDefault="00090701" w:rsidP="00090701">
      <w:pPr>
        <w:numPr>
          <w:ilvl w:val="0"/>
          <w:numId w:val="29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lastRenderedPageBreak/>
        <w:t>koje žive u samačkom ili dvočlanom kućanstvu u kojem ne moraju obje osobe biti pripadnici ciljne skupine ili višečlanom kućanstvu u kojem svi članovi kućanstva moraju biti pripadnici ciljne skupine ovog Poziva i</w:t>
      </w:r>
    </w:p>
    <w:p w14:paraId="20A1D0F3" w14:textId="77777777" w:rsidR="00090701" w:rsidRPr="00F96B82" w:rsidRDefault="00090701" w:rsidP="00090701">
      <w:pPr>
        <w:numPr>
          <w:ilvl w:val="0"/>
          <w:numId w:val="29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čiji mjesečni prihodi:</w:t>
      </w:r>
    </w:p>
    <w:p w14:paraId="7AD9B4B8" w14:textId="77777777" w:rsidR="00090701" w:rsidRPr="00F96B82" w:rsidRDefault="00090701" w:rsidP="00090701">
      <w:pPr>
        <w:numPr>
          <w:ilvl w:val="1"/>
          <w:numId w:val="29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0CF6EAC3" w14:textId="77777777" w:rsidR="00090701" w:rsidRPr="00F96B82" w:rsidRDefault="00090701" w:rsidP="00090701">
      <w:pPr>
        <w:numPr>
          <w:ilvl w:val="1"/>
          <w:numId w:val="29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za dvočlana kućanstva ukupno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7798EE50" w14:textId="77777777" w:rsidR="00090701" w:rsidRPr="00F96B82" w:rsidRDefault="00090701" w:rsidP="00090701">
      <w:pPr>
        <w:numPr>
          <w:ilvl w:val="1"/>
          <w:numId w:val="29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projekta i</w:t>
      </w:r>
    </w:p>
    <w:p w14:paraId="40FB6B19" w14:textId="77777777" w:rsidR="00090701" w:rsidRPr="00F96B82" w:rsidRDefault="00090701" w:rsidP="00090701">
      <w:pPr>
        <w:numPr>
          <w:ilvl w:val="0"/>
          <w:numId w:val="29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koji istovremeno ne koriste sljedeće usluge: usluga pomoći u kući, boravka, organiziranog stanovanja, smještaja, osobne asistencije koju pruža osobni asistent</w:t>
      </w:r>
    </w:p>
    <w:p w14:paraId="084877A0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</w:p>
    <w:p w14:paraId="5F21EAEC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Odrasle osobe s invaliditetom:</w:t>
      </w:r>
    </w:p>
    <w:p w14:paraId="333E499C" w14:textId="77777777" w:rsidR="00090701" w:rsidRPr="00F96B82" w:rsidRDefault="00090701" w:rsidP="00090701">
      <w:pPr>
        <w:numPr>
          <w:ilvl w:val="0"/>
          <w:numId w:val="30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koje žive u samačkom ili dvočlanom kućanstvu u kojem ne moraju obje osobe biti pripadnici ciljne skupine ili višečlanom kućanstvu u kojem svi članovi kućanstva moraju biti pripadnici ciljne skupine ovog Poziva i</w:t>
      </w:r>
    </w:p>
    <w:p w14:paraId="779AB265" w14:textId="77777777" w:rsidR="00090701" w:rsidRPr="00F96B82" w:rsidRDefault="00090701" w:rsidP="00090701">
      <w:pPr>
        <w:numPr>
          <w:ilvl w:val="0"/>
          <w:numId w:val="30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koje imaju utvrđen treći ili četvrti stupanj težine invaliditeta – oštećenja funkcionalnih sposobnosti prema propisima o vještačenju i metodologijama vještačenja i</w:t>
      </w:r>
    </w:p>
    <w:p w14:paraId="04BACCE6" w14:textId="77777777" w:rsidR="00090701" w:rsidRPr="00F96B82" w:rsidRDefault="00090701" w:rsidP="00090701">
      <w:pPr>
        <w:numPr>
          <w:ilvl w:val="0"/>
          <w:numId w:val="30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koji istovremeno ne koriste sljedeće usluge: usluga pomoći u kući, boravka, organiziranog stanovanja, smještaja, osobne asistencije koju pruža osobni asistent i</w:t>
      </w:r>
    </w:p>
    <w:p w14:paraId="0D533EF1" w14:textId="77777777" w:rsidR="00090701" w:rsidRPr="00F96B82" w:rsidRDefault="00090701" w:rsidP="00090701">
      <w:pPr>
        <w:numPr>
          <w:ilvl w:val="0"/>
          <w:numId w:val="30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čiji roditelj ili drugi član obitelji nema priznato pravo na status roditelja njegovatelja ili status njegovatelja za potrebu skrbi o njoj.</w:t>
      </w:r>
    </w:p>
    <w:p w14:paraId="4DA25D8B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DOKAZNA DOKUMENTACIJA</w:t>
      </w:r>
    </w:p>
    <w:p w14:paraId="68EB8DF6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prijave na Javni poziv potrebno je dostaviti sljedeću dokaznu dokumentaciju:</w:t>
      </w:r>
    </w:p>
    <w:p w14:paraId="2FB208DC" w14:textId="77777777" w:rsidR="00090701" w:rsidRPr="00F96B82" w:rsidRDefault="00090701" w:rsidP="00090701">
      <w:pPr>
        <w:numPr>
          <w:ilvl w:val="0"/>
          <w:numId w:val="31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Prijavni obrazac za sudjelovanje u projektu</w:t>
      </w:r>
    </w:p>
    <w:p w14:paraId="5C0AA860" w14:textId="77777777" w:rsidR="00090701" w:rsidRPr="00F96B82" w:rsidRDefault="00090701" w:rsidP="00090701">
      <w:pPr>
        <w:numPr>
          <w:ilvl w:val="0"/>
          <w:numId w:val="31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Izjavu o broju članova kućanstva</w:t>
      </w:r>
    </w:p>
    <w:p w14:paraId="1FEA5D84" w14:textId="77777777" w:rsidR="00090701" w:rsidRPr="00F96B82" w:rsidRDefault="00090701" w:rsidP="00090701">
      <w:pPr>
        <w:numPr>
          <w:ilvl w:val="0"/>
          <w:numId w:val="31"/>
        </w:numPr>
        <w:shd w:val="clear" w:color="auto" w:fill="FCFCFC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737E86"/>
          <w:sz w:val="24"/>
          <w:szCs w:val="24"/>
          <w:bdr w:val="none" w:sz="0" w:space="0" w:color="auto" w:frame="1"/>
          <w:lang w:eastAsia="hr-HR"/>
        </w:rPr>
        <w:t>Osobe starije od 65 godina:</w:t>
      </w:r>
    </w:p>
    <w:p w14:paraId="7D126758" w14:textId="77777777" w:rsidR="00090701" w:rsidRPr="00F96B82" w:rsidRDefault="00090701" w:rsidP="00090701">
      <w:pPr>
        <w:numPr>
          <w:ilvl w:val="1"/>
          <w:numId w:val="31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Preslika osobne iskaznice, putovnice ili dokumenta jednake ili slične vrijednosti iz kojeg je nedvojbeno moguće utvrditi identitet i dob sudionika i</w:t>
      </w:r>
    </w:p>
    <w:p w14:paraId="4613855E" w14:textId="77777777" w:rsidR="00090701" w:rsidRPr="00F96B82" w:rsidRDefault="00090701" w:rsidP="00090701">
      <w:pPr>
        <w:numPr>
          <w:ilvl w:val="1"/>
          <w:numId w:val="31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Potvrda Porezne uprave o visini dohodaka i primitaka za zadnji dostupni mjesec koji je dostupan u evidenciji Porezne uprave.</w:t>
      </w: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br/>
        <w:t>*(u slučaju dvočlanog kućanstva i višečlanog kućanstva potvrdu je potrebno dostaviti i za svakog člana kućanstva) i</w:t>
      </w:r>
    </w:p>
    <w:p w14:paraId="75F03E49" w14:textId="77777777" w:rsidR="00090701" w:rsidRPr="00F96B82" w:rsidRDefault="00090701" w:rsidP="00090701">
      <w:pPr>
        <w:numPr>
          <w:ilvl w:val="1"/>
          <w:numId w:val="31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Izjavu o broju članova kućanstva i ispunjen Prijavni obrazac za sudjelovanje u projektu</w:t>
      </w:r>
    </w:p>
    <w:p w14:paraId="1C92803D" w14:textId="77777777" w:rsidR="00090701" w:rsidRPr="00F96B82" w:rsidRDefault="00090701" w:rsidP="00090701">
      <w:pPr>
        <w:numPr>
          <w:ilvl w:val="0"/>
          <w:numId w:val="31"/>
        </w:numPr>
        <w:shd w:val="clear" w:color="auto" w:fill="FCFCFC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737E86"/>
          <w:sz w:val="24"/>
          <w:szCs w:val="24"/>
          <w:bdr w:val="none" w:sz="0" w:space="0" w:color="auto" w:frame="1"/>
          <w:lang w:eastAsia="hr-HR"/>
        </w:rPr>
        <w:lastRenderedPageBreak/>
        <w:t>Odrasle osobe s invaliditetom:</w:t>
      </w:r>
    </w:p>
    <w:p w14:paraId="3B4E789B" w14:textId="77777777" w:rsidR="00090701" w:rsidRPr="00F96B82" w:rsidRDefault="00090701" w:rsidP="00090701">
      <w:pPr>
        <w:numPr>
          <w:ilvl w:val="1"/>
          <w:numId w:val="32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Preslika osobne iskaznice, putovnice ili dokumenta jednake ili slične vrijednosti iz kojeg je nedvojbeno moguće utvrditi identitet i dob sudionika i</w:t>
      </w:r>
    </w:p>
    <w:p w14:paraId="4C75A0FC" w14:textId="77777777" w:rsidR="00090701" w:rsidRPr="00F96B82" w:rsidRDefault="00090701" w:rsidP="00090701">
      <w:pPr>
        <w:numPr>
          <w:ilvl w:val="1"/>
          <w:numId w:val="32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Izjava o broju članova kućanstva i ispunjen Prijavni obrazac za sudjelovanje u projektu</w:t>
      </w:r>
    </w:p>
    <w:p w14:paraId="57ADB2BF" w14:textId="77777777" w:rsidR="00090701" w:rsidRPr="00F96B82" w:rsidRDefault="00090701" w:rsidP="00090701">
      <w:pPr>
        <w:numPr>
          <w:ilvl w:val="1"/>
          <w:numId w:val="32"/>
        </w:numPr>
        <w:shd w:val="clear" w:color="auto" w:fill="FCFCFC"/>
        <w:spacing w:after="150" w:line="240" w:lineRule="auto"/>
        <w:ind w:left="234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</w:t>
      </w:r>
    </w:p>
    <w:p w14:paraId="3DAF2300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Napomena: Prijavni obrazac za sudjelovanje u projektu i Izjavu o broju članova kućanstva trebaju dostaviti i osobe starije od 65 godina i odrasle osobe s invaliditetom. Prijavni obrazac i Izjava su prilog ovom Pozivu, ali ih se može i osobno preuzeti u prostorijama Općine  Cestica, Dravska 1a, Cestica.</w:t>
      </w:r>
    </w:p>
    <w:p w14:paraId="02DE9A22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NAČIN I ROK PRIJAVE</w:t>
      </w:r>
    </w:p>
    <w:p w14:paraId="30CBC9BE" w14:textId="08A30310" w:rsidR="00090701" w:rsidRPr="00F96B82" w:rsidRDefault="00090701" w:rsidP="001F1D4C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Prijave na Javni poziv za iskaz interesa zaprimaju se </w:t>
      </w:r>
      <w:r w:rsidR="001F1D4C" w:rsidRPr="001F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10.05.2024. do 31.05.2024</w:t>
      </w:r>
      <w:r w:rsidRPr="001F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.godine.</w:t>
      </w: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Prijava sa potrebnom dokumentacijom se može poslati poštom ili osobno predati na adresi</w:t>
      </w:r>
      <w:r w:rsidR="001F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(radnim danom od 7:00 do 15:00</w:t>
      </w: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sati):</w:t>
      </w: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Općina Cestica</w:t>
      </w:r>
    </w:p>
    <w:p w14:paraId="15074B21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Dravska 1a</w:t>
      </w:r>
    </w:p>
    <w:p w14:paraId="53D9F7F2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42208 Cestica</w:t>
      </w:r>
    </w:p>
    <w:p w14:paraId="6C09D946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NAČIN ODABIRA SUDIONIKA U PROJEKTU</w:t>
      </w:r>
    </w:p>
    <w:p w14:paraId="50E154E1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roka za zaprimanje iskaza interesa sa pripadajućom dokumentacijom, vršit će se odabir sudionika koji će biti uključeni u projekt.</w:t>
      </w:r>
    </w:p>
    <w:p w14:paraId="6F821EB7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Odabir će se vršiti temeljem osnovnog kriterija-dokazane pripadnosti ciljnoj skupini te ukoliko bude potrebe temeljem dodatnog kriterija.</w:t>
      </w:r>
    </w:p>
    <w:p w14:paraId="6DE150A8" w14:textId="77777777" w:rsidR="00090701" w:rsidRPr="00F96B82" w:rsidRDefault="00090701" w:rsidP="00090701">
      <w:pPr>
        <w:numPr>
          <w:ilvl w:val="0"/>
          <w:numId w:val="33"/>
        </w:numPr>
        <w:shd w:val="clear" w:color="auto" w:fill="FCFCFC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737E86"/>
          <w:sz w:val="24"/>
          <w:szCs w:val="24"/>
          <w:bdr w:val="none" w:sz="0" w:space="0" w:color="auto" w:frame="1"/>
          <w:lang w:eastAsia="hr-HR"/>
        </w:rPr>
        <w:t>Kriterij: Dokazana pripadnost ciljnoj skupini</w:t>
      </w:r>
    </w:p>
    <w:p w14:paraId="77E038BC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trenutku prijave, kako bi se osobu koja je podnijela iskaz interesa, moglo odabrati za sudjelovanje u projektu potrebno je da u svom iskazu interesa, odnosno prijavnom obrascu za sudjelovanje u projektu i priloženom dokaznom dokumentacijom dokaže da je pripadnik ciljne skupine odnosno da ispunjava sljedeće uvjete (uvjete za ciljnu skupinu propisane Pozivom SF. SF.3.4.11.01.</w:t>
      </w:r>
    </w:p>
    <w:p w14:paraId="6FED804D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Osobe starije od 65 godina:</w:t>
      </w:r>
    </w:p>
    <w:p w14:paraId="055FFB7E" w14:textId="77777777" w:rsidR="00090701" w:rsidRPr="00F96B82" w:rsidRDefault="00090701" w:rsidP="00090701">
      <w:pPr>
        <w:numPr>
          <w:ilvl w:val="0"/>
          <w:numId w:val="34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koje žive u samačkom ili dvočlanom kućanstvu ili višečlanom kućanstvu u kojem su svi članovi kućanstva pripadnici ciljnih skupina ovog Poziva i</w:t>
      </w:r>
    </w:p>
    <w:p w14:paraId="4E3FCB71" w14:textId="77777777" w:rsidR="00090701" w:rsidRPr="00F96B82" w:rsidRDefault="00090701" w:rsidP="00090701">
      <w:pPr>
        <w:numPr>
          <w:ilvl w:val="0"/>
          <w:numId w:val="34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čiji mjesečni prihodi:</w:t>
      </w: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br/>
        <w:t>– 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</w: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br/>
        <w:t>– za dvočlana kućanstva ukupno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</w: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br/>
        <w:t>– 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projekta i</w:t>
      </w:r>
    </w:p>
    <w:p w14:paraId="006C9083" w14:textId="77777777" w:rsidR="00090701" w:rsidRPr="00F96B82" w:rsidRDefault="00090701" w:rsidP="00090701">
      <w:pPr>
        <w:numPr>
          <w:ilvl w:val="0"/>
          <w:numId w:val="34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lastRenderedPageBreak/>
        <w:t>koji istovremeno ne koriste sljedeće usluge – usluga pomoći u kući, boravka, organiziranog stanovanja, smještaja, osobne asistencije koju pruža osobni asistent, te</w:t>
      </w:r>
    </w:p>
    <w:p w14:paraId="5FF098A0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br/>
        <w:t>Odrasle osobe s invaliditetom:</w:t>
      </w:r>
    </w:p>
    <w:p w14:paraId="2C1C2452" w14:textId="77777777" w:rsidR="00090701" w:rsidRPr="00F96B82" w:rsidRDefault="00090701" w:rsidP="00090701">
      <w:pPr>
        <w:numPr>
          <w:ilvl w:val="0"/>
          <w:numId w:val="35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koje žive u samačkom ili dvočlanom kućanstvu ili višečlanom kućanstvu u kojem su svi članovi kućanstva pripadnici ciljnih skupina ovog Poziva i</w:t>
      </w:r>
    </w:p>
    <w:p w14:paraId="4EAA15D6" w14:textId="77777777" w:rsidR="00090701" w:rsidRPr="00F96B82" w:rsidRDefault="00090701" w:rsidP="00090701">
      <w:pPr>
        <w:numPr>
          <w:ilvl w:val="0"/>
          <w:numId w:val="35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koje imaju utvrđen treći ili četvrti stupanj težine invaliditeta – oštećenja funkcionalnih sposobnosti prema propisima o vještačenju i metodologijama vještačenja i</w:t>
      </w:r>
    </w:p>
    <w:p w14:paraId="6E14877C" w14:textId="77777777" w:rsidR="00090701" w:rsidRPr="00F96B82" w:rsidRDefault="00090701" w:rsidP="00090701">
      <w:pPr>
        <w:numPr>
          <w:ilvl w:val="0"/>
          <w:numId w:val="35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koji istovremeno ne koriste sljedeće usluge: usluga pomoći u kući, boravka, organiziranog stanovanja, smještaja, osobne asistencije koju pruža osobni asistent, i</w:t>
      </w:r>
    </w:p>
    <w:p w14:paraId="249E8A99" w14:textId="77777777" w:rsidR="00090701" w:rsidRPr="00F96B82" w:rsidRDefault="00090701" w:rsidP="00090701">
      <w:pPr>
        <w:numPr>
          <w:ilvl w:val="0"/>
          <w:numId w:val="35"/>
        </w:numPr>
        <w:shd w:val="clear" w:color="auto" w:fill="FCFCFC"/>
        <w:spacing w:after="150" w:line="240" w:lineRule="auto"/>
        <w:ind w:left="1170"/>
        <w:textAlignment w:val="baseline"/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737E86"/>
          <w:sz w:val="24"/>
          <w:szCs w:val="24"/>
          <w:lang w:eastAsia="hr-HR"/>
        </w:rPr>
        <w:t>čiji roditelj ili drugi član obitelji nema priznato pravo na status roditelja njegovatelja ili status njegovatelja za potrebu skrbi o njoj.</w:t>
      </w:r>
    </w:p>
    <w:p w14:paraId="7137CE72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su  zadovoljile osnovni kriterij, ulaze u daljnji proces odabira te će se sastaviti rang lista prema datumu i vremenu zaprimanja iskaza interesa, a prednost će imati osobe čiji su iskazi interesa ranije zaprimljeni.</w:t>
      </w:r>
    </w:p>
    <w:p w14:paraId="04F7D478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Ukoliko dvoje ili više iskaza interesa ima isti datum i vrijeme zaprimanja, rangiranje će se vršiti prema visini mjesečnih prihoda od najmanjih prema najvišim, a prednost pri odabiru imati će pripadnici ciljne skupine koji nemaju potomke i/ili posvojčad, odnosno djecu i/ili posvojenu djecu.</w:t>
      </w:r>
    </w:p>
    <w:p w14:paraId="329EA62F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službenoj internetskoj stranici Općine Cestica https://cestica.hr/ biti će objavljena rang lista osoba koje su poslale svoje prijave na Javni poziv za iskaz interesa, a biti će dostupna i u prostorijama Općine Cestica. Rang lista će se periodično ažurirati tijekom trajanja Javnog poziva za iskaz interesa.</w:t>
      </w:r>
    </w:p>
    <w:p w14:paraId="0B5A2175" w14:textId="77777777" w:rsidR="00090701" w:rsidRPr="00F96B82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PRIKUPLJANJE OSOBNIH PODATAKA</w:t>
      </w:r>
    </w:p>
    <w:p w14:paraId="1BC24AD1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 osobni podaci prikupljeni na temelju ovog Javnog poziva prikupljaju se i obrađuju u svrhu provedbe Javnog poziva i obrade iskaza interesa, provedbe i kontrole projekta u „Zaželi – prevencija institucionalizacije u Općini Cestica“ SF.3.4.11.01.0315, u skladu s propisima koji uređuju zaštitu osobnih i drugih podataka, s člankom 6. Uredbe (EU) 2016/679 Europskog parlamenta i Vijeća od 27. travnja 2016. o zaštiti pojedinaca u vezi s obradom osobnih podataka i o slobodnom kretanju takvih podataka te o stavljanju izvan snage Direktive 95/46/EZ (Opća uredba o zaštiti podataka), te odredbama Zakona o provedbi Opće uredbe o zaštiti podataka („Narodne novine“, broj 42/18).</w:t>
      </w:r>
    </w:p>
    <w:p w14:paraId="07BCE814" w14:textId="70A4764E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dodatne upite vezane uz Javni poziv za iskaz interesa i o projektu „</w:t>
      </w:r>
      <w:r w:rsidR="007F1682" w:rsidRPr="007F16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Zaželi – prevencija institucionalizacije u Općini Cestica</w:t>
      </w: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možete poslati na mail opcina@</w:t>
      </w:r>
      <w:proofErr w:type="spellStart"/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cestica.hr</w:t>
      </w:r>
      <w:proofErr w:type="spellEnd"/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14:paraId="75200AEC" w14:textId="77777777" w:rsidR="00090701" w:rsidRPr="00F96B82" w:rsidRDefault="00090701" w:rsidP="00B75DE0">
      <w:pPr>
        <w:shd w:val="clear" w:color="auto" w:fill="FCFCFC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Načelnik</w:t>
      </w:r>
    </w:p>
    <w:p w14:paraId="2B2994C6" w14:textId="17BD09A7" w:rsidR="00090701" w:rsidRDefault="00090701" w:rsidP="00B75DE0">
      <w:pPr>
        <w:shd w:val="clear" w:color="auto" w:fill="FCFCFC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6B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Mirko Korotaj</w:t>
      </w:r>
    </w:p>
    <w:p w14:paraId="4A28037E" w14:textId="77777777" w:rsidR="00B75DE0" w:rsidRDefault="00B75DE0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3D3815" w14:textId="77777777" w:rsidR="00090701" w:rsidRPr="00F96B82" w:rsidRDefault="00090701" w:rsidP="00090701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Prilog:</w:t>
      </w:r>
    </w:p>
    <w:p w14:paraId="489D7AC2" w14:textId="77777777" w:rsidR="00090701" w:rsidRPr="00CC0E50" w:rsidRDefault="00090701" w:rsidP="00090701">
      <w:pPr>
        <w:pStyle w:val="Odlomakpopisa"/>
        <w:numPr>
          <w:ilvl w:val="0"/>
          <w:numId w:val="36"/>
        </w:num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CC0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Izjava o broju članova kućanstva</w:t>
      </w:r>
    </w:p>
    <w:p w14:paraId="5C7B4B80" w14:textId="77777777" w:rsidR="00090701" w:rsidRPr="00CC0E50" w:rsidRDefault="00090701" w:rsidP="00090701">
      <w:pPr>
        <w:pStyle w:val="Odlomakpopisa"/>
        <w:numPr>
          <w:ilvl w:val="0"/>
          <w:numId w:val="36"/>
        </w:num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0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Prijavni obrazac za sudjelovanje u projektu</w:t>
      </w:r>
      <w:r w:rsidRPr="00CC0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10C6457" w14:textId="77777777" w:rsidR="00090701" w:rsidRDefault="00090701" w:rsidP="00090701">
      <w:pPr>
        <w:pStyle w:val="Odlomakpopisa"/>
        <w:numPr>
          <w:ilvl w:val="0"/>
          <w:numId w:val="36"/>
        </w:num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CC0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Obrazac Izjave o davanju suglasnosti za korištenje osobnih podataka</w:t>
      </w:r>
    </w:p>
    <w:p w14:paraId="5372143A" w14:textId="77777777" w:rsidR="00090701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5A7EDEDE" w14:textId="77777777" w:rsidR="00090701" w:rsidRPr="00CC0E50" w:rsidRDefault="00090701" w:rsidP="0009070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2E43318B" w14:textId="05AFEC65" w:rsidR="00093FBD" w:rsidRPr="00090701" w:rsidRDefault="00093FBD" w:rsidP="00090701">
      <w:bookmarkStart w:id="1" w:name="_GoBack"/>
      <w:bookmarkEnd w:id="1"/>
    </w:p>
    <w:sectPr w:rsidR="00093FBD" w:rsidRPr="00090701" w:rsidSect="00E81928">
      <w:footerReference w:type="default" r:id="rId9"/>
      <w:pgSz w:w="11906" w:h="16838"/>
      <w:pgMar w:top="567" w:right="567" w:bottom="567" w:left="73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CCD04" w14:textId="77777777" w:rsidR="00DE1236" w:rsidRDefault="00DE1236" w:rsidP="00207A4B">
      <w:pPr>
        <w:spacing w:after="0" w:line="240" w:lineRule="auto"/>
      </w:pPr>
      <w:r>
        <w:separator/>
      </w:r>
    </w:p>
  </w:endnote>
  <w:endnote w:type="continuationSeparator" w:id="0">
    <w:p w14:paraId="17EAB217" w14:textId="77777777" w:rsidR="00DE1236" w:rsidRDefault="00DE1236" w:rsidP="0020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VE"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6731" w14:textId="1625C68E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57E876BA" wp14:editId="23D1BA70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00456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5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F05EC3" w14:textId="66C45CB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7B91AC57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33CF44EB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274468C3" w14:textId="1E8D7507" w:rsidR="0066375F" w:rsidRPr="0018069F" w:rsidRDefault="0066375F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>Projekt je sufinancirala Europska unija iz Europskog socijalnog fonda plus.</w:t>
    </w:r>
  </w:p>
  <w:p w14:paraId="18345636" w14:textId="59E2227A" w:rsidR="004D5286" w:rsidRPr="0092088B" w:rsidRDefault="0066375F" w:rsidP="0066375F">
    <w:pPr>
      <w:spacing w:after="0" w:line="269" w:lineRule="auto"/>
      <w:jc w:val="center"/>
      <w:rPr>
        <w:i/>
        <w:iCs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 xml:space="preserve">Sadržaj ovog dokumenta isključiva je odgovornost </w:t>
    </w:r>
    <w:r w:rsidR="009F0956">
      <w:rPr>
        <w:rFonts w:ascii="Times New Roman" w:eastAsia="Calibri" w:hAnsi="Times New Roman" w:cs="Times New Roman"/>
        <w:sz w:val="20"/>
        <w:szCs w:val="20"/>
        <w:lang w:val="es-ES_tradnl" w:eastAsia="en-GB"/>
      </w:rPr>
      <w:t>Općine Cestica.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63253" w14:textId="77777777" w:rsidR="00DE1236" w:rsidRDefault="00DE1236" w:rsidP="00207A4B">
      <w:pPr>
        <w:spacing w:after="0" w:line="240" w:lineRule="auto"/>
      </w:pPr>
      <w:bookmarkStart w:id="0" w:name="_Hlk159917593"/>
      <w:bookmarkEnd w:id="0"/>
      <w:r>
        <w:separator/>
      </w:r>
    </w:p>
  </w:footnote>
  <w:footnote w:type="continuationSeparator" w:id="0">
    <w:p w14:paraId="44A04048" w14:textId="77777777" w:rsidR="00DE1236" w:rsidRDefault="00DE1236" w:rsidP="0020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3EF"/>
    <w:multiLevelType w:val="hybridMultilevel"/>
    <w:tmpl w:val="01C2C7D2"/>
    <w:lvl w:ilvl="0" w:tplc="4AD42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19F8"/>
    <w:multiLevelType w:val="multilevel"/>
    <w:tmpl w:val="FB1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F7637"/>
    <w:multiLevelType w:val="multilevel"/>
    <w:tmpl w:val="BDC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D57FFA"/>
    <w:multiLevelType w:val="hybridMultilevel"/>
    <w:tmpl w:val="DDBAEA18"/>
    <w:lvl w:ilvl="0" w:tplc="420412C4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EBAE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8B92C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CBD14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CA4B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6F8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806BA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8C40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C975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487E19"/>
    <w:multiLevelType w:val="multilevel"/>
    <w:tmpl w:val="C70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835C6C"/>
    <w:multiLevelType w:val="hybridMultilevel"/>
    <w:tmpl w:val="78DC108C"/>
    <w:lvl w:ilvl="0" w:tplc="67D4C150">
      <w:numFmt w:val="bullet"/>
      <w:lvlText w:val="-"/>
      <w:lvlJc w:val="righ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4168E"/>
    <w:multiLevelType w:val="multilevel"/>
    <w:tmpl w:val="014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C628E"/>
    <w:multiLevelType w:val="hybridMultilevel"/>
    <w:tmpl w:val="74402C82"/>
    <w:lvl w:ilvl="0" w:tplc="04C4457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C95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E75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C56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62D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D8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286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C9A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2DA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A36EF4"/>
    <w:multiLevelType w:val="multilevel"/>
    <w:tmpl w:val="8FC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6132BA"/>
    <w:multiLevelType w:val="hybridMultilevel"/>
    <w:tmpl w:val="98F0A2D8"/>
    <w:lvl w:ilvl="0" w:tplc="554CD6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>
    <w:nsid w:val="1F3205EF"/>
    <w:multiLevelType w:val="hybridMultilevel"/>
    <w:tmpl w:val="8B2A70D4"/>
    <w:lvl w:ilvl="0" w:tplc="EB7EDF48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4860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30BA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4842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D986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05A0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2E1E6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C13A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8F9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B9214A"/>
    <w:multiLevelType w:val="hybridMultilevel"/>
    <w:tmpl w:val="BC1C0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02C87"/>
    <w:multiLevelType w:val="hybridMultilevel"/>
    <w:tmpl w:val="EC96B8C6"/>
    <w:lvl w:ilvl="0" w:tplc="041A0001">
      <w:start w:val="1"/>
      <w:numFmt w:val="bullet"/>
      <w:lvlText w:val=""/>
      <w:lvlJc w:val="left"/>
      <w:pPr>
        <w:ind w:left="16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850384"/>
    <w:multiLevelType w:val="hybridMultilevel"/>
    <w:tmpl w:val="19785B04"/>
    <w:lvl w:ilvl="0" w:tplc="1D081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F1E43"/>
    <w:multiLevelType w:val="multilevel"/>
    <w:tmpl w:val="31A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20889"/>
    <w:multiLevelType w:val="multilevel"/>
    <w:tmpl w:val="4E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CD0F24"/>
    <w:multiLevelType w:val="multilevel"/>
    <w:tmpl w:val="283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D055A7"/>
    <w:multiLevelType w:val="multilevel"/>
    <w:tmpl w:val="6A5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C70728"/>
    <w:multiLevelType w:val="multilevel"/>
    <w:tmpl w:val="7626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D1F0E"/>
    <w:multiLevelType w:val="hybridMultilevel"/>
    <w:tmpl w:val="0E96120A"/>
    <w:lvl w:ilvl="0" w:tplc="4F003290">
      <w:start w:val="1"/>
      <w:numFmt w:val="decimal"/>
      <w:lvlText w:val="%1."/>
      <w:lvlJc w:val="left"/>
      <w:pPr>
        <w:ind w:left="1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CA738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EACAC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8E594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204458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2B22E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EB47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ED1FE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ECE1CC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63627C"/>
    <w:multiLevelType w:val="multilevel"/>
    <w:tmpl w:val="E9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3D0246"/>
    <w:multiLevelType w:val="multilevel"/>
    <w:tmpl w:val="A84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A30A0A"/>
    <w:multiLevelType w:val="hybridMultilevel"/>
    <w:tmpl w:val="BB6CCAC8"/>
    <w:lvl w:ilvl="0" w:tplc="E9969C86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448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C5590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AF48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43EF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B756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6AF8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E563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A28B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A7646B"/>
    <w:multiLevelType w:val="multilevel"/>
    <w:tmpl w:val="562E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650C8"/>
    <w:multiLevelType w:val="multilevel"/>
    <w:tmpl w:val="949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81912"/>
    <w:multiLevelType w:val="hybridMultilevel"/>
    <w:tmpl w:val="11C41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E597A"/>
    <w:multiLevelType w:val="multilevel"/>
    <w:tmpl w:val="EB5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BC3227"/>
    <w:multiLevelType w:val="hybridMultilevel"/>
    <w:tmpl w:val="94A26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12029"/>
    <w:multiLevelType w:val="hybridMultilevel"/>
    <w:tmpl w:val="D7CA0532"/>
    <w:lvl w:ilvl="0" w:tplc="C2D6238E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8C3A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BCE4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27C9A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1362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EA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485EE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57E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6AC3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170195D"/>
    <w:multiLevelType w:val="multilevel"/>
    <w:tmpl w:val="816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17D56"/>
    <w:multiLevelType w:val="multilevel"/>
    <w:tmpl w:val="326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C34413"/>
    <w:multiLevelType w:val="multilevel"/>
    <w:tmpl w:val="852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30D83"/>
    <w:multiLevelType w:val="multilevel"/>
    <w:tmpl w:val="09A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C930BA"/>
    <w:multiLevelType w:val="hybridMultilevel"/>
    <w:tmpl w:val="F16AFE9A"/>
    <w:lvl w:ilvl="0" w:tplc="8932B1A8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7" w:hanging="360"/>
      </w:pPr>
    </w:lvl>
    <w:lvl w:ilvl="2" w:tplc="041A001B" w:tentative="1">
      <w:start w:val="1"/>
      <w:numFmt w:val="lowerRoman"/>
      <w:lvlText w:val="%3."/>
      <w:lvlJc w:val="right"/>
      <w:pPr>
        <w:ind w:left="2287" w:hanging="180"/>
      </w:pPr>
    </w:lvl>
    <w:lvl w:ilvl="3" w:tplc="041A000F" w:tentative="1">
      <w:start w:val="1"/>
      <w:numFmt w:val="decimal"/>
      <w:lvlText w:val="%4."/>
      <w:lvlJc w:val="left"/>
      <w:pPr>
        <w:ind w:left="3007" w:hanging="360"/>
      </w:pPr>
    </w:lvl>
    <w:lvl w:ilvl="4" w:tplc="041A0019" w:tentative="1">
      <w:start w:val="1"/>
      <w:numFmt w:val="lowerLetter"/>
      <w:lvlText w:val="%5."/>
      <w:lvlJc w:val="left"/>
      <w:pPr>
        <w:ind w:left="3727" w:hanging="360"/>
      </w:pPr>
    </w:lvl>
    <w:lvl w:ilvl="5" w:tplc="041A001B" w:tentative="1">
      <w:start w:val="1"/>
      <w:numFmt w:val="lowerRoman"/>
      <w:lvlText w:val="%6."/>
      <w:lvlJc w:val="right"/>
      <w:pPr>
        <w:ind w:left="4447" w:hanging="180"/>
      </w:pPr>
    </w:lvl>
    <w:lvl w:ilvl="6" w:tplc="041A000F" w:tentative="1">
      <w:start w:val="1"/>
      <w:numFmt w:val="decimal"/>
      <w:lvlText w:val="%7."/>
      <w:lvlJc w:val="left"/>
      <w:pPr>
        <w:ind w:left="5167" w:hanging="360"/>
      </w:pPr>
    </w:lvl>
    <w:lvl w:ilvl="7" w:tplc="041A0019" w:tentative="1">
      <w:start w:val="1"/>
      <w:numFmt w:val="lowerLetter"/>
      <w:lvlText w:val="%8."/>
      <w:lvlJc w:val="left"/>
      <w:pPr>
        <w:ind w:left="5887" w:hanging="360"/>
      </w:pPr>
    </w:lvl>
    <w:lvl w:ilvl="8" w:tplc="041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4">
    <w:nsid w:val="7CCA168F"/>
    <w:multiLevelType w:val="multilevel"/>
    <w:tmpl w:val="5E7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2"/>
  </w:num>
  <w:num w:numId="7">
    <w:abstractNumId w:val="10"/>
  </w:num>
  <w:num w:numId="8">
    <w:abstractNumId w:val="33"/>
  </w:num>
  <w:num w:numId="9">
    <w:abstractNumId w:val="32"/>
  </w:num>
  <w:num w:numId="10">
    <w:abstractNumId w:val="31"/>
  </w:num>
  <w:num w:numId="11">
    <w:abstractNumId w:val="6"/>
  </w:num>
  <w:num w:numId="12">
    <w:abstractNumId w:val="20"/>
  </w:num>
  <w:num w:numId="13">
    <w:abstractNumId w:val="29"/>
  </w:num>
  <w:num w:numId="14">
    <w:abstractNumId w:val="1"/>
  </w:num>
  <w:num w:numId="15">
    <w:abstractNumId w:val="23"/>
  </w:num>
  <w:num w:numId="16">
    <w:abstractNumId w:val="34"/>
  </w:num>
  <w:num w:numId="17">
    <w:abstractNumId w:val="14"/>
  </w:num>
  <w:num w:numId="18">
    <w:abstractNumId w:val="28"/>
  </w:num>
  <w:num w:numId="19">
    <w:abstractNumId w:val="3"/>
  </w:num>
  <w:num w:numId="20">
    <w:abstractNumId w:val="19"/>
  </w:num>
  <w:num w:numId="21">
    <w:abstractNumId w:val="25"/>
  </w:num>
  <w:num w:numId="22">
    <w:abstractNumId w:val="12"/>
  </w:num>
  <w:num w:numId="23">
    <w:abstractNumId w:val="11"/>
  </w:num>
  <w:num w:numId="24">
    <w:abstractNumId w:val="8"/>
  </w:num>
  <w:num w:numId="25">
    <w:abstractNumId w:val="15"/>
  </w:num>
  <w:num w:numId="26">
    <w:abstractNumId w:val="18"/>
  </w:num>
  <w:num w:numId="27">
    <w:abstractNumId w:val="21"/>
  </w:num>
  <w:num w:numId="28">
    <w:abstractNumId w:val="4"/>
  </w:num>
  <w:num w:numId="29">
    <w:abstractNumId w:val="30"/>
  </w:num>
  <w:num w:numId="30">
    <w:abstractNumId w:val="17"/>
  </w:num>
  <w:num w:numId="31">
    <w:abstractNumId w:val="26"/>
  </w:num>
  <w:num w:numId="32">
    <w:abstractNumId w:val="26"/>
    <w:lvlOverride w:ilvl="1">
      <w:startOverride w:val="1"/>
    </w:lvlOverride>
  </w:num>
  <w:num w:numId="33">
    <w:abstractNumId w:val="24"/>
  </w:num>
  <w:num w:numId="34">
    <w:abstractNumId w:val="2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4B"/>
    <w:rsid w:val="00002D11"/>
    <w:rsid w:val="00020A42"/>
    <w:rsid w:val="00027B04"/>
    <w:rsid w:val="00035459"/>
    <w:rsid w:val="00047DF2"/>
    <w:rsid w:val="00071B6C"/>
    <w:rsid w:val="00090701"/>
    <w:rsid w:val="00093FBD"/>
    <w:rsid w:val="000B7B34"/>
    <w:rsid w:val="000C0624"/>
    <w:rsid w:val="000D17A4"/>
    <w:rsid w:val="000D53EF"/>
    <w:rsid w:val="000E0611"/>
    <w:rsid w:val="000F37FF"/>
    <w:rsid w:val="001103B9"/>
    <w:rsid w:val="00122B27"/>
    <w:rsid w:val="00144C57"/>
    <w:rsid w:val="00162A0F"/>
    <w:rsid w:val="0018069F"/>
    <w:rsid w:val="0018326C"/>
    <w:rsid w:val="001B3402"/>
    <w:rsid w:val="001C4C7C"/>
    <w:rsid w:val="001D5072"/>
    <w:rsid w:val="001D6254"/>
    <w:rsid w:val="001F1D4C"/>
    <w:rsid w:val="001F7647"/>
    <w:rsid w:val="00207A4B"/>
    <w:rsid w:val="0021605B"/>
    <w:rsid w:val="0022178E"/>
    <w:rsid w:val="00232315"/>
    <w:rsid w:val="00236037"/>
    <w:rsid w:val="00244449"/>
    <w:rsid w:val="00247EE4"/>
    <w:rsid w:val="0027627B"/>
    <w:rsid w:val="00285056"/>
    <w:rsid w:val="002A76FE"/>
    <w:rsid w:val="002C36BF"/>
    <w:rsid w:val="002C7AD8"/>
    <w:rsid w:val="002F1DD5"/>
    <w:rsid w:val="00305976"/>
    <w:rsid w:val="003111EE"/>
    <w:rsid w:val="003123D1"/>
    <w:rsid w:val="00354D98"/>
    <w:rsid w:val="00380734"/>
    <w:rsid w:val="003925B1"/>
    <w:rsid w:val="0039417D"/>
    <w:rsid w:val="003A1995"/>
    <w:rsid w:val="003E19DF"/>
    <w:rsid w:val="00445C09"/>
    <w:rsid w:val="004608B9"/>
    <w:rsid w:val="00463E13"/>
    <w:rsid w:val="00481E96"/>
    <w:rsid w:val="004D3071"/>
    <w:rsid w:val="004D3129"/>
    <w:rsid w:val="004D5286"/>
    <w:rsid w:val="004F299C"/>
    <w:rsid w:val="00504DC1"/>
    <w:rsid w:val="00511B11"/>
    <w:rsid w:val="00516C28"/>
    <w:rsid w:val="005508A6"/>
    <w:rsid w:val="00551BF6"/>
    <w:rsid w:val="00572436"/>
    <w:rsid w:val="005850E5"/>
    <w:rsid w:val="00604C2B"/>
    <w:rsid w:val="0063425D"/>
    <w:rsid w:val="00650B79"/>
    <w:rsid w:val="0066375F"/>
    <w:rsid w:val="00693E7D"/>
    <w:rsid w:val="00696CFB"/>
    <w:rsid w:val="006A67C6"/>
    <w:rsid w:val="006C7E44"/>
    <w:rsid w:val="006F3D5F"/>
    <w:rsid w:val="00712B76"/>
    <w:rsid w:val="00715F73"/>
    <w:rsid w:val="007378E6"/>
    <w:rsid w:val="00745CB3"/>
    <w:rsid w:val="0074757B"/>
    <w:rsid w:val="00751E0B"/>
    <w:rsid w:val="00757C85"/>
    <w:rsid w:val="007765E3"/>
    <w:rsid w:val="00793C95"/>
    <w:rsid w:val="007B2761"/>
    <w:rsid w:val="007C6774"/>
    <w:rsid w:val="007E0F0B"/>
    <w:rsid w:val="007F1682"/>
    <w:rsid w:val="00821084"/>
    <w:rsid w:val="0084391F"/>
    <w:rsid w:val="00851D39"/>
    <w:rsid w:val="008574D4"/>
    <w:rsid w:val="00861D34"/>
    <w:rsid w:val="00892785"/>
    <w:rsid w:val="008B1301"/>
    <w:rsid w:val="008C1307"/>
    <w:rsid w:val="008D193B"/>
    <w:rsid w:val="008E0B92"/>
    <w:rsid w:val="008E0C12"/>
    <w:rsid w:val="008F084D"/>
    <w:rsid w:val="008F1849"/>
    <w:rsid w:val="009156CD"/>
    <w:rsid w:val="0092088B"/>
    <w:rsid w:val="00921460"/>
    <w:rsid w:val="00991CC9"/>
    <w:rsid w:val="00995A92"/>
    <w:rsid w:val="009A5DB1"/>
    <w:rsid w:val="009F0956"/>
    <w:rsid w:val="009F55DA"/>
    <w:rsid w:val="00A122ED"/>
    <w:rsid w:val="00A125C7"/>
    <w:rsid w:val="00A1552B"/>
    <w:rsid w:val="00A701E9"/>
    <w:rsid w:val="00A74B8A"/>
    <w:rsid w:val="00A77A31"/>
    <w:rsid w:val="00AA6408"/>
    <w:rsid w:val="00AC58C9"/>
    <w:rsid w:val="00AE7FD6"/>
    <w:rsid w:val="00AF07CC"/>
    <w:rsid w:val="00B01068"/>
    <w:rsid w:val="00B16003"/>
    <w:rsid w:val="00B52841"/>
    <w:rsid w:val="00B52A5D"/>
    <w:rsid w:val="00B66AF0"/>
    <w:rsid w:val="00B75DE0"/>
    <w:rsid w:val="00B90386"/>
    <w:rsid w:val="00BD588F"/>
    <w:rsid w:val="00BF763A"/>
    <w:rsid w:val="00C056E9"/>
    <w:rsid w:val="00C14DFB"/>
    <w:rsid w:val="00C63D41"/>
    <w:rsid w:val="00C71002"/>
    <w:rsid w:val="00C83930"/>
    <w:rsid w:val="00C9605E"/>
    <w:rsid w:val="00CB13A5"/>
    <w:rsid w:val="00CD24D9"/>
    <w:rsid w:val="00CD31A2"/>
    <w:rsid w:val="00CD7FFB"/>
    <w:rsid w:val="00CF1E3D"/>
    <w:rsid w:val="00D113C9"/>
    <w:rsid w:val="00D34463"/>
    <w:rsid w:val="00D97684"/>
    <w:rsid w:val="00DA25B8"/>
    <w:rsid w:val="00DA62B6"/>
    <w:rsid w:val="00DB18CA"/>
    <w:rsid w:val="00DB31DF"/>
    <w:rsid w:val="00DB5A3E"/>
    <w:rsid w:val="00DE1236"/>
    <w:rsid w:val="00E02ED8"/>
    <w:rsid w:val="00E175AE"/>
    <w:rsid w:val="00E2534D"/>
    <w:rsid w:val="00E623EB"/>
    <w:rsid w:val="00E81928"/>
    <w:rsid w:val="00E83263"/>
    <w:rsid w:val="00E871B7"/>
    <w:rsid w:val="00ED1B00"/>
    <w:rsid w:val="00ED6B79"/>
    <w:rsid w:val="00EF05F3"/>
    <w:rsid w:val="00EF481A"/>
    <w:rsid w:val="00F14231"/>
    <w:rsid w:val="00F165F4"/>
    <w:rsid w:val="00F2191F"/>
    <w:rsid w:val="00F27EC6"/>
    <w:rsid w:val="00F3725D"/>
    <w:rsid w:val="00F4640C"/>
    <w:rsid w:val="00FA16E2"/>
    <w:rsid w:val="00FA6B46"/>
    <w:rsid w:val="00FA7228"/>
    <w:rsid w:val="00FB39EB"/>
    <w:rsid w:val="00FD4274"/>
    <w:rsid w:val="00FD76F5"/>
    <w:rsid w:val="00FD77A5"/>
    <w:rsid w:val="00FE4F9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F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4B"/>
  </w:style>
  <w:style w:type="paragraph" w:styleId="Podnoje">
    <w:name w:val="footer"/>
    <w:basedOn w:val="Normal"/>
    <w:link w:val="Podno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4B"/>
  </w:style>
  <w:style w:type="paragraph" w:styleId="Odlomakpopisa">
    <w:name w:val="List Paragraph"/>
    <w:basedOn w:val="Normal"/>
    <w:uiPriority w:val="34"/>
    <w:qFormat/>
    <w:rsid w:val="00504D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44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44449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7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i">
    <w:name w:val="gi"/>
    <w:basedOn w:val="Zadanifontodlomka"/>
    <w:rsid w:val="008B1301"/>
  </w:style>
  <w:style w:type="table" w:styleId="Reetkatablice">
    <w:name w:val="Table Grid"/>
    <w:basedOn w:val="Obinatablica"/>
    <w:uiPriority w:val="39"/>
    <w:rsid w:val="008B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2191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E0B92"/>
    <w:rPr>
      <w:b/>
      <w:bCs/>
    </w:rPr>
  </w:style>
  <w:style w:type="paragraph" w:styleId="StandardWeb">
    <w:name w:val="Normal (Web)"/>
    <w:basedOn w:val="Normal"/>
    <w:uiPriority w:val="99"/>
    <w:unhideWhenUsed/>
    <w:rsid w:val="002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623EB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604C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C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C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4C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4C2B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ght">
    <w:name w:val="light"/>
    <w:basedOn w:val="Zadanifontodlomka"/>
    <w:rsid w:val="00C71002"/>
  </w:style>
  <w:style w:type="paragraph" w:customStyle="1" w:styleId="Standard">
    <w:name w:val="Standard"/>
    <w:rsid w:val="00247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Zadanifontodlomka"/>
    <w:rsid w:val="00DB5A3E"/>
  </w:style>
  <w:style w:type="character" w:customStyle="1" w:styleId="fontstyle01">
    <w:name w:val="fontstyle01"/>
    <w:basedOn w:val="Zadanifontodlomka"/>
    <w:rsid w:val="00ED1B00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rtejustify">
    <w:name w:val="rtejustify"/>
    <w:basedOn w:val="Normal"/>
    <w:rsid w:val="00F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4B"/>
  </w:style>
  <w:style w:type="paragraph" w:styleId="Podnoje">
    <w:name w:val="footer"/>
    <w:basedOn w:val="Normal"/>
    <w:link w:val="Podno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4B"/>
  </w:style>
  <w:style w:type="paragraph" w:styleId="Odlomakpopisa">
    <w:name w:val="List Paragraph"/>
    <w:basedOn w:val="Normal"/>
    <w:uiPriority w:val="34"/>
    <w:qFormat/>
    <w:rsid w:val="00504D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44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44449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7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i">
    <w:name w:val="gi"/>
    <w:basedOn w:val="Zadanifontodlomka"/>
    <w:rsid w:val="008B1301"/>
  </w:style>
  <w:style w:type="table" w:styleId="Reetkatablice">
    <w:name w:val="Table Grid"/>
    <w:basedOn w:val="Obinatablica"/>
    <w:uiPriority w:val="39"/>
    <w:rsid w:val="008B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2191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E0B92"/>
    <w:rPr>
      <w:b/>
      <w:bCs/>
    </w:rPr>
  </w:style>
  <w:style w:type="paragraph" w:styleId="StandardWeb">
    <w:name w:val="Normal (Web)"/>
    <w:basedOn w:val="Normal"/>
    <w:uiPriority w:val="99"/>
    <w:unhideWhenUsed/>
    <w:rsid w:val="002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623EB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604C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C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C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4C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4C2B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ght">
    <w:name w:val="light"/>
    <w:basedOn w:val="Zadanifontodlomka"/>
    <w:rsid w:val="00C71002"/>
  </w:style>
  <w:style w:type="paragraph" w:customStyle="1" w:styleId="Standard">
    <w:name w:val="Standard"/>
    <w:rsid w:val="00247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Zadanifontodlomka"/>
    <w:rsid w:val="00DB5A3E"/>
  </w:style>
  <w:style w:type="character" w:customStyle="1" w:styleId="fontstyle01">
    <w:name w:val="fontstyle01"/>
    <w:basedOn w:val="Zadanifontodlomka"/>
    <w:rsid w:val="00ED1B00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rtejustify">
    <w:name w:val="rtejustify"/>
    <w:basedOn w:val="Normal"/>
    <w:rsid w:val="00F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 VZ</dc:creator>
  <cp:lastModifiedBy>korisnik</cp:lastModifiedBy>
  <cp:revision>3</cp:revision>
  <cp:lastPrinted>2024-02-27T09:52:00Z</cp:lastPrinted>
  <dcterms:created xsi:type="dcterms:W3CDTF">2024-05-10T06:00:00Z</dcterms:created>
  <dcterms:modified xsi:type="dcterms:W3CDTF">2024-05-10T09:07:00Z</dcterms:modified>
</cp:coreProperties>
</file>