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41" w:rsidRPr="00E94590" w:rsidRDefault="00717841" w:rsidP="00717841"/>
    <w:p w:rsidR="00717841" w:rsidRPr="00E94590" w:rsidRDefault="00717841" w:rsidP="00717841">
      <w:pPr>
        <w:jc w:val="center"/>
      </w:pPr>
      <w:r w:rsidRPr="00E94590">
        <w:rPr>
          <w:noProof/>
          <w:lang w:eastAsia="hr-HR"/>
        </w:rPr>
        <w:drawing>
          <wp:inline distT="0" distB="0" distL="0" distR="0">
            <wp:extent cx="2588348" cy="2061368"/>
            <wp:effectExtent l="19050" t="0" r="2452" b="0"/>
            <wp:docPr id="2" name="Picture 1" descr="JC-pe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C-pec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326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841" w:rsidRPr="00E94590" w:rsidRDefault="00717841" w:rsidP="00717841"/>
    <w:p w:rsidR="00717841" w:rsidRDefault="00717841" w:rsidP="00717841"/>
    <w:p w:rsidR="00690040" w:rsidRDefault="00690040" w:rsidP="00717841"/>
    <w:p w:rsidR="00690040" w:rsidRDefault="00690040" w:rsidP="00717841"/>
    <w:p w:rsidR="00690040" w:rsidRPr="00E94590" w:rsidRDefault="00690040" w:rsidP="00717841"/>
    <w:p w:rsidR="00717841" w:rsidRDefault="00690040" w:rsidP="00717841">
      <w:pPr>
        <w:jc w:val="center"/>
      </w:pPr>
      <w:r>
        <w:rPr>
          <w:noProof/>
          <w:lang w:eastAsia="hr-HR"/>
        </w:rPr>
        <w:drawing>
          <wp:inline distT="0" distB="0" distL="0" distR="0">
            <wp:extent cx="1647825" cy="2054860"/>
            <wp:effectExtent l="19050" t="0" r="9525" b="0"/>
            <wp:docPr id="4" name="Slika 4" descr="Datoteka:Cestica 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toteka:Cestica (grb)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040" w:rsidRDefault="00690040" w:rsidP="00717841">
      <w:pPr>
        <w:jc w:val="center"/>
      </w:pPr>
    </w:p>
    <w:p w:rsidR="00690040" w:rsidRDefault="00690040" w:rsidP="00717841">
      <w:pPr>
        <w:jc w:val="center"/>
      </w:pPr>
    </w:p>
    <w:p w:rsidR="00690040" w:rsidRPr="00717841" w:rsidRDefault="00690040" w:rsidP="00717841">
      <w:pPr>
        <w:jc w:val="center"/>
      </w:pPr>
    </w:p>
    <w:p w:rsidR="00717841" w:rsidRPr="00E94590" w:rsidRDefault="00717841" w:rsidP="00717841">
      <w:pPr>
        <w:jc w:val="center"/>
      </w:pPr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PROGRAMA RASPOLAGANJA POLJOPRIVREDNIM ZEMLJIŠTEM U VLASNIŠTVU REPUBLIKE HRVATSKE U OPĆINI </w:t>
      </w:r>
      <w:r w:rsidR="00690040">
        <w:rPr>
          <w:rFonts w:ascii="Times New Roman" w:hAnsi="Times New Roman" w:cs="Times New Roman"/>
          <w:b/>
          <w:sz w:val="28"/>
          <w:szCs w:val="28"/>
          <w:lang w:val="hr-BA"/>
        </w:rPr>
        <w:t>CESTICA</w:t>
      </w:r>
    </w:p>
    <w:p w:rsidR="00717841" w:rsidRDefault="00717841" w:rsidP="00717841"/>
    <w:p w:rsidR="006751AD" w:rsidRDefault="006751AD" w:rsidP="00717841">
      <w:pPr>
        <w:spacing w:after="0" w:line="360" w:lineRule="auto"/>
        <w:rPr>
          <w:b/>
          <w:bCs/>
          <w:sz w:val="24"/>
          <w:szCs w:val="24"/>
          <w:lang w:val="pl-PL"/>
        </w:rPr>
      </w:pPr>
    </w:p>
    <w:p w:rsidR="006751AD" w:rsidRDefault="006751AD" w:rsidP="00717841">
      <w:pPr>
        <w:spacing w:after="0" w:line="360" w:lineRule="auto"/>
        <w:rPr>
          <w:b/>
          <w:bCs/>
          <w:sz w:val="24"/>
          <w:szCs w:val="24"/>
          <w:lang w:val="pl-PL"/>
        </w:rPr>
      </w:pPr>
    </w:p>
    <w:p w:rsidR="00717841" w:rsidRPr="006751AD" w:rsidRDefault="00717841" w:rsidP="00717841">
      <w:pPr>
        <w:spacing w:after="0" w:line="360" w:lineRule="auto"/>
        <w:rPr>
          <w:sz w:val="24"/>
          <w:szCs w:val="24"/>
        </w:rPr>
      </w:pPr>
      <w:r w:rsidRPr="006751AD">
        <w:rPr>
          <w:b/>
          <w:bCs/>
          <w:sz w:val="24"/>
          <w:szCs w:val="24"/>
          <w:lang w:val="pl-PL"/>
        </w:rPr>
        <w:lastRenderedPageBreak/>
        <w:t>Naru</w:t>
      </w:r>
      <w:r w:rsidRPr="006751AD">
        <w:rPr>
          <w:b/>
          <w:bCs/>
          <w:sz w:val="24"/>
          <w:szCs w:val="24"/>
        </w:rPr>
        <w:t>č</w:t>
      </w:r>
      <w:r w:rsidRPr="006751AD">
        <w:rPr>
          <w:b/>
          <w:bCs/>
          <w:sz w:val="24"/>
          <w:szCs w:val="24"/>
          <w:lang w:val="pl-PL"/>
        </w:rPr>
        <w:t>itelj programa</w:t>
      </w:r>
      <w:r w:rsidRPr="006751AD">
        <w:rPr>
          <w:b/>
          <w:bCs/>
          <w:sz w:val="24"/>
          <w:szCs w:val="24"/>
        </w:rPr>
        <w:t>:</w:t>
      </w:r>
      <w:r w:rsidRPr="006751AD">
        <w:rPr>
          <w:sz w:val="24"/>
          <w:szCs w:val="24"/>
        </w:rPr>
        <w:t xml:space="preserve">   Općina </w:t>
      </w:r>
      <w:r w:rsidR="00690040">
        <w:rPr>
          <w:sz w:val="24"/>
          <w:szCs w:val="24"/>
        </w:rPr>
        <w:t xml:space="preserve">CestIca </w:t>
      </w:r>
    </w:p>
    <w:p w:rsidR="00690040" w:rsidRDefault="00717841" w:rsidP="00717841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 w:rsidRPr="006751AD">
        <w:rPr>
          <w:sz w:val="24"/>
          <w:szCs w:val="24"/>
        </w:rPr>
        <w:tab/>
        <w:t xml:space="preserve">                           </w:t>
      </w:r>
      <w:r w:rsidR="00690040">
        <w:rPr>
          <w:rFonts w:ascii="Arial" w:hAnsi="Arial" w:cs="Arial"/>
          <w:color w:val="222222"/>
          <w:shd w:val="clear" w:color="auto" w:fill="FFFFFF"/>
        </w:rPr>
        <w:t xml:space="preserve">Dravska ul. 1, </w:t>
      </w:r>
    </w:p>
    <w:p w:rsidR="00717841" w:rsidRPr="006751AD" w:rsidRDefault="00690040" w:rsidP="00717841">
      <w:pPr>
        <w:spacing w:after="0" w:line="360" w:lineRule="auto"/>
        <w:rPr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42208, Cestica</w:t>
      </w:r>
      <w:r w:rsidR="00717841" w:rsidRPr="006751AD">
        <w:rPr>
          <w:sz w:val="24"/>
          <w:szCs w:val="24"/>
        </w:rPr>
        <w:br/>
        <w:t xml:space="preserve">                                        </w:t>
      </w:r>
    </w:p>
    <w:p w:rsidR="00717841" w:rsidRPr="006751AD" w:rsidRDefault="00717841" w:rsidP="00717841">
      <w:pPr>
        <w:rPr>
          <w:sz w:val="24"/>
          <w:szCs w:val="24"/>
        </w:rPr>
      </w:pPr>
    </w:p>
    <w:p w:rsidR="00717841" w:rsidRPr="006751AD" w:rsidRDefault="00717841" w:rsidP="00717841">
      <w:pPr>
        <w:rPr>
          <w:sz w:val="24"/>
          <w:szCs w:val="24"/>
        </w:rPr>
      </w:pPr>
    </w:p>
    <w:p w:rsidR="00717841" w:rsidRPr="006751AD" w:rsidRDefault="00717841" w:rsidP="00717841">
      <w:pPr>
        <w:rPr>
          <w:sz w:val="24"/>
          <w:szCs w:val="24"/>
        </w:rPr>
      </w:pPr>
      <w:proofErr w:type="spellStart"/>
      <w:r w:rsidRPr="006751AD">
        <w:rPr>
          <w:b/>
          <w:bCs/>
          <w:sz w:val="24"/>
          <w:szCs w:val="24"/>
          <w:lang w:val="it-IT"/>
        </w:rPr>
        <w:t>Izvr</w:t>
      </w:r>
      <w:proofErr w:type="spellEnd"/>
      <w:r w:rsidRPr="006751AD">
        <w:rPr>
          <w:b/>
          <w:bCs/>
          <w:sz w:val="24"/>
          <w:szCs w:val="24"/>
        </w:rPr>
        <w:t>š</w:t>
      </w:r>
      <w:proofErr w:type="spellStart"/>
      <w:r w:rsidRPr="006751AD">
        <w:rPr>
          <w:b/>
          <w:bCs/>
          <w:sz w:val="24"/>
          <w:szCs w:val="24"/>
          <w:lang w:val="it-IT"/>
        </w:rPr>
        <w:t>itelj</w:t>
      </w:r>
      <w:proofErr w:type="spellEnd"/>
      <w:r w:rsidRPr="006751AD">
        <w:rPr>
          <w:b/>
          <w:bCs/>
          <w:sz w:val="24"/>
          <w:szCs w:val="24"/>
        </w:rPr>
        <w:t>:</w:t>
      </w:r>
      <w:r w:rsidRPr="006751AD">
        <w:rPr>
          <w:b/>
          <w:bCs/>
          <w:sz w:val="24"/>
          <w:szCs w:val="24"/>
        </w:rPr>
        <w:tab/>
      </w:r>
      <w:r w:rsidRPr="006751AD">
        <w:rPr>
          <w:sz w:val="24"/>
          <w:szCs w:val="24"/>
        </w:rPr>
        <w:tab/>
      </w:r>
      <w:proofErr w:type="spellStart"/>
      <w:r w:rsidRPr="006751AD">
        <w:rPr>
          <w:sz w:val="24"/>
          <w:szCs w:val="24"/>
          <w:lang w:val="it-IT"/>
        </w:rPr>
        <w:t>Jai</w:t>
      </w:r>
      <w:proofErr w:type="spellEnd"/>
      <w:r w:rsidRPr="006751AD">
        <w:rPr>
          <w:sz w:val="24"/>
          <w:szCs w:val="24"/>
        </w:rPr>
        <w:t xml:space="preserve">ć </w:t>
      </w:r>
      <w:proofErr w:type="spellStart"/>
      <w:r w:rsidRPr="006751AD">
        <w:rPr>
          <w:sz w:val="24"/>
          <w:szCs w:val="24"/>
          <w:lang w:val="it-IT"/>
        </w:rPr>
        <w:t>Consulting</w:t>
      </w:r>
      <w:proofErr w:type="spellEnd"/>
      <w:r w:rsidR="006D4D8D">
        <w:rPr>
          <w:sz w:val="24"/>
          <w:szCs w:val="24"/>
          <w:lang w:val="it-IT"/>
        </w:rPr>
        <w:t xml:space="preserve"> </w:t>
      </w:r>
      <w:proofErr w:type="gramStart"/>
      <w:r w:rsidRPr="006751AD">
        <w:rPr>
          <w:sz w:val="24"/>
          <w:szCs w:val="24"/>
          <w:lang w:val="it-IT"/>
        </w:rPr>
        <w:t>d</w:t>
      </w:r>
      <w:r w:rsidRPr="006751AD">
        <w:rPr>
          <w:sz w:val="24"/>
          <w:szCs w:val="24"/>
        </w:rPr>
        <w:t>.</w:t>
      </w:r>
      <w:r w:rsidRPr="006751AD">
        <w:rPr>
          <w:sz w:val="24"/>
          <w:szCs w:val="24"/>
          <w:lang w:val="it-IT"/>
        </w:rPr>
        <w:t>o</w:t>
      </w:r>
      <w:r w:rsidRPr="006751AD">
        <w:rPr>
          <w:sz w:val="24"/>
          <w:szCs w:val="24"/>
        </w:rPr>
        <w:t>.</w:t>
      </w:r>
      <w:r w:rsidRPr="006751AD">
        <w:rPr>
          <w:sz w:val="24"/>
          <w:szCs w:val="24"/>
          <w:lang w:val="it-IT"/>
        </w:rPr>
        <w:t>o</w:t>
      </w:r>
      <w:proofErr w:type="gramEnd"/>
    </w:p>
    <w:p w:rsidR="00717841" w:rsidRPr="006751AD" w:rsidRDefault="00717841" w:rsidP="00717841">
      <w:pPr>
        <w:rPr>
          <w:sz w:val="24"/>
          <w:szCs w:val="24"/>
        </w:rPr>
      </w:pPr>
      <w:r w:rsidRPr="006751AD">
        <w:rPr>
          <w:sz w:val="24"/>
          <w:szCs w:val="24"/>
        </w:rPr>
        <w:tab/>
      </w:r>
      <w:r w:rsidRPr="006751AD">
        <w:rPr>
          <w:sz w:val="24"/>
          <w:szCs w:val="24"/>
        </w:rPr>
        <w:tab/>
      </w:r>
      <w:r w:rsidRPr="006751AD">
        <w:rPr>
          <w:sz w:val="24"/>
          <w:szCs w:val="24"/>
        </w:rPr>
        <w:tab/>
      </w:r>
      <w:r w:rsidRPr="006751AD">
        <w:rPr>
          <w:sz w:val="24"/>
          <w:szCs w:val="24"/>
          <w:lang w:val="pl-PL"/>
        </w:rPr>
        <w:t>Prespa</w:t>
      </w:r>
      <w:r w:rsidRPr="006751AD">
        <w:rPr>
          <w:sz w:val="24"/>
          <w:szCs w:val="24"/>
        </w:rPr>
        <w:t xml:space="preserve"> 42</w:t>
      </w:r>
    </w:p>
    <w:p w:rsidR="00717841" w:rsidRPr="006751AD" w:rsidRDefault="00717841" w:rsidP="00717841">
      <w:pPr>
        <w:rPr>
          <w:sz w:val="24"/>
          <w:szCs w:val="24"/>
        </w:rPr>
      </w:pPr>
      <w:r w:rsidRPr="006751AD">
        <w:rPr>
          <w:sz w:val="24"/>
          <w:szCs w:val="24"/>
        </w:rPr>
        <w:tab/>
      </w:r>
      <w:r w:rsidRPr="006751AD">
        <w:rPr>
          <w:sz w:val="24"/>
          <w:szCs w:val="24"/>
        </w:rPr>
        <w:tab/>
      </w:r>
      <w:r w:rsidRPr="006751AD">
        <w:rPr>
          <w:sz w:val="24"/>
          <w:szCs w:val="24"/>
        </w:rPr>
        <w:tab/>
        <w:t xml:space="preserve">43000 </w:t>
      </w:r>
      <w:r w:rsidRPr="006751AD">
        <w:rPr>
          <w:sz w:val="24"/>
          <w:szCs w:val="24"/>
          <w:lang w:val="pl-PL"/>
        </w:rPr>
        <w:t>Bjelovar</w:t>
      </w:r>
    </w:p>
    <w:p w:rsidR="00717841" w:rsidRPr="006751AD" w:rsidRDefault="00717841" w:rsidP="00717841">
      <w:pPr>
        <w:rPr>
          <w:sz w:val="24"/>
          <w:szCs w:val="24"/>
        </w:rPr>
      </w:pPr>
    </w:p>
    <w:p w:rsidR="00717841" w:rsidRPr="006751AD" w:rsidRDefault="00717841" w:rsidP="00717841">
      <w:pPr>
        <w:rPr>
          <w:sz w:val="24"/>
          <w:szCs w:val="24"/>
        </w:rPr>
      </w:pPr>
    </w:p>
    <w:p w:rsidR="006751AD" w:rsidRDefault="006751AD" w:rsidP="00717841">
      <w:pPr>
        <w:jc w:val="center"/>
        <w:rPr>
          <w:sz w:val="24"/>
          <w:szCs w:val="24"/>
        </w:rPr>
      </w:pPr>
    </w:p>
    <w:p w:rsidR="00717841" w:rsidRPr="006751AD" w:rsidRDefault="00717841" w:rsidP="00717841">
      <w:pPr>
        <w:jc w:val="center"/>
        <w:rPr>
          <w:sz w:val="24"/>
          <w:szCs w:val="24"/>
        </w:rPr>
      </w:pPr>
      <w:r w:rsidRPr="006751AD">
        <w:rPr>
          <w:b/>
          <w:bCs/>
          <w:sz w:val="24"/>
          <w:szCs w:val="24"/>
          <w:lang w:val="pl-PL"/>
        </w:rPr>
        <w:t>Naziv  programa</w:t>
      </w:r>
      <w:r w:rsidRPr="006751AD">
        <w:rPr>
          <w:b/>
          <w:bCs/>
          <w:sz w:val="24"/>
          <w:szCs w:val="24"/>
        </w:rPr>
        <w:t xml:space="preserve">:      </w:t>
      </w:r>
      <w:r w:rsidRPr="006751AD">
        <w:rPr>
          <w:rFonts w:cs="Times New Roman"/>
          <w:b/>
          <w:sz w:val="24"/>
          <w:szCs w:val="24"/>
          <w:lang w:val="hr-BA"/>
        </w:rPr>
        <w:t xml:space="preserve">Programa raspolaganja poljoprivrednim zemljištem u vlasništvu Republike Hrvatske u općini </w:t>
      </w:r>
      <w:r w:rsidR="00690040">
        <w:rPr>
          <w:rFonts w:cs="Times New Roman"/>
          <w:b/>
          <w:sz w:val="24"/>
          <w:szCs w:val="24"/>
          <w:lang w:val="hr-BA"/>
        </w:rPr>
        <w:t>Cestica</w:t>
      </w:r>
    </w:p>
    <w:p w:rsidR="00717841" w:rsidRPr="006751AD" w:rsidRDefault="00717841" w:rsidP="00717841">
      <w:pPr>
        <w:rPr>
          <w:sz w:val="24"/>
          <w:szCs w:val="24"/>
        </w:rPr>
      </w:pPr>
    </w:p>
    <w:p w:rsidR="00717841" w:rsidRPr="006751AD" w:rsidRDefault="00717841" w:rsidP="00717841">
      <w:pPr>
        <w:rPr>
          <w:sz w:val="24"/>
          <w:szCs w:val="24"/>
        </w:rPr>
      </w:pPr>
    </w:p>
    <w:p w:rsidR="00717841" w:rsidRPr="006751AD" w:rsidRDefault="00717841" w:rsidP="00717841">
      <w:pPr>
        <w:rPr>
          <w:sz w:val="24"/>
          <w:szCs w:val="24"/>
        </w:rPr>
      </w:pPr>
    </w:p>
    <w:p w:rsidR="00717841" w:rsidRPr="006751AD" w:rsidRDefault="00717841" w:rsidP="00717841">
      <w:pPr>
        <w:rPr>
          <w:sz w:val="24"/>
          <w:szCs w:val="24"/>
        </w:rPr>
      </w:pPr>
    </w:p>
    <w:p w:rsidR="00717841" w:rsidRPr="006751AD" w:rsidRDefault="00717841" w:rsidP="00717841">
      <w:pPr>
        <w:rPr>
          <w:sz w:val="24"/>
          <w:szCs w:val="24"/>
        </w:rPr>
      </w:pPr>
      <w:r w:rsidRPr="006751AD">
        <w:rPr>
          <w:b/>
          <w:sz w:val="24"/>
          <w:szCs w:val="24"/>
          <w:lang w:val="pl-PL"/>
        </w:rPr>
        <w:t>Nositelj  zadatka</w:t>
      </w:r>
      <w:r w:rsidRPr="006751AD">
        <w:rPr>
          <w:b/>
          <w:sz w:val="24"/>
          <w:szCs w:val="24"/>
        </w:rPr>
        <w:t xml:space="preserve">:            </w:t>
      </w:r>
      <w:r w:rsidRPr="006751AD">
        <w:rPr>
          <w:sz w:val="24"/>
          <w:szCs w:val="24"/>
          <w:lang w:val="pl-PL"/>
        </w:rPr>
        <w:t>Tihomir Jai</w:t>
      </w:r>
      <w:r w:rsidRPr="006751AD">
        <w:rPr>
          <w:sz w:val="24"/>
          <w:szCs w:val="24"/>
        </w:rPr>
        <w:t>ć</w:t>
      </w:r>
    </w:p>
    <w:p w:rsidR="00717841" w:rsidRPr="00E94590" w:rsidRDefault="00717841" w:rsidP="00717841">
      <w:r w:rsidRPr="006751AD">
        <w:rPr>
          <w:sz w:val="24"/>
          <w:szCs w:val="24"/>
        </w:rPr>
        <w:t xml:space="preserve">                                            </w:t>
      </w:r>
      <w:proofErr w:type="spellStart"/>
      <w:r w:rsidRPr="006751AD">
        <w:rPr>
          <w:sz w:val="24"/>
          <w:szCs w:val="24"/>
        </w:rPr>
        <w:t>Jaić</w:t>
      </w:r>
      <w:proofErr w:type="spellEnd"/>
      <w:r w:rsidRPr="006751AD">
        <w:rPr>
          <w:sz w:val="24"/>
          <w:szCs w:val="24"/>
        </w:rPr>
        <w:t xml:space="preserve"> Consultingd.o.o.</w:t>
      </w:r>
      <w:r w:rsidRPr="006751AD">
        <w:rPr>
          <w:sz w:val="24"/>
          <w:szCs w:val="24"/>
        </w:rPr>
        <w:tab/>
      </w:r>
      <w:r>
        <w:tab/>
      </w:r>
      <w:r>
        <w:tab/>
      </w:r>
      <w:r w:rsidRPr="00E94590">
        <w:tab/>
      </w:r>
      <w:r w:rsidRPr="00E94590">
        <w:tab/>
      </w:r>
      <w:r w:rsidRPr="00E94590">
        <w:tab/>
      </w:r>
    </w:p>
    <w:p w:rsidR="00717841" w:rsidRDefault="00717841" w:rsidP="00717841">
      <w:r w:rsidRPr="00E94590">
        <w:tab/>
      </w:r>
      <w:r w:rsidRPr="00E94590">
        <w:tab/>
      </w:r>
      <w:r w:rsidRPr="00E94590">
        <w:tab/>
      </w:r>
      <w:r w:rsidRPr="00E94590">
        <w:tab/>
      </w:r>
    </w:p>
    <w:p w:rsidR="00717841" w:rsidRDefault="00717841" w:rsidP="00717841"/>
    <w:p w:rsidR="00717841" w:rsidRDefault="00717841" w:rsidP="00717841"/>
    <w:p w:rsidR="00717841" w:rsidRPr="00E94590" w:rsidRDefault="00717841" w:rsidP="00717841"/>
    <w:p w:rsidR="00717841" w:rsidRDefault="00717841" w:rsidP="00717841"/>
    <w:p w:rsidR="00690040" w:rsidRPr="00E94590" w:rsidRDefault="00690040" w:rsidP="00717841"/>
    <w:p w:rsidR="00717841" w:rsidRDefault="00717841" w:rsidP="00C36E15"/>
    <w:p w:rsidR="006751AD" w:rsidRDefault="006751AD" w:rsidP="00C36E15">
      <w:pPr>
        <w:rPr>
          <w:b/>
          <w:u w:val="single"/>
        </w:rPr>
      </w:pPr>
    </w:p>
    <w:p w:rsidR="00690040" w:rsidRPr="00690040" w:rsidRDefault="006751AD" w:rsidP="00690040">
      <w:pPr>
        <w:pStyle w:val="Odlomakpopisa"/>
        <w:numPr>
          <w:ilvl w:val="0"/>
          <w:numId w:val="2"/>
        </w:numPr>
        <w:spacing w:after="0" w:line="360" w:lineRule="auto"/>
        <w:rPr>
          <w:b/>
          <w:sz w:val="22"/>
        </w:rPr>
      </w:pPr>
      <w:r w:rsidRPr="00190828">
        <w:rPr>
          <w:b/>
          <w:sz w:val="22"/>
        </w:rPr>
        <w:lastRenderedPageBreak/>
        <w:t xml:space="preserve">OPĆI PODACI </w:t>
      </w:r>
    </w:p>
    <w:p w:rsidR="00690040" w:rsidRPr="00C94206" w:rsidRDefault="00690040" w:rsidP="00157776">
      <w:pPr>
        <w:spacing w:after="0" w:line="360" w:lineRule="auto"/>
        <w:jc w:val="both"/>
      </w:pPr>
      <w:r w:rsidRPr="00C94206">
        <w:t xml:space="preserve">S prirodno – geografskog stajališta Općina se smjestila na krajnjem sjeverozapadu Republike Hrvatske, jednim svojim dijelom na vinorodnim brežuljcima, a drugim u plodnoj nizini rijeke Drave. Prostire se na 46 km2, što čini 3,8% područja Varaždinske županije. Područje Općine čini 20 naselja s oko 6000 stanovnika. Sjedište Općine nalazi se u istoimenom naselju Cestica, dok je najveće i najbrojnije naselje Gornje Vratno. Općina graniči s istočne i južne strane s općinama </w:t>
      </w:r>
      <w:proofErr w:type="spellStart"/>
      <w:r w:rsidRPr="00C94206">
        <w:t>Petrijanec</w:t>
      </w:r>
      <w:proofErr w:type="spellEnd"/>
      <w:r w:rsidRPr="00C94206">
        <w:t xml:space="preserve">, Vinica i Donja Voća, te na zapadu i sjeveru sa slovenskim općinama </w:t>
      </w:r>
      <w:proofErr w:type="spellStart"/>
      <w:r w:rsidRPr="00C94206">
        <w:t>Zavrč</w:t>
      </w:r>
      <w:proofErr w:type="spellEnd"/>
      <w:r w:rsidRPr="00C94206">
        <w:t xml:space="preserve">, </w:t>
      </w:r>
      <w:proofErr w:type="spellStart"/>
      <w:r w:rsidRPr="00C94206">
        <w:t>Gorišnica</w:t>
      </w:r>
      <w:proofErr w:type="spellEnd"/>
      <w:r w:rsidRPr="00C94206">
        <w:t xml:space="preserve"> i Ormož. Od značajnijih većih naselja Općini je najbliže središte županije grad Varaždin. Udaljenost od istočne granice općine do središta Varaždina iznosi </w:t>
      </w:r>
      <w:proofErr w:type="spellStart"/>
      <w:r w:rsidRPr="00C94206">
        <w:t>cca</w:t>
      </w:r>
      <w:proofErr w:type="spellEnd"/>
      <w:r w:rsidRPr="00C94206">
        <w:t xml:space="preserve"> 15,0 km.  </w:t>
      </w:r>
    </w:p>
    <w:p w:rsidR="00690040" w:rsidRDefault="00690040" w:rsidP="00157776">
      <w:pPr>
        <w:spacing w:after="0" w:line="360" w:lineRule="auto"/>
        <w:jc w:val="both"/>
      </w:pPr>
      <w:r w:rsidRPr="00C94206">
        <w:t xml:space="preserve">Na prostoru općine Cestica postoje dva međunarodna granična prijelaza i jedan malogranični prijelaz prema Republici Sloveniji. Prvi je Dubrava </w:t>
      </w:r>
      <w:proofErr w:type="spellStart"/>
      <w:r w:rsidRPr="00C94206">
        <w:t>Križovljanska</w:t>
      </w:r>
      <w:proofErr w:type="spellEnd"/>
      <w:r w:rsidRPr="00C94206">
        <w:t xml:space="preserve"> – </w:t>
      </w:r>
      <w:proofErr w:type="spellStart"/>
      <w:r w:rsidRPr="00C94206">
        <w:t>Zavrč</w:t>
      </w:r>
      <w:proofErr w:type="spellEnd"/>
      <w:r w:rsidRPr="00C94206">
        <w:t xml:space="preserve">, koji ima status stalnog međunarodnog graničnog cestovnog prijelaza I. Kategorije, a drugi je Otok Virje – Ormož, sa statusom stalnog međunarodnog graničnog prijelaza II. Kategorije, dok se malogranični prijelaz Križanče – </w:t>
      </w:r>
      <w:proofErr w:type="spellStart"/>
      <w:r w:rsidRPr="00C94206">
        <w:t>Drenovec</w:t>
      </w:r>
      <w:proofErr w:type="spellEnd"/>
      <w:r w:rsidRPr="00C94206">
        <w:t xml:space="preserve"> nalazi na tromeđi općina Cestica, Donja Voća i </w:t>
      </w:r>
      <w:proofErr w:type="spellStart"/>
      <w:r w:rsidRPr="00C94206">
        <w:t>Zavrč</w:t>
      </w:r>
      <w:proofErr w:type="spellEnd"/>
      <w:r w:rsidRPr="00C94206">
        <w:t>.</w:t>
      </w:r>
    </w:p>
    <w:p w:rsidR="00690040" w:rsidRDefault="00690040" w:rsidP="00157776">
      <w:pPr>
        <w:spacing w:after="0" w:line="360" w:lineRule="auto"/>
        <w:jc w:val="both"/>
      </w:pPr>
      <w:r>
        <w:t xml:space="preserve">Godine 1991. na području  Općine je živjelo 5790 stanovnika, što čini 3,08 % broja stanovnika županije, dok je taj broj 2011. godine iznosio 5811 ili 3,30 %. Prosječni broj kućanstva je 2001. g. u Općini iznosio 1580, dok je 2011.g. iznosio 1627.  </w:t>
      </w:r>
    </w:p>
    <w:p w:rsidR="00690040" w:rsidRDefault="00690040" w:rsidP="00157776">
      <w:pPr>
        <w:spacing w:after="0" w:line="360" w:lineRule="auto"/>
        <w:jc w:val="both"/>
      </w:pPr>
      <w:r>
        <w:t xml:space="preserve">Gustoća naseljenosti iznosi 123,7 st/km2 te je nešto manja u odnosu na županiju (146,5), dok je prosjek za Republiku Hrvatsku 78,5 st/ km2. S prosječnim brojem od 284 stanovnika po naselju, prosjek Općine je znatno manji od županijskog (618 st/naselju) i državnog (657 st/naselju). </w:t>
      </w:r>
    </w:p>
    <w:p w:rsidR="00690040" w:rsidRDefault="00690040" w:rsidP="00157776">
      <w:pPr>
        <w:spacing w:after="0" w:line="360" w:lineRule="auto"/>
        <w:jc w:val="both"/>
      </w:pPr>
      <w:r w:rsidRPr="00C94206">
        <w:t>Broj stanovnika u naseljima Općine od 1971. do 2001. godine bilježi konstantan pad za oko 200 stanovnika u svakom među</w:t>
      </w:r>
      <w:r>
        <w:t xml:space="preserve"> </w:t>
      </w:r>
      <w:r w:rsidRPr="00C94206">
        <w:t>popisnom razdoblju. Međutim, u razdoblju 2001. – 2011. Općina bilježi blagi porast broja stanovnika za oko 130. Najveći broj stanovnika bilježi naselje Gornje Vratno za oko 180 stanovnika.</w:t>
      </w:r>
    </w:p>
    <w:p w:rsidR="00690040" w:rsidRDefault="00690040" w:rsidP="00157776">
      <w:pPr>
        <w:spacing w:after="0" w:line="360" w:lineRule="auto"/>
        <w:jc w:val="both"/>
      </w:pPr>
      <w:r w:rsidRPr="00C94206">
        <w:t xml:space="preserve">Gotovo dvije trećine stanovnika Općine (62,8 %) živi u naseljima s 200 - 500 stanovnika. U naseljima s manje od 200 stanovnika živi tek 17,2 % stanovnika Općine. Osnovnu karakteristiku prostora Općine daje geomorfološka slika blago brežuljkastog pobrđa na jugu, koje čini približno 37 % prostora Općine, u kojem živi 20 % stanovnika, dok je ostalo ravni prostor dravske nizine i krajolika uz rijeku. Na razgraničenju ovih dviju morfoloških cjelina je cesta koja područje povezuje prema Republici Sloveniji na sjeverozapadu i sjeveru te Varaždinu na istoku. Uz ovu cestu smješten je najveći broj naselja veće gustoće. Druga po gustoći je mreža naselja u ravnici. Ostala naselja </w:t>
      </w:r>
      <w:proofErr w:type="spellStart"/>
      <w:r w:rsidRPr="00C94206">
        <w:t>disperzn</w:t>
      </w:r>
      <w:r>
        <w:t>o</w:t>
      </w:r>
      <w:proofErr w:type="spellEnd"/>
      <w:r>
        <w:t xml:space="preserve"> su locirana po brežuljcima.  </w:t>
      </w:r>
    </w:p>
    <w:p w:rsidR="00690040" w:rsidRPr="00690040" w:rsidRDefault="00690040" w:rsidP="00157776">
      <w:pPr>
        <w:spacing w:after="0" w:line="360" w:lineRule="auto"/>
        <w:jc w:val="both"/>
        <w:rPr>
          <w:b/>
        </w:rPr>
      </w:pPr>
    </w:p>
    <w:p w:rsidR="00690040" w:rsidRDefault="00690040" w:rsidP="00690040">
      <w:pPr>
        <w:pStyle w:val="Odlomakpopisa"/>
        <w:spacing w:after="0" w:line="360" w:lineRule="auto"/>
        <w:rPr>
          <w:b/>
          <w:sz w:val="22"/>
        </w:rPr>
      </w:pPr>
    </w:p>
    <w:p w:rsidR="00690040" w:rsidRPr="00190828" w:rsidRDefault="00690040" w:rsidP="00690040">
      <w:pPr>
        <w:pStyle w:val="Odlomakpopisa"/>
        <w:spacing w:after="0" w:line="360" w:lineRule="auto"/>
        <w:rPr>
          <w:b/>
          <w:sz w:val="22"/>
        </w:rPr>
      </w:pPr>
    </w:p>
    <w:p w:rsidR="00A8131A" w:rsidRPr="00190828" w:rsidRDefault="006751AD" w:rsidP="006751AD">
      <w:pPr>
        <w:pStyle w:val="Odlomakpopisa"/>
        <w:numPr>
          <w:ilvl w:val="0"/>
          <w:numId w:val="2"/>
        </w:numPr>
        <w:spacing w:after="0" w:line="360" w:lineRule="auto"/>
        <w:rPr>
          <w:b/>
          <w:sz w:val="22"/>
        </w:rPr>
      </w:pPr>
      <w:r w:rsidRPr="00190828">
        <w:rPr>
          <w:b/>
          <w:sz w:val="22"/>
        </w:rPr>
        <w:lastRenderedPageBreak/>
        <w:t>POLJOPRIVREDA</w:t>
      </w:r>
    </w:p>
    <w:p w:rsidR="006751AD" w:rsidRPr="00190828" w:rsidRDefault="006751AD" w:rsidP="006751AD">
      <w:pPr>
        <w:spacing w:after="0" w:line="360" w:lineRule="auto"/>
        <w:ind w:left="360"/>
        <w:rPr>
          <w:b/>
        </w:rPr>
      </w:pPr>
    </w:p>
    <w:p w:rsidR="00690040" w:rsidRDefault="00690040" w:rsidP="00157776">
      <w:pPr>
        <w:spacing w:after="0" w:line="360" w:lineRule="auto"/>
        <w:jc w:val="both"/>
      </w:pPr>
      <w:r>
        <w:t xml:space="preserve">Područje Varaždinske županije je poljoprivredni kraj usitnjenih posjeda pogodnih za bavljenje stočarskom, povrtlarskom, voćarskom i vinogradarskom proizvodnjom. Također pogodne su mogućnosti za proizvodnju meda, slatkovodne ribe i cvjećarstva te razvoj lovnog gospodarstva.  </w:t>
      </w:r>
    </w:p>
    <w:p w:rsidR="00690040" w:rsidRDefault="00690040" w:rsidP="00157776">
      <w:pPr>
        <w:spacing w:after="0" w:line="360" w:lineRule="auto"/>
        <w:jc w:val="both"/>
      </w:pPr>
      <w:r>
        <w:t xml:space="preserve">Povrtlarstvo je zastupljeno na 5% obradivih površina. Promet vinom je neorganiziran i nerazvijen na što ukazuje činjenica da se svega 20 proizvođača stručno bavi proizvodnjom vina. Stočarstvo i stočarska proizvodnja gospodarski je najvažnija poljoprivredna grana (govedarstvo, proizvodnja mlijeka, svinjogojstvo, prerada mesa, prerada jaja). Na području Županije aktivno je oko 230 pčelara, Razvijena je i uporaba konja u zdravstvene te sportske i rekreativne svrhe. Isto tako razvijeni su i prerađivački kapaciteti - mesna, mljekarska i mlinska industrija, prerada povrća te proizvodnja pića i proizvodnja stočne hrane. Na području Županije postoje ribnjaci u kojima se u uzgajaju različite vrste slatkovodne ribe. </w:t>
      </w:r>
      <w:bookmarkStart w:id="0" w:name="_GoBack"/>
      <w:bookmarkEnd w:id="0"/>
    </w:p>
    <w:p w:rsidR="00690040" w:rsidRDefault="00690040" w:rsidP="00157776">
      <w:pPr>
        <w:spacing w:after="0" w:line="360" w:lineRule="auto"/>
        <w:jc w:val="both"/>
      </w:pPr>
      <w:r>
        <w:t>U kontekstu poljoprivrede Općine, aktivno stanovništvo pretežno se bavi vinogradarstvom, poljodjelstvom, ratarstvom i stočarstvom kao osnovnim gospodarskim djelatnostima.</w:t>
      </w:r>
    </w:p>
    <w:p w:rsidR="006751AD" w:rsidRPr="006751AD" w:rsidRDefault="00690040" w:rsidP="00157776">
      <w:pPr>
        <w:spacing w:after="0" w:line="360" w:lineRule="auto"/>
        <w:jc w:val="both"/>
        <w:rPr>
          <w:sz w:val="24"/>
          <w:szCs w:val="24"/>
        </w:rPr>
      </w:pPr>
      <w:r w:rsidRPr="00C94206">
        <w:t>Osnovu razvoja poljoprivrede Općine čine obiteljska poljoprivredna gospodarstva te poticanje ekološki čiste poljoprivredne proizvodnje uz okrupnjavanje zemljišta. Na području Općine ukupno je registrirano 441 OPG-a.</w:t>
      </w:r>
    </w:p>
    <w:p w:rsidR="006751AD" w:rsidRDefault="006751AD" w:rsidP="006751AD">
      <w:pPr>
        <w:spacing w:after="0" w:line="360" w:lineRule="auto"/>
        <w:rPr>
          <w:sz w:val="24"/>
          <w:szCs w:val="24"/>
        </w:rPr>
      </w:pPr>
    </w:p>
    <w:p w:rsidR="00190828" w:rsidRDefault="00190828" w:rsidP="006751AD">
      <w:pPr>
        <w:spacing w:after="0" w:line="360" w:lineRule="auto"/>
        <w:rPr>
          <w:sz w:val="24"/>
          <w:szCs w:val="24"/>
        </w:rPr>
      </w:pPr>
    </w:p>
    <w:p w:rsidR="00190828" w:rsidRDefault="00190828" w:rsidP="006751AD">
      <w:pPr>
        <w:spacing w:after="0" w:line="360" w:lineRule="auto"/>
        <w:rPr>
          <w:sz w:val="24"/>
          <w:szCs w:val="24"/>
        </w:rPr>
      </w:pPr>
    </w:p>
    <w:p w:rsidR="00690040" w:rsidRDefault="00690040" w:rsidP="006751AD">
      <w:pPr>
        <w:spacing w:after="0" w:line="360" w:lineRule="auto"/>
        <w:rPr>
          <w:sz w:val="24"/>
          <w:szCs w:val="24"/>
        </w:rPr>
      </w:pPr>
    </w:p>
    <w:p w:rsidR="00690040" w:rsidRDefault="00690040" w:rsidP="006751AD">
      <w:pPr>
        <w:spacing w:after="0" w:line="360" w:lineRule="auto"/>
        <w:rPr>
          <w:sz w:val="24"/>
          <w:szCs w:val="24"/>
        </w:rPr>
      </w:pPr>
    </w:p>
    <w:p w:rsidR="00690040" w:rsidRDefault="00690040" w:rsidP="006751AD">
      <w:pPr>
        <w:spacing w:after="0" w:line="360" w:lineRule="auto"/>
        <w:rPr>
          <w:sz w:val="24"/>
          <w:szCs w:val="24"/>
        </w:rPr>
      </w:pPr>
    </w:p>
    <w:p w:rsidR="00690040" w:rsidRDefault="00690040" w:rsidP="006751AD">
      <w:pPr>
        <w:spacing w:after="0" w:line="360" w:lineRule="auto"/>
        <w:rPr>
          <w:sz w:val="24"/>
          <w:szCs w:val="24"/>
        </w:rPr>
      </w:pPr>
    </w:p>
    <w:p w:rsidR="00690040" w:rsidRDefault="00690040" w:rsidP="006751AD">
      <w:pPr>
        <w:spacing w:after="0" w:line="360" w:lineRule="auto"/>
        <w:rPr>
          <w:sz w:val="24"/>
          <w:szCs w:val="24"/>
        </w:rPr>
      </w:pPr>
    </w:p>
    <w:p w:rsidR="00690040" w:rsidRDefault="00690040" w:rsidP="006751AD">
      <w:pPr>
        <w:spacing w:after="0" w:line="360" w:lineRule="auto"/>
        <w:rPr>
          <w:sz w:val="24"/>
          <w:szCs w:val="24"/>
        </w:rPr>
      </w:pPr>
    </w:p>
    <w:p w:rsidR="00690040" w:rsidRDefault="00690040" w:rsidP="006751AD">
      <w:pPr>
        <w:spacing w:after="0" w:line="360" w:lineRule="auto"/>
        <w:rPr>
          <w:sz w:val="24"/>
          <w:szCs w:val="24"/>
        </w:rPr>
      </w:pPr>
    </w:p>
    <w:p w:rsidR="00690040" w:rsidRDefault="00690040" w:rsidP="006751AD">
      <w:pPr>
        <w:spacing w:after="0" w:line="360" w:lineRule="auto"/>
        <w:rPr>
          <w:sz w:val="24"/>
          <w:szCs w:val="24"/>
        </w:rPr>
      </w:pPr>
    </w:p>
    <w:p w:rsidR="00690040" w:rsidRDefault="00690040" w:rsidP="006751AD">
      <w:pPr>
        <w:spacing w:after="0" w:line="360" w:lineRule="auto"/>
        <w:rPr>
          <w:sz w:val="24"/>
          <w:szCs w:val="24"/>
        </w:rPr>
      </w:pPr>
    </w:p>
    <w:p w:rsidR="00690040" w:rsidRPr="006751AD" w:rsidRDefault="00690040" w:rsidP="006751AD">
      <w:pPr>
        <w:spacing w:after="0" w:line="360" w:lineRule="auto"/>
        <w:rPr>
          <w:sz w:val="24"/>
          <w:szCs w:val="24"/>
        </w:rPr>
      </w:pPr>
    </w:p>
    <w:p w:rsidR="006751AD" w:rsidRPr="006751AD" w:rsidRDefault="006751AD" w:rsidP="006751AD">
      <w:pPr>
        <w:pStyle w:val="Naslov1"/>
        <w:numPr>
          <w:ilvl w:val="0"/>
          <w:numId w:val="2"/>
        </w:numPr>
        <w:spacing w:before="0" w:line="360" w:lineRule="auto"/>
        <w:rPr>
          <w:rFonts w:asciiTheme="minorHAnsi" w:hAnsiTheme="minorHAnsi" w:cs="Times New Roman"/>
          <w:b/>
          <w:sz w:val="24"/>
          <w:szCs w:val="24"/>
        </w:rPr>
      </w:pPr>
      <w:bookmarkStart w:id="1" w:name="_Toc512267630"/>
      <w:r w:rsidRPr="006751AD">
        <w:rPr>
          <w:rFonts w:asciiTheme="minorHAnsi" w:hAnsiTheme="minorHAnsi" w:cs="Times New Roman"/>
          <w:b/>
          <w:sz w:val="24"/>
          <w:szCs w:val="24"/>
        </w:rPr>
        <w:lastRenderedPageBreak/>
        <w:t>GOSPODARENJE POLJOPRIVREDNIM ZEMLJIŠTEM U VLASNIŠTVU REPUBLIKE HRVATSKE</w:t>
      </w:r>
      <w:bookmarkEnd w:id="1"/>
      <w:r w:rsidRPr="006751AD">
        <w:rPr>
          <w:rFonts w:asciiTheme="minorHAnsi" w:hAnsiTheme="minorHAnsi" w:cs="Times New Roman"/>
          <w:b/>
          <w:sz w:val="24"/>
          <w:szCs w:val="24"/>
        </w:rPr>
        <w:t xml:space="preserve"> ZA OPĆINU </w:t>
      </w:r>
      <w:r w:rsidR="00690040">
        <w:rPr>
          <w:rFonts w:asciiTheme="minorHAnsi" w:hAnsiTheme="minorHAnsi" w:cs="Times New Roman"/>
          <w:b/>
          <w:sz w:val="24"/>
          <w:szCs w:val="24"/>
        </w:rPr>
        <w:t>CESTICA</w:t>
      </w:r>
    </w:p>
    <w:p w:rsidR="00717841" w:rsidRPr="006751AD" w:rsidRDefault="00717841" w:rsidP="006751AD">
      <w:pPr>
        <w:pStyle w:val="Odlomakpopisa"/>
        <w:spacing w:after="0" w:line="360" w:lineRule="auto"/>
        <w:rPr>
          <w:szCs w:val="24"/>
        </w:rPr>
      </w:pPr>
    </w:p>
    <w:p w:rsidR="00321AE2" w:rsidRDefault="00321AE2" w:rsidP="00321AE2">
      <w:pPr>
        <w:spacing w:after="0" w:line="360" w:lineRule="auto"/>
        <w:jc w:val="both"/>
      </w:pPr>
      <w:r w:rsidRPr="00321AE2">
        <w:t xml:space="preserve">Ovim Programom određuje se raspolaganje poljoprivrednim zemljištem u vlasništvu Republike Hrvatske za područje općine </w:t>
      </w:r>
      <w:r w:rsidR="00690040">
        <w:t>Cestica</w:t>
      </w:r>
      <w:r w:rsidRPr="00321AE2">
        <w:t xml:space="preserve"> (u daljnjem tekstu: državno poljoprivredno zemljište). Ovaj Program izrađuje se za područje općine </w:t>
      </w:r>
      <w:r w:rsidR="00690040">
        <w:t>Cestica</w:t>
      </w:r>
      <w:r w:rsidRPr="00321AE2">
        <w:t xml:space="preserve"> i primjenjivat će se na njegovom teritoriju. Programom je predviđeno i nekoliko programskih razdoblja- </w:t>
      </w:r>
      <w:proofErr w:type="spellStart"/>
      <w:r w:rsidRPr="00321AE2">
        <w:t>novelacija</w:t>
      </w:r>
      <w:proofErr w:type="spellEnd"/>
      <w:r w:rsidRPr="00321AE2">
        <w:t xml:space="preserve"> Programa u sklopu kojih je moguće, ali i potrebno provesti određene izmjene i dopune Programa kako bi se ispravili ovim Programom postavljeni ciljevi u skladu s novim saznanjima i potrebama za odgovarajućim gospodarenjem temeljnim resursom poljoprivredne proizvodnje poljoprivrednim zemljištem. </w:t>
      </w:r>
    </w:p>
    <w:p w:rsidR="00321AE2" w:rsidRDefault="00321AE2" w:rsidP="00321AE2">
      <w:pPr>
        <w:spacing w:after="0" w:line="360" w:lineRule="auto"/>
        <w:jc w:val="both"/>
      </w:pPr>
    </w:p>
    <w:p w:rsidR="00321AE2" w:rsidRPr="00321AE2" w:rsidRDefault="00321AE2" w:rsidP="00321AE2">
      <w:pPr>
        <w:spacing w:after="0" w:line="360" w:lineRule="auto"/>
        <w:jc w:val="both"/>
      </w:pPr>
      <w:r w:rsidRPr="00321AE2">
        <w:t xml:space="preserve">Raspolaganje poljoprivrednim zemljištem zasniva se na podacima o: </w:t>
      </w:r>
    </w:p>
    <w:p w:rsidR="00321AE2" w:rsidRPr="00321AE2" w:rsidRDefault="00321AE2" w:rsidP="00321AE2">
      <w:pPr>
        <w:pStyle w:val="Odlomakpopisa"/>
        <w:numPr>
          <w:ilvl w:val="0"/>
          <w:numId w:val="4"/>
        </w:numPr>
        <w:spacing w:after="0" w:line="360" w:lineRule="auto"/>
        <w:jc w:val="both"/>
        <w:rPr>
          <w:sz w:val="22"/>
        </w:rPr>
      </w:pPr>
      <w:r w:rsidRPr="00321AE2">
        <w:rPr>
          <w:sz w:val="22"/>
        </w:rPr>
        <w:t xml:space="preserve">ukupnim površinama poljoprivrednog zemljišta u vlasništvu države, </w:t>
      </w:r>
    </w:p>
    <w:p w:rsidR="00321AE2" w:rsidRPr="00321AE2" w:rsidRDefault="00321AE2" w:rsidP="00321AE2">
      <w:pPr>
        <w:pStyle w:val="Odlomakpopisa"/>
        <w:numPr>
          <w:ilvl w:val="0"/>
          <w:numId w:val="4"/>
        </w:numPr>
        <w:spacing w:after="0" w:line="360" w:lineRule="auto"/>
        <w:jc w:val="both"/>
        <w:rPr>
          <w:sz w:val="22"/>
        </w:rPr>
      </w:pPr>
      <w:r w:rsidRPr="00321AE2">
        <w:rPr>
          <w:sz w:val="22"/>
        </w:rPr>
        <w:t xml:space="preserve">podacima o dosadašnjem raspolaganju poljoprivrednim zemljištem u vlasništvu države, - područja određena za povrat imovine, </w:t>
      </w:r>
    </w:p>
    <w:p w:rsidR="00321AE2" w:rsidRPr="00321AE2" w:rsidRDefault="00321AE2" w:rsidP="00321AE2">
      <w:pPr>
        <w:pStyle w:val="Odlomakpopisa"/>
        <w:numPr>
          <w:ilvl w:val="0"/>
          <w:numId w:val="4"/>
        </w:numPr>
        <w:spacing w:after="0" w:line="360" w:lineRule="auto"/>
        <w:jc w:val="both"/>
        <w:rPr>
          <w:sz w:val="22"/>
        </w:rPr>
      </w:pPr>
      <w:r w:rsidRPr="00321AE2">
        <w:rPr>
          <w:sz w:val="22"/>
        </w:rPr>
        <w:t xml:space="preserve">područja određena za prodaju, </w:t>
      </w:r>
    </w:p>
    <w:p w:rsidR="00321AE2" w:rsidRPr="00321AE2" w:rsidRDefault="00321AE2" w:rsidP="00321AE2">
      <w:pPr>
        <w:pStyle w:val="Odlomakpopisa"/>
        <w:numPr>
          <w:ilvl w:val="0"/>
          <w:numId w:val="4"/>
        </w:numPr>
        <w:spacing w:after="0" w:line="360" w:lineRule="auto"/>
        <w:jc w:val="both"/>
        <w:rPr>
          <w:sz w:val="22"/>
        </w:rPr>
      </w:pPr>
      <w:r w:rsidRPr="00321AE2">
        <w:rPr>
          <w:sz w:val="22"/>
        </w:rPr>
        <w:t xml:space="preserve">područja određena za dugogodišnji zakup, </w:t>
      </w:r>
    </w:p>
    <w:p w:rsidR="00321AE2" w:rsidRPr="00321AE2" w:rsidRDefault="00321AE2" w:rsidP="00321AE2">
      <w:pPr>
        <w:pStyle w:val="Odlomakpopisa"/>
        <w:numPr>
          <w:ilvl w:val="0"/>
          <w:numId w:val="4"/>
        </w:numPr>
        <w:spacing w:after="0" w:line="360" w:lineRule="auto"/>
        <w:jc w:val="both"/>
        <w:rPr>
          <w:sz w:val="22"/>
        </w:rPr>
      </w:pPr>
      <w:r w:rsidRPr="00321AE2">
        <w:rPr>
          <w:sz w:val="22"/>
        </w:rPr>
        <w:t xml:space="preserve">područja određena za zakup, </w:t>
      </w:r>
    </w:p>
    <w:p w:rsidR="00321AE2" w:rsidRPr="00321AE2" w:rsidRDefault="00321AE2" w:rsidP="00321AE2">
      <w:pPr>
        <w:pStyle w:val="Odlomakpopisa"/>
        <w:numPr>
          <w:ilvl w:val="0"/>
          <w:numId w:val="4"/>
        </w:numPr>
        <w:spacing w:after="0" w:line="360" w:lineRule="auto"/>
        <w:jc w:val="both"/>
        <w:rPr>
          <w:sz w:val="22"/>
        </w:rPr>
      </w:pPr>
      <w:r w:rsidRPr="00321AE2">
        <w:rPr>
          <w:sz w:val="22"/>
        </w:rPr>
        <w:t>područja određena za ostale načine raspolaganja.</w:t>
      </w:r>
    </w:p>
    <w:p w:rsidR="00321AE2" w:rsidRDefault="00321AE2" w:rsidP="006751AD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717841" w:rsidRPr="00321AE2" w:rsidRDefault="00717841" w:rsidP="006751AD">
      <w:pPr>
        <w:spacing w:after="0" w:line="360" w:lineRule="auto"/>
        <w:jc w:val="both"/>
        <w:rPr>
          <w:rFonts w:eastAsia="Times New Roman" w:cs="Times New Roman"/>
          <w:lang w:eastAsia="hr-HR"/>
        </w:rPr>
      </w:pPr>
      <w:r w:rsidRPr="00321AE2">
        <w:rPr>
          <w:rFonts w:cs="Times New Roman"/>
        </w:rPr>
        <w:t>Sukladno Zakonu o poljoprivrednom zemljištu (NN 20/2018, u daljnjem tekstu: Zakon) p</w:t>
      </w:r>
      <w:r w:rsidRPr="00321AE2">
        <w:rPr>
          <w:rStyle w:val="fontstyle01"/>
          <w:rFonts w:asciiTheme="minorHAnsi" w:hAnsiTheme="minorHAnsi"/>
          <w:sz w:val="22"/>
          <w:szCs w:val="22"/>
        </w:rPr>
        <w:t xml:space="preserve">oljoprivredno zemljište je dobro od interesa za Republiku Hrvatsku i ima njezinu osobitu zaštitu. </w:t>
      </w:r>
      <w:r w:rsidRPr="00321AE2">
        <w:rPr>
          <w:rFonts w:eastAsia="Times New Roman" w:cs="Times New Roman"/>
          <w:lang w:eastAsia="hr-HR"/>
        </w:rPr>
        <w:t xml:space="preserve">Poljoprivrednim zemljištem u smislu ovoga Zakona smatraju se poljoprivredne površine koje su po načinu uporabe u katastru opisane kao: oranice, vrtovi, livade, pašnjaci, voćnjaci, maslinici, vinogradi, ribnjaci, trstici i močvare kao i drugo zemljište koje se može privesti poljoprivrednoj proizvodnji. </w:t>
      </w:r>
    </w:p>
    <w:p w:rsidR="00717841" w:rsidRPr="00321AE2" w:rsidRDefault="00717841" w:rsidP="006751AD">
      <w:pPr>
        <w:spacing w:after="0" w:line="360" w:lineRule="auto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717841" w:rsidRPr="00190828" w:rsidRDefault="00717841" w:rsidP="006751AD">
      <w:pPr>
        <w:spacing w:after="0" w:line="360" w:lineRule="auto"/>
        <w:jc w:val="both"/>
        <w:rPr>
          <w:rFonts w:cs="Times New Roman"/>
          <w:color w:val="000000"/>
        </w:rPr>
      </w:pPr>
      <w:r w:rsidRPr="00321AE2">
        <w:rPr>
          <w:rStyle w:val="fontstyle01"/>
          <w:rFonts w:asciiTheme="minorHAnsi" w:hAnsiTheme="minorHAnsi"/>
          <w:sz w:val="22"/>
          <w:szCs w:val="22"/>
        </w:rPr>
        <w:t>Poljoprivredno zemljište mora se održavati pogodnim za poljoprivrednu</w:t>
      </w:r>
      <w:r w:rsidRPr="00321AE2">
        <w:rPr>
          <w:rFonts w:cs="Times New Roman"/>
          <w:color w:val="000000"/>
        </w:rPr>
        <w:br/>
      </w:r>
      <w:r w:rsidRPr="00321AE2">
        <w:rPr>
          <w:rStyle w:val="fontstyle01"/>
          <w:rFonts w:asciiTheme="minorHAnsi" w:hAnsiTheme="minorHAnsi"/>
          <w:sz w:val="22"/>
          <w:szCs w:val="22"/>
        </w:rPr>
        <w:t>proizvodnju. Pod održavanjem poljoprivrednog zemljišta pogodnim za poljoprivrednu</w:t>
      </w:r>
      <w:r w:rsidRPr="00321AE2">
        <w:rPr>
          <w:rFonts w:cs="Times New Roman"/>
          <w:color w:val="000000"/>
        </w:rPr>
        <w:br/>
      </w:r>
      <w:r w:rsidRPr="00321AE2">
        <w:rPr>
          <w:rStyle w:val="fontstyle01"/>
          <w:rFonts w:asciiTheme="minorHAnsi" w:hAnsiTheme="minorHAnsi"/>
          <w:sz w:val="22"/>
          <w:szCs w:val="22"/>
        </w:rPr>
        <w:t>proizvodnju smatra se sprječavanje njegove zakorovljenosti i obrastanja višegodišnjim</w:t>
      </w:r>
      <w:r w:rsidRPr="00321AE2">
        <w:rPr>
          <w:rFonts w:cs="Times New Roman"/>
          <w:color w:val="000000"/>
        </w:rPr>
        <w:br/>
      </w:r>
      <w:r w:rsidRPr="00321AE2">
        <w:rPr>
          <w:rStyle w:val="fontstyle01"/>
          <w:rFonts w:asciiTheme="minorHAnsi" w:hAnsiTheme="minorHAnsi"/>
          <w:sz w:val="22"/>
          <w:szCs w:val="22"/>
        </w:rPr>
        <w:t>raslinjem, kao i smanjenje njegove plodnosti.</w:t>
      </w:r>
    </w:p>
    <w:p w:rsidR="00717841" w:rsidRPr="00321AE2" w:rsidRDefault="00717841" w:rsidP="006751AD">
      <w:pPr>
        <w:spacing w:after="0" w:line="360" w:lineRule="auto"/>
        <w:jc w:val="both"/>
        <w:rPr>
          <w:rFonts w:cs="Times New Roman"/>
          <w:color w:val="000000"/>
        </w:rPr>
      </w:pPr>
    </w:p>
    <w:p w:rsidR="00717841" w:rsidRPr="00321AE2" w:rsidRDefault="00717841" w:rsidP="006751AD">
      <w:pPr>
        <w:spacing w:after="0" w:line="360" w:lineRule="auto"/>
        <w:jc w:val="both"/>
        <w:rPr>
          <w:rFonts w:eastAsia="Times New Roman" w:cs="Times New Roman"/>
          <w:lang w:eastAsia="hr-HR"/>
        </w:rPr>
      </w:pPr>
      <w:r w:rsidRPr="00321AE2">
        <w:rPr>
          <w:rFonts w:cs="Times New Roman"/>
          <w:color w:val="000000"/>
        </w:rPr>
        <w:t>Raspolaganje poljoprivrednim zemljištem u vlasništvu države u smislu ovoga</w:t>
      </w:r>
      <w:r w:rsidRPr="00321AE2">
        <w:rPr>
          <w:rFonts w:cs="Times New Roman"/>
          <w:color w:val="000000"/>
        </w:rPr>
        <w:br/>
        <w:t xml:space="preserve">Zakona predstavlja: zakup i zakup za ribnjake, zakup zajedničkih pašnjaka, privremeno korištenje, </w:t>
      </w:r>
      <w:r w:rsidRPr="00321AE2">
        <w:rPr>
          <w:rFonts w:cs="Times New Roman"/>
          <w:color w:val="000000"/>
        </w:rPr>
        <w:lastRenderedPageBreak/>
        <w:t>zamjena, prodaja, prodaja izravnom pogodbom, davanje na korištenje izravnom pogodbom, razvrgnuće suvlasničke zajednice, osnivanje prava građenja i osnivanje prava služnosti.</w:t>
      </w:r>
    </w:p>
    <w:p w:rsidR="00717841" w:rsidRPr="00321AE2" w:rsidRDefault="00717841" w:rsidP="006751AD">
      <w:pPr>
        <w:spacing w:after="0" w:line="360" w:lineRule="auto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717841" w:rsidRPr="00321AE2" w:rsidRDefault="00717841" w:rsidP="006751AD">
      <w:pPr>
        <w:spacing w:after="0" w:line="360" w:lineRule="auto"/>
        <w:jc w:val="both"/>
        <w:rPr>
          <w:rFonts w:cs="Times New Roman"/>
          <w:color w:val="000000"/>
        </w:rPr>
      </w:pPr>
      <w:r w:rsidRPr="00321AE2">
        <w:rPr>
          <w:rStyle w:val="fontstyle01"/>
          <w:rFonts w:asciiTheme="minorHAnsi" w:hAnsiTheme="minorHAnsi"/>
          <w:sz w:val="22"/>
          <w:szCs w:val="22"/>
        </w:rPr>
        <w:t xml:space="preserve">Osnovna načela raspolaganja državnim poljoprivrednim zemljištem na području </w:t>
      </w:r>
      <w:r w:rsidR="006751AD" w:rsidRPr="00321AE2">
        <w:rPr>
          <w:rStyle w:val="fontstyle01"/>
          <w:rFonts w:asciiTheme="minorHAnsi" w:hAnsiTheme="minorHAnsi"/>
          <w:sz w:val="22"/>
          <w:szCs w:val="22"/>
        </w:rPr>
        <w:t xml:space="preserve">općine </w:t>
      </w:r>
      <w:r w:rsidR="00690040">
        <w:rPr>
          <w:rStyle w:val="fontstyle01"/>
          <w:rFonts w:asciiTheme="minorHAnsi" w:hAnsiTheme="minorHAnsi"/>
          <w:sz w:val="22"/>
          <w:szCs w:val="22"/>
        </w:rPr>
        <w:t>Cestica</w:t>
      </w:r>
      <w:r w:rsidR="006751AD" w:rsidRPr="00321AE2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321AE2">
        <w:rPr>
          <w:rStyle w:val="fontstyle01"/>
          <w:rFonts w:asciiTheme="minorHAnsi" w:hAnsiTheme="minorHAnsi"/>
          <w:sz w:val="22"/>
          <w:szCs w:val="22"/>
        </w:rPr>
        <w:t>su:</w:t>
      </w:r>
    </w:p>
    <w:p w:rsidR="00717841" w:rsidRPr="00321AE2" w:rsidRDefault="00717841" w:rsidP="006751A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321AE2">
        <w:rPr>
          <w:rStyle w:val="fontstyle01"/>
          <w:rFonts w:asciiTheme="minorHAnsi" w:hAnsiTheme="minorHAnsi"/>
          <w:sz w:val="22"/>
          <w:szCs w:val="22"/>
        </w:rPr>
        <w:t>Državno poljoprivredno zemljište mora biti u funkciji poljoprivredne proizvodnje</w:t>
      </w:r>
      <w:r w:rsidRPr="00321AE2">
        <w:rPr>
          <w:rFonts w:cs="Times New Roman"/>
          <w:color w:val="000000"/>
          <w:sz w:val="22"/>
        </w:rPr>
        <w:br/>
      </w:r>
      <w:r w:rsidRPr="00321AE2">
        <w:rPr>
          <w:rStyle w:val="fontstyle01"/>
          <w:rFonts w:asciiTheme="minorHAnsi" w:hAnsiTheme="minorHAnsi"/>
          <w:sz w:val="22"/>
          <w:szCs w:val="22"/>
        </w:rPr>
        <w:t xml:space="preserve">uzimajući u obzir tradicijsku proizvodnju virovitičkog kraja i specifičnosti pojedinih poljoprivrednih površina definiranih ovim Programom, </w:t>
      </w:r>
    </w:p>
    <w:p w:rsidR="00717841" w:rsidRPr="00321AE2" w:rsidRDefault="00C57A2D" w:rsidP="006751A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2"/>
        </w:rPr>
      </w:pPr>
      <w:r>
        <w:rPr>
          <w:rStyle w:val="fontstyle01"/>
          <w:rFonts w:asciiTheme="minorHAnsi" w:hAnsiTheme="minorHAnsi"/>
          <w:sz w:val="22"/>
          <w:szCs w:val="22"/>
        </w:rPr>
        <w:t xml:space="preserve">Općina </w:t>
      </w:r>
      <w:r w:rsidR="00690040">
        <w:rPr>
          <w:rStyle w:val="fontstyle01"/>
          <w:rFonts w:asciiTheme="minorHAnsi" w:hAnsiTheme="minorHAnsi"/>
          <w:sz w:val="22"/>
          <w:szCs w:val="22"/>
        </w:rPr>
        <w:t>Cestica</w:t>
      </w:r>
      <w:r w:rsidR="00717841" w:rsidRPr="00321AE2">
        <w:rPr>
          <w:rStyle w:val="fontstyle01"/>
          <w:rFonts w:asciiTheme="minorHAnsi" w:hAnsiTheme="minorHAnsi"/>
          <w:sz w:val="22"/>
          <w:szCs w:val="22"/>
        </w:rPr>
        <w:t xml:space="preserve"> sve slobodne površine državnog poljoprivrednog zemljišta odrediti će za</w:t>
      </w:r>
      <w:r w:rsidR="006751AD" w:rsidRPr="00321AE2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="00717841" w:rsidRPr="00321AE2">
        <w:rPr>
          <w:rStyle w:val="fontstyle01"/>
          <w:rFonts w:asciiTheme="minorHAnsi" w:hAnsiTheme="minorHAnsi"/>
          <w:sz w:val="22"/>
          <w:szCs w:val="22"/>
        </w:rPr>
        <w:t xml:space="preserve">zakup odnosno neće prodavati poljoprivredno zemljište u vlasništvu države, </w:t>
      </w:r>
    </w:p>
    <w:p w:rsidR="00717841" w:rsidRPr="00321AE2" w:rsidRDefault="00717841" w:rsidP="006751A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321AE2">
        <w:rPr>
          <w:rStyle w:val="fontstyle01"/>
          <w:rFonts w:asciiTheme="minorHAnsi" w:hAnsiTheme="minorHAnsi"/>
          <w:sz w:val="22"/>
          <w:szCs w:val="22"/>
        </w:rPr>
        <w:t xml:space="preserve">Prilikom davanja u zakup državnog poljoprivrednog zemljišta poštivati će se odredbe Zakona, čl. 36 i odluke </w:t>
      </w:r>
      <w:r w:rsidR="00C57A2D">
        <w:rPr>
          <w:rStyle w:val="fontstyle01"/>
          <w:rFonts w:asciiTheme="minorHAnsi" w:hAnsiTheme="minorHAnsi"/>
          <w:sz w:val="22"/>
          <w:szCs w:val="22"/>
        </w:rPr>
        <w:t xml:space="preserve">općine </w:t>
      </w:r>
      <w:r w:rsidR="00690040">
        <w:rPr>
          <w:rStyle w:val="fontstyle01"/>
          <w:rFonts w:asciiTheme="minorHAnsi" w:hAnsiTheme="minorHAnsi"/>
          <w:sz w:val="22"/>
          <w:szCs w:val="22"/>
        </w:rPr>
        <w:t>Cestica</w:t>
      </w:r>
      <w:r w:rsidRPr="00321AE2">
        <w:rPr>
          <w:rStyle w:val="fontstyle01"/>
          <w:rFonts w:asciiTheme="minorHAnsi" w:hAnsiTheme="minorHAnsi"/>
          <w:sz w:val="22"/>
          <w:szCs w:val="22"/>
        </w:rPr>
        <w:t xml:space="preserve"> o maksimalnoj površini koja se može dati u zakup pojedinoj pravnoj ili fizičkoj osobi na području </w:t>
      </w:r>
      <w:r w:rsidR="00C57A2D">
        <w:rPr>
          <w:rStyle w:val="fontstyle01"/>
          <w:rFonts w:asciiTheme="minorHAnsi" w:hAnsiTheme="minorHAnsi"/>
          <w:sz w:val="22"/>
          <w:szCs w:val="22"/>
        </w:rPr>
        <w:t xml:space="preserve">općine </w:t>
      </w:r>
      <w:r w:rsidR="00690040">
        <w:rPr>
          <w:rStyle w:val="fontstyle01"/>
          <w:rFonts w:asciiTheme="minorHAnsi" w:hAnsiTheme="minorHAnsi"/>
          <w:sz w:val="22"/>
          <w:szCs w:val="22"/>
        </w:rPr>
        <w:t>Cestica</w:t>
      </w:r>
      <w:r w:rsidRPr="00321AE2">
        <w:rPr>
          <w:rStyle w:val="fontstyle01"/>
          <w:rFonts w:asciiTheme="minorHAnsi" w:hAnsiTheme="minorHAnsi"/>
          <w:sz w:val="22"/>
          <w:szCs w:val="22"/>
        </w:rPr>
        <w:t xml:space="preserve"> koja je sastavni dio ovog Programa,</w:t>
      </w:r>
    </w:p>
    <w:p w:rsidR="00717841" w:rsidRPr="00321AE2" w:rsidRDefault="00717841" w:rsidP="006751A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2"/>
        </w:rPr>
      </w:pPr>
      <w:r w:rsidRPr="00321AE2">
        <w:rPr>
          <w:rFonts w:cs="Times New Roman"/>
          <w:sz w:val="22"/>
        </w:rPr>
        <w:t>Prilikom davanja na privremeno korištenje državnog poljoprivrednog zemljišta poštivat će se odredbe čl. 57 Zakona,</w:t>
      </w:r>
    </w:p>
    <w:p w:rsidR="00717841" w:rsidRPr="00321AE2" w:rsidRDefault="00717841" w:rsidP="006751A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2"/>
        </w:rPr>
      </w:pPr>
      <w:r w:rsidRPr="00321AE2">
        <w:rPr>
          <w:rStyle w:val="fontstyle01"/>
          <w:rFonts w:asciiTheme="minorHAnsi" w:hAnsiTheme="minorHAnsi"/>
          <w:sz w:val="22"/>
          <w:szCs w:val="22"/>
        </w:rPr>
        <w:t>Promjena namjene poljoprivrednog zemljišta u nepoljoprivredne svrhe provoditi će se u</w:t>
      </w:r>
      <w:r w:rsidR="006751AD" w:rsidRPr="00321AE2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321AE2">
        <w:rPr>
          <w:rStyle w:val="fontstyle01"/>
          <w:rFonts w:asciiTheme="minorHAnsi" w:hAnsiTheme="minorHAnsi"/>
          <w:sz w:val="22"/>
          <w:szCs w:val="22"/>
        </w:rPr>
        <w:t>skladu s dokumentima prostornog uređenja,</w:t>
      </w:r>
    </w:p>
    <w:p w:rsidR="00717841" w:rsidRDefault="00717841" w:rsidP="006751A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321AE2">
        <w:rPr>
          <w:rStyle w:val="fontstyle01"/>
          <w:rFonts w:asciiTheme="minorHAnsi" w:hAnsiTheme="minorHAnsi"/>
          <w:sz w:val="22"/>
          <w:szCs w:val="22"/>
        </w:rPr>
        <w:t xml:space="preserve">Preko </w:t>
      </w:r>
      <w:r w:rsidR="00C57A2D">
        <w:rPr>
          <w:rStyle w:val="fontstyle01"/>
          <w:rFonts w:asciiTheme="minorHAnsi" w:hAnsiTheme="minorHAnsi"/>
          <w:sz w:val="22"/>
          <w:szCs w:val="22"/>
        </w:rPr>
        <w:t>općinskih</w:t>
      </w:r>
      <w:r w:rsidRPr="00321AE2">
        <w:rPr>
          <w:rStyle w:val="fontstyle01"/>
          <w:rFonts w:asciiTheme="minorHAnsi" w:hAnsiTheme="minorHAnsi"/>
          <w:sz w:val="22"/>
          <w:szCs w:val="22"/>
        </w:rPr>
        <w:t xml:space="preserve"> službi i nadležnih institucija provodit će se stalni nadzor i poduzimati mjere za nepoštivanje</w:t>
      </w:r>
      <w:r w:rsidR="006751AD" w:rsidRPr="00321AE2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321AE2">
        <w:rPr>
          <w:rStyle w:val="fontstyle01"/>
          <w:rFonts w:asciiTheme="minorHAnsi" w:hAnsiTheme="minorHAnsi"/>
          <w:sz w:val="22"/>
          <w:szCs w:val="22"/>
        </w:rPr>
        <w:t xml:space="preserve">preuzetih obveza za one koji raspolažu državnim poljoprivrednim </w:t>
      </w:r>
      <w:r w:rsidR="00C57A2D">
        <w:rPr>
          <w:rStyle w:val="fontstyle01"/>
          <w:rFonts w:asciiTheme="minorHAnsi" w:hAnsiTheme="minorHAnsi"/>
          <w:sz w:val="22"/>
          <w:szCs w:val="22"/>
        </w:rPr>
        <w:t>zemljištem,</w:t>
      </w:r>
    </w:p>
    <w:p w:rsidR="00C57A2D" w:rsidRPr="00C57A2D" w:rsidRDefault="00C57A2D" w:rsidP="006751A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  <w:sz w:val="22"/>
        </w:rPr>
      </w:pPr>
      <w:r w:rsidRPr="00C57A2D">
        <w:rPr>
          <w:sz w:val="22"/>
        </w:rPr>
        <w:t xml:space="preserve">Kod prodaje i zakupa poljoprivrednog zemljišta u vlasništvu države kada prema Zakonu utvrđenom redoslijedu pravo na kupnju i zakup imaju obiteljska poljoprivredna gospodarstva, ista imaju prednost redoslijedom utvrđenim Člankom 36. , Zakona o poljoprivrednom zemljištu ( NN br. 152/08, 153/09, 21/10 i 124/10 ) - Favorizirati prodaju u odnosu na zakup  </w:t>
      </w:r>
    </w:p>
    <w:p w:rsidR="00C57A2D" w:rsidRPr="00C57A2D" w:rsidRDefault="00C57A2D" w:rsidP="006751A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  <w:sz w:val="22"/>
        </w:rPr>
      </w:pPr>
      <w:r w:rsidRPr="00C57A2D">
        <w:rPr>
          <w:sz w:val="22"/>
        </w:rPr>
        <w:t>Prilikom prodaje poljoprivrednog zemljišta u vlasništvu države poštivati maksimalne površine zemljišta iz točke I. Odluke Vlade Republike Hrvatske o maksimalnoj površini poljoprivrednog zemljišta u vlasništvu Republike Hrvatske koja se može prodati pojedinoj fizičkoj ili pravnoj osobi,</w:t>
      </w:r>
    </w:p>
    <w:p w:rsidR="00C57A2D" w:rsidRPr="00190828" w:rsidRDefault="00C57A2D" w:rsidP="006751A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  <w:sz w:val="22"/>
        </w:rPr>
      </w:pPr>
      <w:r w:rsidRPr="00190828">
        <w:rPr>
          <w:sz w:val="22"/>
        </w:rPr>
        <w:t>Promjenu namjene poljoprivrednog zemljišta u nepoljoprivredne svrhe provoditi u skladu s dokumentima prostornog uređenja i drugim propisima lokalne samouprave,</w:t>
      </w:r>
    </w:p>
    <w:p w:rsidR="00C57A2D" w:rsidRPr="00190828" w:rsidRDefault="00C57A2D" w:rsidP="006751A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90828">
        <w:rPr>
          <w:sz w:val="22"/>
        </w:rPr>
        <w:t xml:space="preserve">Za poljoprivredno zemljište u vlasništvu države koje je dano u zakup općina </w:t>
      </w:r>
      <w:r w:rsidR="00690040">
        <w:rPr>
          <w:sz w:val="22"/>
        </w:rPr>
        <w:t>Cestica</w:t>
      </w:r>
      <w:r w:rsidRPr="00190828">
        <w:rPr>
          <w:sz w:val="22"/>
        </w:rPr>
        <w:t xml:space="preserve"> raspisati će natječaj za prodaju, sukladno ovom Programu, uz uvjet da će u natječaju biti objavljeno da je zemljište u zakupu i do kojeg roka, - U slučaju da na natječaju najpovoljniji ponuditelj bude dosadašnji zakupoprimac, ugovor o zakupu se raskida i zaključuje ugovor o prodaji, - U slučaju da na natječaju za prodaju najpovoljniji ponuditelj bude osoba koja nije </w:t>
      </w:r>
      <w:r w:rsidRPr="00190828">
        <w:rPr>
          <w:sz w:val="22"/>
        </w:rPr>
        <w:lastRenderedPageBreak/>
        <w:t>z</w:t>
      </w:r>
      <w:r w:rsidR="00190828" w:rsidRPr="00190828">
        <w:rPr>
          <w:sz w:val="22"/>
        </w:rPr>
        <w:t>akupoprimac, kupac zemljišta mož</w:t>
      </w:r>
      <w:r w:rsidRPr="00190828">
        <w:rPr>
          <w:sz w:val="22"/>
        </w:rPr>
        <w:t>e stupiti u posjed tek po isteku postojećih ugovora o zakupu.</w:t>
      </w:r>
    </w:p>
    <w:p w:rsidR="00717841" w:rsidRDefault="00717841" w:rsidP="006751AD">
      <w:pPr>
        <w:pStyle w:val="Naslov1"/>
        <w:spacing w:before="0" w:line="360" w:lineRule="auto"/>
        <w:rPr>
          <w:rFonts w:asciiTheme="minorHAnsi" w:eastAsiaTheme="minorHAnsi" w:hAnsiTheme="minorHAnsi" w:cs="Times New Roman"/>
          <w:sz w:val="22"/>
          <w:szCs w:val="22"/>
        </w:rPr>
      </w:pPr>
    </w:p>
    <w:p w:rsidR="00190828" w:rsidRDefault="00190828" w:rsidP="00190828">
      <w:r>
        <w:t>Preko nadležnih institucija provodit će se stalni nadzor i poduzimati mjere za nepoštivanje preuzetih obveza za one koji raspolažu zemljištem u do tada vlasništvu države.</w:t>
      </w:r>
    </w:p>
    <w:p w:rsidR="00190828" w:rsidRPr="00190828" w:rsidRDefault="00190828" w:rsidP="00190828"/>
    <w:p w:rsidR="006751AD" w:rsidRPr="00321AE2" w:rsidRDefault="006751AD" w:rsidP="006751AD">
      <w:pPr>
        <w:pStyle w:val="Naslov1"/>
        <w:numPr>
          <w:ilvl w:val="0"/>
          <w:numId w:val="2"/>
        </w:numPr>
        <w:spacing w:before="0"/>
        <w:rPr>
          <w:rFonts w:asciiTheme="minorHAnsi" w:hAnsiTheme="minorHAnsi" w:cs="Times New Roman"/>
          <w:b/>
          <w:sz w:val="22"/>
          <w:szCs w:val="22"/>
        </w:rPr>
      </w:pPr>
      <w:r w:rsidRPr="00321AE2">
        <w:rPr>
          <w:rFonts w:asciiTheme="minorHAnsi" w:hAnsiTheme="minorHAnsi" w:cs="Times New Roman"/>
          <w:b/>
          <w:sz w:val="22"/>
          <w:szCs w:val="22"/>
        </w:rPr>
        <w:t>UKUPNA POVRŠINA POLJOPRIVREDNOG ZEMLJIŠTA U VLASNIŠTVU REPUBLIKE HRVATSKE</w:t>
      </w:r>
    </w:p>
    <w:p w:rsidR="00A8131A" w:rsidRPr="00321AE2" w:rsidRDefault="00A8131A" w:rsidP="006751AD">
      <w:pPr>
        <w:spacing w:after="0" w:line="360" w:lineRule="auto"/>
      </w:pPr>
    </w:p>
    <w:p w:rsidR="006751AD" w:rsidRPr="00321AE2" w:rsidRDefault="006751AD" w:rsidP="006751AD">
      <w:pPr>
        <w:spacing w:after="0" w:line="360" w:lineRule="auto"/>
      </w:pPr>
      <w:r w:rsidRPr="00321AE2">
        <w:rPr>
          <w:rFonts w:cs="Times New Roman"/>
          <w:color w:val="222222"/>
          <w:shd w:val="clear" w:color="auto" w:fill="FFFFFF"/>
        </w:rPr>
        <w:t xml:space="preserve">Prema službeno dostavljenim podacima Državne geodetske uprave ukupna površina poljoprivrednog zemljišta u vlasništvu Republike Hrvatske u općini </w:t>
      </w:r>
      <w:r w:rsidR="00690040">
        <w:rPr>
          <w:rFonts w:cs="Times New Roman"/>
          <w:color w:val="222222"/>
          <w:shd w:val="clear" w:color="auto" w:fill="FFFFFF"/>
        </w:rPr>
        <w:t>Cestica</w:t>
      </w:r>
      <w:r w:rsidRPr="00321AE2">
        <w:rPr>
          <w:rFonts w:cs="Times New Roman"/>
          <w:color w:val="222222"/>
          <w:shd w:val="clear" w:color="auto" w:fill="FFFFFF"/>
        </w:rPr>
        <w:t xml:space="preserve"> iznosi </w:t>
      </w:r>
      <w:r w:rsidR="004A4C9A">
        <w:rPr>
          <w:rFonts w:cs="Times New Roman"/>
          <w:color w:val="222222"/>
          <w:shd w:val="clear" w:color="auto" w:fill="FFFFFF"/>
        </w:rPr>
        <w:t>1.667.862,00 m2</w:t>
      </w:r>
    </w:p>
    <w:p w:rsidR="006751AD" w:rsidRPr="00321AE2" w:rsidRDefault="006751AD" w:rsidP="006751AD"/>
    <w:p w:rsidR="006751AD" w:rsidRPr="00321AE2" w:rsidRDefault="006751AD" w:rsidP="006751AD">
      <w:pPr>
        <w:pStyle w:val="Naslov1"/>
        <w:numPr>
          <w:ilvl w:val="0"/>
          <w:numId w:val="2"/>
        </w:numPr>
        <w:spacing w:before="0"/>
        <w:rPr>
          <w:rFonts w:asciiTheme="minorHAnsi" w:hAnsiTheme="minorHAnsi" w:cs="Times New Roman"/>
          <w:b/>
          <w:sz w:val="22"/>
          <w:szCs w:val="22"/>
        </w:rPr>
      </w:pPr>
      <w:bookmarkStart w:id="2" w:name="_Toc512267632"/>
      <w:r w:rsidRPr="00321AE2">
        <w:rPr>
          <w:rFonts w:asciiTheme="minorHAnsi" w:hAnsiTheme="minorHAnsi" w:cs="Times New Roman"/>
          <w:b/>
          <w:sz w:val="22"/>
          <w:szCs w:val="22"/>
        </w:rPr>
        <w:t>PODACI O DOSADAŠNJEM RASPOLAGANJU POLJOPRIVREDNIM ZEMLJIŠTEM U VLASNIŠTVU DRŽAVE</w:t>
      </w:r>
      <w:bookmarkEnd w:id="2"/>
    </w:p>
    <w:p w:rsidR="006751AD" w:rsidRDefault="006751AD" w:rsidP="006751AD">
      <w:pPr>
        <w:pStyle w:val="Odlomakpopisa"/>
        <w:rPr>
          <w:sz w:val="22"/>
        </w:rPr>
      </w:pPr>
    </w:p>
    <w:p w:rsidR="00190828" w:rsidRPr="00690040" w:rsidRDefault="00190828" w:rsidP="00690040">
      <w:r w:rsidRPr="00690040">
        <w:t>Tablica o dosadašnjem raspolaganju</w:t>
      </w:r>
      <w:r w:rsidR="006D4D8D">
        <w:t xml:space="preserve"> u Prilogu.</w:t>
      </w:r>
    </w:p>
    <w:p w:rsidR="006751AD" w:rsidRPr="00321AE2" w:rsidRDefault="006751AD" w:rsidP="006751AD"/>
    <w:p w:rsidR="006751AD" w:rsidRPr="00321AE2" w:rsidRDefault="006751AD" w:rsidP="006751AD">
      <w:pPr>
        <w:pStyle w:val="Naslov1"/>
        <w:numPr>
          <w:ilvl w:val="0"/>
          <w:numId w:val="2"/>
        </w:numPr>
        <w:spacing w:before="0"/>
        <w:rPr>
          <w:rFonts w:asciiTheme="minorHAnsi" w:hAnsiTheme="minorHAnsi" w:cs="Times New Roman"/>
          <w:b/>
          <w:sz w:val="22"/>
          <w:szCs w:val="22"/>
        </w:rPr>
      </w:pPr>
      <w:bookmarkStart w:id="3" w:name="_Toc512267634"/>
      <w:r w:rsidRPr="00321AE2">
        <w:rPr>
          <w:rFonts w:asciiTheme="minorHAnsi" w:hAnsiTheme="minorHAnsi" w:cs="Times New Roman"/>
          <w:b/>
          <w:sz w:val="22"/>
          <w:szCs w:val="22"/>
        </w:rPr>
        <w:t>POVRŠINE ODREĐENE ZA PRODAJU</w:t>
      </w:r>
      <w:bookmarkEnd w:id="3"/>
    </w:p>
    <w:p w:rsidR="006751AD" w:rsidRPr="00321AE2" w:rsidRDefault="006751AD" w:rsidP="006751AD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6751AD" w:rsidRPr="00321AE2" w:rsidRDefault="006751AD" w:rsidP="006751AD">
      <w:pPr>
        <w:spacing w:after="0" w:line="240" w:lineRule="auto"/>
        <w:jc w:val="both"/>
        <w:rPr>
          <w:rFonts w:cs="Times New Roman"/>
        </w:rPr>
      </w:pPr>
      <w:r w:rsidRPr="00321AE2">
        <w:rPr>
          <w:rFonts w:eastAsia="Times New Roman" w:cs="Times New Roman"/>
          <w:lang w:eastAsia="hr-HR"/>
        </w:rPr>
        <w:t xml:space="preserve">Na području općine </w:t>
      </w:r>
      <w:r w:rsidR="00690040">
        <w:rPr>
          <w:rFonts w:eastAsia="Times New Roman" w:cs="Times New Roman"/>
          <w:lang w:eastAsia="hr-HR"/>
        </w:rPr>
        <w:t>Cestica</w:t>
      </w:r>
      <w:r w:rsidRPr="00321AE2">
        <w:rPr>
          <w:rFonts w:eastAsia="Times New Roman" w:cs="Times New Roman"/>
          <w:lang w:eastAsia="hr-HR"/>
        </w:rPr>
        <w:t xml:space="preserve"> postoje površine poljoprivrednog zemljišta u vlasništvu Republike Hrvatske određene </w:t>
      </w:r>
      <w:r w:rsidR="006D4D8D">
        <w:rPr>
          <w:rFonts w:eastAsia="Times New Roman" w:cs="Times New Roman"/>
          <w:lang w:eastAsia="hr-HR"/>
        </w:rPr>
        <w:t>za prodaju te su vidljive u Tablici u prilogu</w:t>
      </w:r>
    </w:p>
    <w:p w:rsidR="006751AD" w:rsidRPr="00321AE2" w:rsidRDefault="006751AD" w:rsidP="006751AD">
      <w:pPr>
        <w:ind w:firstLine="708"/>
      </w:pPr>
    </w:p>
    <w:p w:rsidR="006751AD" w:rsidRPr="00321AE2" w:rsidRDefault="006751AD" w:rsidP="006751AD">
      <w:pPr>
        <w:pStyle w:val="Naslov1"/>
        <w:numPr>
          <w:ilvl w:val="0"/>
          <w:numId w:val="2"/>
        </w:numPr>
        <w:spacing w:before="0"/>
        <w:rPr>
          <w:rFonts w:asciiTheme="minorHAnsi" w:hAnsiTheme="minorHAnsi" w:cs="Times New Roman"/>
          <w:b/>
          <w:sz w:val="22"/>
          <w:szCs w:val="22"/>
        </w:rPr>
      </w:pPr>
      <w:bookmarkStart w:id="4" w:name="_Toc512267635"/>
      <w:r w:rsidRPr="00321AE2">
        <w:rPr>
          <w:rFonts w:asciiTheme="minorHAnsi" w:hAnsiTheme="minorHAnsi" w:cs="Times New Roman"/>
          <w:b/>
          <w:sz w:val="22"/>
          <w:szCs w:val="22"/>
        </w:rPr>
        <w:t xml:space="preserve">POVRŠINE ODREĐENE ZA POVRAT </w:t>
      </w:r>
      <w:bookmarkEnd w:id="4"/>
    </w:p>
    <w:p w:rsidR="006751AD" w:rsidRPr="00321AE2" w:rsidRDefault="006751AD" w:rsidP="006751AD">
      <w:pPr>
        <w:pStyle w:val="Odlomakpopisa"/>
        <w:rPr>
          <w:sz w:val="22"/>
        </w:rPr>
      </w:pPr>
    </w:p>
    <w:p w:rsidR="006751AD" w:rsidRPr="00321AE2" w:rsidRDefault="006751AD" w:rsidP="006751AD">
      <w:pPr>
        <w:spacing w:after="0" w:line="240" w:lineRule="auto"/>
        <w:jc w:val="both"/>
        <w:rPr>
          <w:rFonts w:cs="Times New Roman"/>
        </w:rPr>
      </w:pPr>
      <w:r w:rsidRPr="00321AE2">
        <w:rPr>
          <w:rFonts w:eastAsia="Times New Roman" w:cs="Times New Roman"/>
          <w:lang w:eastAsia="hr-HR"/>
        </w:rPr>
        <w:t xml:space="preserve">Na području općine </w:t>
      </w:r>
      <w:r w:rsidR="00690040">
        <w:rPr>
          <w:rFonts w:eastAsia="Times New Roman" w:cs="Times New Roman"/>
          <w:lang w:eastAsia="hr-HR"/>
        </w:rPr>
        <w:t>Cestica</w:t>
      </w:r>
      <w:r w:rsidRPr="00321AE2">
        <w:rPr>
          <w:rFonts w:eastAsia="Times New Roman" w:cs="Times New Roman"/>
          <w:lang w:eastAsia="hr-HR"/>
        </w:rPr>
        <w:t xml:space="preserve"> ne postoje površine poljoprivrednog zemljišta u vlasništvu Republike Hrvatske određene za povrat.</w:t>
      </w:r>
    </w:p>
    <w:p w:rsidR="006751AD" w:rsidRPr="00321AE2" w:rsidRDefault="006751AD" w:rsidP="006751AD">
      <w:pPr>
        <w:ind w:firstLine="708"/>
      </w:pPr>
    </w:p>
    <w:p w:rsidR="006751AD" w:rsidRPr="00321AE2" w:rsidRDefault="006751AD" w:rsidP="006751AD">
      <w:pPr>
        <w:pStyle w:val="Naslov1"/>
        <w:numPr>
          <w:ilvl w:val="0"/>
          <w:numId w:val="2"/>
        </w:numPr>
        <w:spacing w:before="0"/>
        <w:rPr>
          <w:rFonts w:asciiTheme="minorHAnsi" w:hAnsiTheme="minorHAnsi" w:cs="Times New Roman"/>
          <w:b/>
          <w:sz w:val="22"/>
          <w:szCs w:val="22"/>
        </w:rPr>
      </w:pPr>
      <w:bookmarkStart w:id="5" w:name="_Toc512267636"/>
      <w:r w:rsidRPr="00321AE2">
        <w:rPr>
          <w:rFonts w:asciiTheme="minorHAnsi" w:hAnsiTheme="minorHAnsi" w:cs="Times New Roman"/>
          <w:b/>
          <w:sz w:val="22"/>
          <w:szCs w:val="22"/>
        </w:rPr>
        <w:t>POVRŠINE ODREĐENE ZA ZAKUP ZA RIBNJAKE</w:t>
      </w:r>
      <w:bookmarkEnd w:id="5"/>
    </w:p>
    <w:p w:rsidR="006751AD" w:rsidRPr="00321AE2" w:rsidRDefault="006751AD" w:rsidP="006751AD">
      <w:pPr>
        <w:spacing w:after="0" w:line="240" w:lineRule="auto"/>
        <w:rPr>
          <w:rFonts w:cs="Times New Roman"/>
        </w:rPr>
      </w:pPr>
    </w:p>
    <w:p w:rsidR="006751AD" w:rsidRPr="00321AE2" w:rsidRDefault="006751AD" w:rsidP="006751AD">
      <w:pPr>
        <w:spacing w:after="0" w:line="240" w:lineRule="auto"/>
        <w:jc w:val="both"/>
        <w:rPr>
          <w:rFonts w:cs="Times New Roman"/>
        </w:rPr>
      </w:pPr>
      <w:r w:rsidRPr="00321AE2">
        <w:rPr>
          <w:rFonts w:cs="Times New Roman"/>
        </w:rPr>
        <w:t xml:space="preserve">Na području </w:t>
      </w:r>
      <w:r w:rsidRPr="00321AE2">
        <w:rPr>
          <w:rFonts w:eastAsia="Times New Roman" w:cs="Times New Roman"/>
          <w:lang w:eastAsia="hr-HR"/>
        </w:rPr>
        <w:t xml:space="preserve">općine </w:t>
      </w:r>
      <w:r w:rsidR="00690040">
        <w:rPr>
          <w:rFonts w:eastAsia="Times New Roman" w:cs="Times New Roman"/>
          <w:lang w:eastAsia="hr-HR"/>
        </w:rPr>
        <w:t>Cestica</w:t>
      </w:r>
      <w:r w:rsidRPr="00321AE2">
        <w:rPr>
          <w:rFonts w:eastAsia="Times New Roman" w:cs="Times New Roman"/>
          <w:lang w:eastAsia="hr-HR"/>
        </w:rPr>
        <w:t xml:space="preserve"> </w:t>
      </w:r>
      <w:r w:rsidRPr="00321AE2">
        <w:rPr>
          <w:rFonts w:cs="Times New Roman"/>
        </w:rPr>
        <w:t xml:space="preserve">ne postoje površine </w:t>
      </w:r>
      <w:r w:rsidRPr="00321AE2">
        <w:rPr>
          <w:rFonts w:eastAsia="Times New Roman" w:cs="Times New Roman"/>
          <w:lang w:eastAsia="hr-HR"/>
        </w:rPr>
        <w:t xml:space="preserve">poljoprivrednog zemljišta u vlasništvu Republike Hrvatske određene </w:t>
      </w:r>
      <w:r w:rsidRPr="00321AE2">
        <w:rPr>
          <w:rFonts w:cs="Times New Roman"/>
        </w:rPr>
        <w:t>za zakup za ribnjake.</w:t>
      </w:r>
    </w:p>
    <w:p w:rsidR="006751AD" w:rsidRPr="00321AE2" w:rsidRDefault="006751AD" w:rsidP="006751AD">
      <w:pPr>
        <w:pStyle w:val="Naslov1"/>
        <w:spacing w:before="0"/>
        <w:ind w:left="284"/>
        <w:rPr>
          <w:rFonts w:asciiTheme="minorHAnsi" w:hAnsiTheme="minorHAnsi" w:cs="Times New Roman"/>
          <w:b/>
          <w:sz w:val="22"/>
          <w:szCs w:val="22"/>
        </w:rPr>
      </w:pPr>
    </w:p>
    <w:p w:rsidR="006751AD" w:rsidRPr="00321AE2" w:rsidRDefault="006751AD" w:rsidP="006751AD"/>
    <w:p w:rsidR="006751AD" w:rsidRPr="00321AE2" w:rsidRDefault="006751AD" w:rsidP="006751AD">
      <w:pPr>
        <w:pStyle w:val="Naslov1"/>
        <w:numPr>
          <w:ilvl w:val="0"/>
          <w:numId w:val="2"/>
        </w:numPr>
        <w:spacing w:before="0"/>
        <w:rPr>
          <w:rFonts w:asciiTheme="minorHAnsi" w:hAnsiTheme="minorHAnsi" w:cs="Times New Roman"/>
          <w:b/>
          <w:sz w:val="22"/>
          <w:szCs w:val="22"/>
        </w:rPr>
      </w:pPr>
      <w:bookmarkStart w:id="6" w:name="_Toc512267637"/>
      <w:r w:rsidRPr="00321AE2">
        <w:rPr>
          <w:rFonts w:asciiTheme="minorHAnsi" w:hAnsiTheme="minorHAnsi" w:cs="Times New Roman"/>
          <w:b/>
          <w:sz w:val="22"/>
          <w:szCs w:val="22"/>
        </w:rPr>
        <w:t>POVRŠINE ODREĐENE ZA ZAKUP ZAJEDNIČKIH PAŠNJAKA</w:t>
      </w:r>
      <w:bookmarkEnd w:id="6"/>
    </w:p>
    <w:p w:rsidR="006751AD" w:rsidRPr="00321AE2" w:rsidRDefault="006751AD" w:rsidP="006751AD">
      <w:pPr>
        <w:spacing w:after="0" w:line="240" w:lineRule="auto"/>
        <w:rPr>
          <w:rFonts w:cs="Times New Roman"/>
        </w:rPr>
      </w:pPr>
    </w:p>
    <w:p w:rsidR="006751AD" w:rsidRDefault="006751AD" w:rsidP="006751AD">
      <w:pPr>
        <w:spacing w:after="0" w:line="240" w:lineRule="auto"/>
        <w:jc w:val="both"/>
        <w:rPr>
          <w:rFonts w:cs="Times New Roman"/>
        </w:rPr>
      </w:pPr>
      <w:r w:rsidRPr="00321AE2">
        <w:rPr>
          <w:rFonts w:cs="Times New Roman"/>
        </w:rPr>
        <w:t xml:space="preserve">Na području </w:t>
      </w:r>
      <w:r w:rsidRPr="00321AE2">
        <w:rPr>
          <w:rFonts w:eastAsia="Times New Roman" w:cs="Times New Roman"/>
          <w:lang w:eastAsia="hr-HR"/>
        </w:rPr>
        <w:t xml:space="preserve">općine </w:t>
      </w:r>
      <w:r w:rsidR="00690040">
        <w:rPr>
          <w:rFonts w:eastAsia="Times New Roman" w:cs="Times New Roman"/>
          <w:lang w:eastAsia="hr-HR"/>
        </w:rPr>
        <w:t>Cestica</w:t>
      </w:r>
      <w:r w:rsidRPr="00321AE2">
        <w:rPr>
          <w:rFonts w:eastAsia="Times New Roman" w:cs="Times New Roman"/>
          <w:lang w:eastAsia="hr-HR"/>
        </w:rPr>
        <w:t xml:space="preserve"> </w:t>
      </w:r>
      <w:r w:rsidRPr="00321AE2">
        <w:rPr>
          <w:rFonts w:cs="Times New Roman"/>
        </w:rPr>
        <w:t xml:space="preserve">ne postoje površine </w:t>
      </w:r>
      <w:r w:rsidRPr="00321AE2">
        <w:rPr>
          <w:rFonts w:eastAsia="Times New Roman" w:cs="Times New Roman"/>
          <w:lang w:eastAsia="hr-HR"/>
        </w:rPr>
        <w:t xml:space="preserve">poljoprivrednog zemljišta u vlasništvu Republike Hrvatske određene </w:t>
      </w:r>
      <w:r w:rsidRPr="00321AE2">
        <w:rPr>
          <w:rFonts w:cs="Times New Roman"/>
        </w:rPr>
        <w:t xml:space="preserve">za zakup zajedničkih pašnjaka.  </w:t>
      </w:r>
    </w:p>
    <w:p w:rsidR="00F22DD5" w:rsidRDefault="00F22DD5" w:rsidP="006751AD">
      <w:pPr>
        <w:spacing w:after="0" w:line="240" w:lineRule="auto"/>
        <w:jc w:val="both"/>
        <w:rPr>
          <w:rFonts w:cs="Times New Roman"/>
        </w:rPr>
      </w:pPr>
    </w:p>
    <w:p w:rsidR="00F22DD5" w:rsidRDefault="00F22DD5" w:rsidP="006751AD">
      <w:pPr>
        <w:spacing w:after="0" w:line="240" w:lineRule="auto"/>
        <w:jc w:val="both"/>
        <w:rPr>
          <w:rFonts w:cs="Times New Roman"/>
        </w:rPr>
      </w:pPr>
    </w:p>
    <w:p w:rsidR="00F22DD5" w:rsidRPr="00321AE2" w:rsidRDefault="00F22DD5" w:rsidP="006751AD">
      <w:pPr>
        <w:spacing w:after="0" w:line="240" w:lineRule="auto"/>
        <w:jc w:val="both"/>
        <w:rPr>
          <w:rFonts w:cs="Times New Roman"/>
        </w:rPr>
      </w:pPr>
    </w:p>
    <w:p w:rsidR="006751AD" w:rsidRPr="00321AE2" w:rsidRDefault="006751AD" w:rsidP="006751AD">
      <w:pPr>
        <w:spacing w:after="0" w:line="240" w:lineRule="auto"/>
        <w:jc w:val="both"/>
        <w:rPr>
          <w:rFonts w:cs="Times New Roman"/>
        </w:rPr>
      </w:pPr>
    </w:p>
    <w:p w:rsidR="006751AD" w:rsidRPr="00321AE2" w:rsidRDefault="006751AD" w:rsidP="006751AD">
      <w:pPr>
        <w:pStyle w:val="Naslov1"/>
        <w:numPr>
          <w:ilvl w:val="0"/>
          <w:numId w:val="2"/>
        </w:numPr>
        <w:spacing w:before="0"/>
        <w:rPr>
          <w:rFonts w:asciiTheme="minorHAnsi" w:hAnsiTheme="minorHAnsi" w:cs="Times New Roman"/>
          <w:b/>
          <w:sz w:val="22"/>
          <w:szCs w:val="22"/>
        </w:rPr>
      </w:pPr>
      <w:bookmarkStart w:id="7" w:name="_Toc512267633"/>
      <w:r w:rsidRPr="00321AE2">
        <w:rPr>
          <w:rFonts w:asciiTheme="minorHAnsi" w:hAnsiTheme="minorHAnsi" w:cs="Times New Roman"/>
          <w:b/>
          <w:sz w:val="22"/>
          <w:szCs w:val="22"/>
        </w:rPr>
        <w:lastRenderedPageBreak/>
        <w:t>POVRŠINE ODREĐENE ZA ZAKUP</w:t>
      </w:r>
      <w:bookmarkEnd w:id="7"/>
    </w:p>
    <w:p w:rsidR="006D4D8D" w:rsidRDefault="006D4D8D" w:rsidP="006D4D8D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6D4D8D" w:rsidRDefault="006D4D8D" w:rsidP="006D4D8D">
      <w:pPr>
        <w:spacing w:after="0" w:line="360" w:lineRule="auto"/>
        <w:jc w:val="both"/>
        <w:rPr>
          <w:rFonts w:eastAsia="Times New Roman" w:cs="Times New Roman"/>
          <w:lang w:eastAsia="hr-HR"/>
        </w:rPr>
      </w:pPr>
      <w:r w:rsidRPr="006D4D8D">
        <w:rPr>
          <w:rFonts w:eastAsia="Times New Roman" w:cs="Times New Roman"/>
          <w:lang w:eastAsia="hr-HR"/>
        </w:rPr>
        <w:t xml:space="preserve">Na području općine Cestica postoje površine poljoprivrednog zemljišta u vlasništvu Republike Hrvatske određene za </w:t>
      </w:r>
      <w:r>
        <w:rPr>
          <w:rFonts w:eastAsia="Times New Roman" w:cs="Times New Roman"/>
          <w:lang w:eastAsia="hr-HR"/>
        </w:rPr>
        <w:t>zakup</w:t>
      </w:r>
      <w:r w:rsidRPr="006D4D8D">
        <w:rPr>
          <w:rFonts w:eastAsia="Times New Roman" w:cs="Times New Roman"/>
          <w:lang w:eastAsia="hr-HR"/>
        </w:rPr>
        <w:t xml:space="preserve"> te su vidljive u Tablici u prilogu</w:t>
      </w:r>
      <w:r>
        <w:rPr>
          <w:rFonts w:eastAsia="Times New Roman" w:cs="Times New Roman"/>
          <w:lang w:eastAsia="hr-HR"/>
        </w:rPr>
        <w:t>.</w:t>
      </w:r>
    </w:p>
    <w:p w:rsidR="006D4D8D" w:rsidRDefault="006D4D8D" w:rsidP="006D4D8D">
      <w:pPr>
        <w:spacing w:after="0" w:line="360" w:lineRule="auto"/>
        <w:jc w:val="both"/>
        <w:rPr>
          <w:rFonts w:eastAsia="Times New Roman" w:cs="Times New Roman"/>
          <w:lang w:eastAsia="hr-HR"/>
        </w:rPr>
      </w:pPr>
    </w:p>
    <w:p w:rsidR="006D4D8D" w:rsidRDefault="006D4D8D" w:rsidP="006D4D8D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cs="Times New Roman"/>
          <w:b/>
          <w:sz w:val="22"/>
        </w:rPr>
      </w:pPr>
      <w:r w:rsidRPr="006D4D8D">
        <w:rPr>
          <w:rFonts w:cs="Times New Roman"/>
          <w:b/>
          <w:sz w:val="22"/>
        </w:rPr>
        <w:t>MAKSIMALNA POVRŠINA ZA ZAKUP</w:t>
      </w:r>
    </w:p>
    <w:p w:rsidR="006D4D8D" w:rsidRPr="006D4D8D" w:rsidRDefault="006D4D8D" w:rsidP="006D4D8D">
      <w:pPr>
        <w:spacing w:after="0" w:line="360" w:lineRule="auto"/>
        <w:jc w:val="both"/>
        <w:rPr>
          <w:rFonts w:eastAsia="Times New Roman" w:cs="Times New Roman"/>
          <w:lang w:eastAsia="hr-HR"/>
        </w:rPr>
      </w:pPr>
      <w:r w:rsidRPr="006D4D8D">
        <w:rPr>
          <w:rFonts w:eastAsia="Times New Roman" w:cs="Times New Roman"/>
          <w:lang w:eastAsia="hr-HR"/>
        </w:rPr>
        <w:t xml:space="preserve">Na području općine Cestica postoje površine poljoprivrednog zemljišta u vlasništvu Republike Hrvatske određene za zakup </w:t>
      </w:r>
      <w:r>
        <w:rPr>
          <w:rFonts w:eastAsia="Times New Roman" w:cs="Times New Roman"/>
          <w:lang w:eastAsia="hr-HR"/>
        </w:rPr>
        <w:t>daju se u maksimalnoj veličini od 45 hektara po jednom pravnom subjektu.</w:t>
      </w:r>
    </w:p>
    <w:p w:rsidR="006D4D8D" w:rsidRPr="006D4D8D" w:rsidRDefault="006D4D8D" w:rsidP="006D4D8D">
      <w:pPr>
        <w:spacing w:after="0" w:line="360" w:lineRule="auto"/>
        <w:jc w:val="both"/>
        <w:rPr>
          <w:rFonts w:cs="Times New Roman"/>
          <w:b/>
        </w:rPr>
      </w:pPr>
    </w:p>
    <w:p w:rsidR="00321AE2" w:rsidRPr="006D4D8D" w:rsidRDefault="00321AE2" w:rsidP="006D4D8D">
      <w:pPr>
        <w:pStyle w:val="Odlomakpopisa"/>
        <w:numPr>
          <w:ilvl w:val="0"/>
          <w:numId w:val="2"/>
        </w:numPr>
        <w:rPr>
          <w:b/>
          <w:sz w:val="22"/>
        </w:rPr>
      </w:pPr>
      <w:r w:rsidRPr="006D4D8D">
        <w:rPr>
          <w:b/>
          <w:sz w:val="22"/>
        </w:rPr>
        <w:t>PRIJELAZNE I ZAVRŠNE ODREDBE</w:t>
      </w:r>
    </w:p>
    <w:p w:rsidR="00321AE2" w:rsidRPr="00321AE2" w:rsidRDefault="00321AE2" w:rsidP="00690040">
      <w:pPr>
        <w:spacing w:after="0" w:line="360" w:lineRule="auto"/>
      </w:pPr>
      <w:r w:rsidRPr="00321AE2">
        <w:t>Ovaj Program stupa na snagu os</w:t>
      </w:r>
      <w:r w:rsidR="00F22DD5">
        <w:t>moga dana od dana objave u "Služ</w:t>
      </w:r>
      <w:r w:rsidRPr="00321AE2">
        <w:t xml:space="preserve">benom glasniku </w:t>
      </w:r>
      <w:r w:rsidR="00F22DD5">
        <w:t xml:space="preserve">općine </w:t>
      </w:r>
      <w:r w:rsidR="00690040">
        <w:t>Cestica</w:t>
      </w:r>
      <w:r w:rsidRPr="00321AE2">
        <w:t>, a primjenjivat će se nakon dobivanja Suglasnosti Ministarstva poljoprivrede, šumarstva i vodnog gospodarstva.</w:t>
      </w:r>
    </w:p>
    <w:p w:rsidR="00321AE2" w:rsidRPr="00321AE2" w:rsidRDefault="00321AE2" w:rsidP="00321AE2"/>
    <w:p w:rsidR="006751AD" w:rsidRPr="00321AE2" w:rsidRDefault="006751AD" w:rsidP="00321AE2"/>
    <w:sectPr w:rsidR="006751AD" w:rsidRPr="00321AE2" w:rsidSect="0074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04E2"/>
    <w:multiLevelType w:val="hybridMultilevel"/>
    <w:tmpl w:val="18CED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157D5"/>
    <w:multiLevelType w:val="hybridMultilevel"/>
    <w:tmpl w:val="EEC49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53A78"/>
    <w:multiLevelType w:val="hybridMultilevel"/>
    <w:tmpl w:val="BE204E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B7D08"/>
    <w:multiLevelType w:val="hybridMultilevel"/>
    <w:tmpl w:val="48962CAC"/>
    <w:lvl w:ilvl="0" w:tplc="7F6277D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15"/>
    <w:rsid w:val="00157776"/>
    <w:rsid w:val="00190828"/>
    <w:rsid w:val="00321AE2"/>
    <w:rsid w:val="004A4C9A"/>
    <w:rsid w:val="006473F6"/>
    <w:rsid w:val="006751AD"/>
    <w:rsid w:val="00690040"/>
    <w:rsid w:val="006D4D8D"/>
    <w:rsid w:val="00717841"/>
    <w:rsid w:val="00742B2A"/>
    <w:rsid w:val="0075136D"/>
    <w:rsid w:val="00A8131A"/>
    <w:rsid w:val="00B2497B"/>
    <w:rsid w:val="00C36E15"/>
    <w:rsid w:val="00C57A2D"/>
    <w:rsid w:val="00F2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17841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17841"/>
    <w:rPr>
      <w:rFonts w:asciiTheme="majorHAnsi" w:eastAsiaTheme="majorEastAsia" w:hAnsiTheme="majorHAnsi" w:cstheme="majorBidi"/>
      <w:sz w:val="32"/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717841"/>
    <w:pPr>
      <w:spacing w:after="160" w:line="259" w:lineRule="auto"/>
      <w:ind w:left="720"/>
      <w:contextualSpacing/>
    </w:pPr>
    <w:rPr>
      <w:sz w:val="24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717841"/>
    <w:rPr>
      <w:sz w:val="24"/>
    </w:rPr>
  </w:style>
  <w:style w:type="character" w:customStyle="1" w:styleId="fontstyle01">
    <w:name w:val="fontstyle01"/>
    <w:basedOn w:val="Zadanifontodlomka"/>
    <w:rsid w:val="007178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71784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17841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17841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7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17841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17841"/>
    <w:rPr>
      <w:rFonts w:asciiTheme="majorHAnsi" w:eastAsiaTheme="majorEastAsia" w:hAnsiTheme="majorHAnsi" w:cstheme="majorBidi"/>
      <w:sz w:val="32"/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717841"/>
    <w:pPr>
      <w:spacing w:after="160" w:line="259" w:lineRule="auto"/>
      <w:ind w:left="720"/>
      <w:contextualSpacing/>
    </w:pPr>
    <w:rPr>
      <w:sz w:val="24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717841"/>
    <w:rPr>
      <w:sz w:val="24"/>
    </w:rPr>
  </w:style>
  <w:style w:type="character" w:customStyle="1" w:styleId="fontstyle01">
    <w:name w:val="fontstyle01"/>
    <w:basedOn w:val="Zadanifontodlomka"/>
    <w:rsid w:val="007178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71784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17841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17841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7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1715</Words>
  <Characters>9782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ruža</dc:creator>
  <cp:lastModifiedBy>korisnik</cp:lastModifiedBy>
  <cp:revision>2</cp:revision>
  <cp:lastPrinted>2018-05-28T11:16:00Z</cp:lastPrinted>
  <dcterms:created xsi:type="dcterms:W3CDTF">2018-05-28T11:17:00Z</dcterms:created>
  <dcterms:modified xsi:type="dcterms:W3CDTF">2018-05-28T11:17:00Z</dcterms:modified>
</cp:coreProperties>
</file>