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F4" w:rsidRPr="003249F3" w:rsidRDefault="00152EF6" w:rsidP="004D14F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55.35pt;margin-top:0;width:40.3pt;height:48.8pt;z-index:251659264;visibility:visible">
            <v:imagedata r:id="rId5" o:title=""/>
            <w10:wrap type="topAndBottom"/>
          </v:shape>
          <o:OLEObject Type="Embed" ProgID="Unknown" ShapeID="Object 2" DrawAspect="Content" ObjectID="_1653131588" r:id="rId6"/>
        </w:pict>
      </w:r>
    </w:p>
    <w:p w:rsidR="004D14F4" w:rsidRPr="003249F3" w:rsidRDefault="003249F3" w:rsidP="004D14F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49F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D14F4" w:rsidRPr="003249F3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4D14F4" w:rsidRPr="003249F3" w:rsidRDefault="004D14F4" w:rsidP="004D14F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49F3">
        <w:rPr>
          <w:rFonts w:ascii="Times New Roman" w:eastAsia="Times New Roman" w:hAnsi="Times New Roman" w:cs="Times New Roman"/>
          <w:b/>
          <w:sz w:val="24"/>
          <w:szCs w:val="24"/>
        </w:rPr>
        <w:t>VARAŽDINSKA ŽUPANIJA</w:t>
      </w:r>
    </w:p>
    <w:p w:rsidR="004D14F4" w:rsidRPr="003249F3" w:rsidRDefault="003249F3" w:rsidP="004D14F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49F3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249F3">
        <w:rPr>
          <w:rFonts w:ascii="Times New Roman" w:eastAsia="Times New Roman" w:hAnsi="Times New Roman" w:cs="Times New Roman"/>
          <w:b/>
          <w:sz w:val="24"/>
          <w:szCs w:val="24"/>
        </w:rPr>
        <w:t xml:space="preserve"> OPĆINA CESTICA</w:t>
      </w:r>
    </w:p>
    <w:p w:rsidR="004D14F4" w:rsidRDefault="003249F3" w:rsidP="004D14F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49F3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D14F4" w:rsidRPr="003249F3">
        <w:rPr>
          <w:rFonts w:ascii="Times New Roman" w:eastAsia="Times New Roman" w:hAnsi="Times New Roman" w:cs="Times New Roman"/>
          <w:b/>
          <w:sz w:val="24"/>
          <w:szCs w:val="24"/>
        </w:rPr>
        <w:t>OPĆINSKO VIJEĆE</w:t>
      </w:r>
    </w:p>
    <w:p w:rsidR="003249F3" w:rsidRPr="003249F3" w:rsidRDefault="003249F3" w:rsidP="004D14F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4F4" w:rsidRPr="003249F3" w:rsidRDefault="003249F3" w:rsidP="004D14F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 351-01/20-01/</w:t>
      </w:r>
      <w:r w:rsidR="00152EF6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4D14F4" w:rsidRPr="003249F3" w:rsidRDefault="00235D5B" w:rsidP="004D14F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49F3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  <w:r w:rsidR="001A15BA" w:rsidRPr="003249F3">
        <w:rPr>
          <w:rFonts w:ascii="Times New Roman" w:eastAsia="Times New Roman" w:hAnsi="Times New Roman" w:cs="Times New Roman"/>
          <w:sz w:val="24"/>
          <w:szCs w:val="24"/>
        </w:rPr>
        <w:t>2186</w:t>
      </w:r>
      <w:r w:rsidR="003249F3">
        <w:rPr>
          <w:rFonts w:ascii="Times New Roman" w:eastAsia="Times New Roman" w:hAnsi="Times New Roman" w:cs="Times New Roman"/>
          <w:sz w:val="24"/>
          <w:szCs w:val="24"/>
        </w:rPr>
        <w:t>/03-02-20-1</w:t>
      </w:r>
    </w:p>
    <w:p w:rsidR="004D14F4" w:rsidRPr="003249F3" w:rsidRDefault="003249F3" w:rsidP="004D14F4">
      <w:pPr>
        <w:tabs>
          <w:tab w:val="left" w:pos="7548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Cestica</w:t>
      </w:r>
      <w:r w:rsidR="004D14F4" w:rsidRPr="003249F3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2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04.06.</w:t>
      </w:r>
      <w:r w:rsidR="00152EF6">
        <w:rPr>
          <w:rFonts w:ascii="Times New Roman" w:eastAsia="Times New Roman" w:hAnsi="Times New Roman" w:cs="Times New Roman"/>
          <w:sz w:val="24"/>
          <w:szCs w:val="24"/>
        </w:rPr>
        <w:t>2020.</w:t>
      </w:r>
      <w:r w:rsidR="00152EF6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4D14F4" w:rsidRPr="003249F3" w:rsidRDefault="004D14F4" w:rsidP="004D14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D14F4" w:rsidRPr="003249F3" w:rsidRDefault="004D14F4" w:rsidP="004D14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D14F4" w:rsidRPr="003249F3" w:rsidRDefault="004D14F4" w:rsidP="004D14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9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3249F3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Pr="003249F3">
        <w:rPr>
          <w:rFonts w:ascii="Times New Roman" w:eastAsia="Times New Roman" w:hAnsi="Times New Roman" w:cs="Times New Roman"/>
          <w:sz w:val="24"/>
          <w:szCs w:val="24"/>
          <w:lang w:eastAsia="hr-HR"/>
        </w:rPr>
        <w:t>. Statuta Općin</w:t>
      </w:r>
      <w:r w:rsidR="003249F3">
        <w:rPr>
          <w:rFonts w:ascii="Times New Roman" w:eastAsia="Times New Roman" w:hAnsi="Times New Roman" w:cs="Times New Roman"/>
          <w:sz w:val="24"/>
          <w:szCs w:val="24"/>
          <w:lang w:eastAsia="hr-HR"/>
        </w:rPr>
        <w:t>e Cestica</w:t>
      </w:r>
      <w:r w:rsidRPr="003249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(»Službeni vjesnik Varaždinske županije«,</w:t>
      </w:r>
      <w:r w:rsidR="003249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17/18 i 11/20</w:t>
      </w:r>
      <w:r w:rsidRPr="003249F3">
        <w:rPr>
          <w:rFonts w:ascii="Times New Roman" w:eastAsia="Times New Roman" w:hAnsi="Times New Roman" w:cs="Times New Roman"/>
          <w:sz w:val="24"/>
          <w:szCs w:val="24"/>
          <w:lang w:eastAsia="hr-HR"/>
        </w:rPr>
        <w:t>), Općinsk</w:t>
      </w:r>
      <w:r w:rsidR="003249F3">
        <w:rPr>
          <w:rFonts w:ascii="Times New Roman" w:eastAsia="Times New Roman" w:hAnsi="Times New Roman" w:cs="Times New Roman"/>
          <w:sz w:val="24"/>
          <w:szCs w:val="24"/>
          <w:lang w:eastAsia="hr-HR"/>
        </w:rPr>
        <w:t>o vijeće Općine Cestica na svojoj 18.</w:t>
      </w:r>
      <w:r w:rsidRPr="003249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dana  </w:t>
      </w:r>
      <w:r w:rsidR="003249F3">
        <w:rPr>
          <w:rFonts w:ascii="Times New Roman" w:eastAsia="Times New Roman" w:hAnsi="Times New Roman" w:cs="Times New Roman"/>
          <w:sz w:val="24"/>
          <w:szCs w:val="24"/>
          <w:lang w:eastAsia="hr-HR"/>
        </w:rPr>
        <w:t>04. lipnja</w:t>
      </w:r>
      <w:r w:rsidRPr="003249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 godine, donosi</w:t>
      </w:r>
    </w:p>
    <w:p w:rsidR="004D14F4" w:rsidRPr="003249F3" w:rsidRDefault="004D14F4" w:rsidP="004D14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14F4" w:rsidRPr="003249F3" w:rsidRDefault="004D14F4" w:rsidP="004D14F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249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4D14F4" w:rsidRPr="003249F3" w:rsidRDefault="004D14F4" w:rsidP="004D14F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249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davanju suglasnosti na Sporazum o </w:t>
      </w:r>
      <w:r w:rsidR="00235D5B" w:rsidRPr="003249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korištenju postrojenja i Sporazum o sufinanciranju izgradnje i opremanja postrojenja za sortiranje</w:t>
      </w:r>
    </w:p>
    <w:p w:rsidR="004D14F4" w:rsidRDefault="004D14F4" w:rsidP="004D14F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249F3" w:rsidRPr="003249F3" w:rsidRDefault="003249F3" w:rsidP="004D14F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D14F4" w:rsidRPr="003249F3" w:rsidRDefault="004D14F4" w:rsidP="003249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9F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4D14F4" w:rsidRPr="003249F3" w:rsidRDefault="004D14F4" w:rsidP="004D14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9F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</w:t>
      </w:r>
      <w:r w:rsidR="003249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Cestica</w:t>
      </w:r>
      <w:r w:rsidRPr="003249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35D5B" w:rsidRPr="003249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suglasnost </w:t>
      </w:r>
      <w:r w:rsidR="00E32C31" w:rsidRPr="003249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235D5B" w:rsidRPr="003249F3">
        <w:rPr>
          <w:rFonts w:ascii="Times New Roman" w:eastAsia="Times New Roman" w:hAnsi="Times New Roman" w:cs="Times New Roman"/>
          <w:sz w:val="24"/>
          <w:szCs w:val="24"/>
          <w:lang w:eastAsia="hr-HR"/>
        </w:rPr>
        <w:t>Sporazum o korištenju postrojenja i Sporazum o sufinanciranju izgradnje i opremanja postrojenja za sortiranje.</w:t>
      </w:r>
    </w:p>
    <w:p w:rsidR="004D14F4" w:rsidRPr="003249F3" w:rsidRDefault="004D14F4" w:rsidP="004D14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14F4" w:rsidRPr="003249F3" w:rsidRDefault="004D14F4" w:rsidP="003249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9F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4D14F4" w:rsidRPr="003249F3" w:rsidRDefault="004D14F4" w:rsidP="004D14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9F3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Ovlašćuje se općinski načelnik da provede sve radnje vezane uz Sporazum</w:t>
      </w:r>
      <w:r w:rsidR="0086125F" w:rsidRPr="003249F3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3249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članka 1. ove Odluke.</w:t>
      </w:r>
    </w:p>
    <w:p w:rsidR="004D14F4" w:rsidRPr="003249F3" w:rsidRDefault="004D14F4" w:rsidP="003249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14F4" w:rsidRPr="003249F3" w:rsidRDefault="004D14F4" w:rsidP="003249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9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3. </w:t>
      </w:r>
    </w:p>
    <w:p w:rsidR="004D14F4" w:rsidRPr="003249F3" w:rsidRDefault="004D14F4" w:rsidP="004D14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9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stupa na snagu </w:t>
      </w:r>
      <w:r w:rsidR="00152EF6">
        <w:rPr>
          <w:rFonts w:ascii="Times New Roman" w:eastAsia="Times New Roman" w:hAnsi="Times New Roman" w:cs="Times New Roman"/>
          <w:sz w:val="24"/>
          <w:szCs w:val="24"/>
          <w:lang w:eastAsia="hr-HR"/>
        </w:rPr>
        <w:t>osmog</w:t>
      </w:r>
      <w:bookmarkStart w:id="0" w:name="_GoBack"/>
      <w:bookmarkEnd w:id="0"/>
      <w:r w:rsidRPr="003249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objave u »Službenom vjesniku Varaždinske županije«.</w:t>
      </w:r>
    </w:p>
    <w:p w:rsidR="004D14F4" w:rsidRPr="003249F3" w:rsidRDefault="004D14F4" w:rsidP="004D14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14F4" w:rsidRPr="003249F3" w:rsidRDefault="004D14F4" w:rsidP="004D14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14F4" w:rsidRPr="003249F3" w:rsidRDefault="004D14F4" w:rsidP="004D14F4">
      <w:pPr>
        <w:tabs>
          <w:tab w:val="left" w:pos="12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D14F4" w:rsidRPr="003249F3" w:rsidRDefault="004D14F4" w:rsidP="004D14F4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249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Predsjednik Općinskog vijeća</w:t>
      </w:r>
      <w:r w:rsidR="00152E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Pr="003249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</w:t>
      </w:r>
    </w:p>
    <w:p w:rsidR="004D14F4" w:rsidRPr="003249F3" w:rsidRDefault="004D14F4" w:rsidP="004D14F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49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</w:t>
      </w:r>
      <w:r w:rsidR="003249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Darko Majhen</w:t>
      </w:r>
      <w:r w:rsidR="00152E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3249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3249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mag</w:t>
      </w:r>
      <w:proofErr w:type="spellEnd"/>
      <w:r w:rsidR="003249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pol.</w:t>
      </w:r>
      <w:r w:rsidRPr="003249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647380" w:rsidRPr="003249F3" w:rsidRDefault="00647380">
      <w:pPr>
        <w:rPr>
          <w:rFonts w:ascii="Times New Roman" w:hAnsi="Times New Roman" w:cs="Times New Roman"/>
          <w:sz w:val="24"/>
          <w:szCs w:val="24"/>
        </w:rPr>
      </w:pPr>
    </w:p>
    <w:sectPr w:rsidR="00647380" w:rsidRPr="00324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F4"/>
    <w:rsid w:val="00152EF6"/>
    <w:rsid w:val="001A15BA"/>
    <w:rsid w:val="00235D5B"/>
    <w:rsid w:val="003249F3"/>
    <w:rsid w:val="004D14F4"/>
    <w:rsid w:val="00647380"/>
    <w:rsid w:val="0086125F"/>
    <w:rsid w:val="00C225D9"/>
    <w:rsid w:val="00E3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4F4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4F4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korisnik</cp:lastModifiedBy>
  <cp:revision>3</cp:revision>
  <dcterms:created xsi:type="dcterms:W3CDTF">2020-06-01T11:00:00Z</dcterms:created>
  <dcterms:modified xsi:type="dcterms:W3CDTF">2020-06-08T12:27:00Z</dcterms:modified>
</cp:coreProperties>
</file>